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35" w:rsidRPr="00CC1A2D" w:rsidRDefault="00400635" w:rsidP="00400635">
      <w:pPr>
        <w:pStyle w:val="a3"/>
        <w:shd w:val="clear" w:color="auto" w:fill="FFFFFF"/>
        <w:spacing w:line="360" w:lineRule="atLeast"/>
        <w:jc w:val="center"/>
        <w:rPr>
          <w:color w:val="000000"/>
          <w:sz w:val="28"/>
        </w:rPr>
      </w:pPr>
      <w:r w:rsidRPr="00CC1A2D">
        <w:rPr>
          <w:color w:val="000000"/>
          <w:sz w:val="28"/>
        </w:rPr>
        <w:t>Заключение</w:t>
      </w:r>
    </w:p>
    <w:p w:rsidR="00400635" w:rsidRPr="00CC1A2D" w:rsidRDefault="00174DC6" w:rsidP="00400635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</w:rPr>
      </w:pPr>
      <w:r w:rsidRPr="00CC1A2D">
        <w:rPr>
          <w:color w:val="000000"/>
          <w:sz w:val="28"/>
        </w:rPr>
        <w:t xml:space="preserve">Тема данной </w:t>
      </w:r>
      <w:r w:rsidR="00400635" w:rsidRPr="00CC1A2D">
        <w:rPr>
          <w:color w:val="000000"/>
          <w:sz w:val="28"/>
        </w:rPr>
        <w:t>ознакомительной практики «Психология и искусство». В ходе учебно-ознакомительной практики мы осмыслили будущую профессиональную деятельность, развили профессиональную любознательность, сформировали первоначальный интерес в научно-исследовательской сфере.</w:t>
      </w:r>
    </w:p>
    <w:p w:rsidR="00400635" w:rsidRPr="00CC1A2D" w:rsidRDefault="00400635" w:rsidP="00400635">
      <w:pPr>
        <w:pStyle w:val="a3"/>
        <w:shd w:val="clear" w:color="auto" w:fill="FFFFFF"/>
        <w:spacing w:line="360" w:lineRule="atLeast"/>
        <w:ind w:firstLine="709"/>
        <w:rPr>
          <w:color w:val="000000"/>
          <w:sz w:val="28"/>
        </w:rPr>
      </w:pPr>
      <w:r w:rsidRPr="00CC1A2D">
        <w:rPr>
          <w:color w:val="000000"/>
          <w:sz w:val="28"/>
        </w:rPr>
        <w:t>Мы достигли цели учебно-ознакомительной практики, первоначально ориентировались в будущей профессиональной деятельности: ориентировались в информационном пространстве профессиональных знаний и ознакомились с практической деятельностью психологов в различных отраслях.</w:t>
      </w:r>
    </w:p>
    <w:p w:rsidR="00400635" w:rsidRPr="00CC1A2D" w:rsidRDefault="00400635" w:rsidP="00400635">
      <w:pPr>
        <w:pStyle w:val="a3"/>
        <w:shd w:val="clear" w:color="auto" w:fill="FFFFFF"/>
        <w:spacing w:line="360" w:lineRule="atLeast"/>
        <w:rPr>
          <w:color w:val="000000"/>
          <w:sz w:val="28"/>
        </w:rPr>
      </w:pPr>
      <w:r w:rsidRPr="00CC1A2D">
        <w:rPr>
          <w:color w:val="000000"/>
          <w:sz w:val="28"/>
        </w:rPr>
        <w:t>Справились с задачами поставленными выше:</w:t>
      </w:r>
    </w:p>
    <w:p w:rsidR="00400635" w:rsidRPr="00CC1A2D" w:rsidRDefault="00400635" w:rsidP="00400635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color w:val="000000"/>
          <w:sz w:val="28"/>
        </w:rPr>
      </w:pPr>
      <w:r w:rsidRPr="00CC1A2D">
        <w:rPr>
          <w:color w:val="000000"/>
          <w:sz w:val="28"/>
        </w:rPr>
        <w:t>Познакомились со всеми видами носителей профессиональной информации.</w:t>
      </w:r>
    </w:p>
    <w:p w:rsidR="00400635" w:rsidRPr="00CC1A2D" w:rsidRDefault="00400635" w:rsidP="00400635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color w:val="000000"/>
          <w:sz w:val="28"/>
        </w:rPr>
      </w:pPr>
      <w:r w:rsidRPr="00CC1A2D">
        <w:rPr>
          <w:color w:val="000000"/>
          <w:sz w:val="28"/>
        </w:rPr>
        <w:t>Приобрели навыки быстрого поиска источника информации и анализа его значимости для заданной темы.</w:t>
      </w:r>
    </w:p>
    <w:p w:rsidR="00400635" w:rsidRPr="00CC1A2D" w:rsidRDefault="00400635" w:rsidP="00400635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color w:val="000000"/>
          <w:sz w:val="28"/>
        </w:rPr>
      </w:pPr>
      <w:r w:rsidRPr="00CC1A2D">
        <w:rPr>
          <w:color w:val="000000"/>
          <w:sz w:val="28"/>
        </w:rPr>
        <w:t>Научились определять уровень содержательности каждого из них, составили общие представления о степени глубины и актуальности содержания каждого из изучаемых источников.</w:t>
      </w:r>
    </w:p>
    <w:p w:rsidR="00400635" w:rsidRPr="00CC1A2D" w:rsidRDefault="00400635" w:rsidP="00400635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color w:val="000000"/>
          <w:sz w:val="28"/>
        </w:rPr>
      </w:pPr>
      <w:r w:rsidRPr="00CC1A2D">
        <w:rPr>
          <w:color w:val="000000"/>
          <w:sz w:val="28"/>
        </w:rPr>
        <w:t>Познакомились со спецификой деятельности психолога в учреждениях различного профиля.</w:t>
      </w:r>
    </w:p>
    <w:p w:rsidR="00400635" w:rsidRPr="00CC1A2D" w:rsidRDefault="00400635" w:rsidP="00400635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color w:val="000000"/>
          <w:sz w:val="28"/>
        </w:rPr>
      </w:pPr>
      <w:r w:rsidRPr="00CC1A2D">
        <w:rPr>
          <w:color w:val="000000"/>
          <w:sz w:val="28"/>
        </w:rPr>
        <w:t>Осознали собственные интересы и склонности.</w:t>
      </w:r>
    </w:p>
    <w:p w:rsidR="001D1CAC" w:rsidRPr="00CC1A2D" w:rsidRDefault="001D1CA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D1CAC" w:rsidRPr="00C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1673F"/>
    <w:multiLevelType w:val="multilevel"/>
    <w:tmpl w:val="581C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AC"/>
    <w:rsid w:val="00174DC6"/>
    <w:rsid w:val="001D1CAC"/>
    <w:rsid w:val="00400635"/>
    <w:rsid w:val="00CC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HP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Сарыцин</dc:creator>
  <cp:keywords/>
  <dc:description/>
  <cp:lastModifiedBy>Дмитрий Сарыцин</cp:lastModifiedBy>
  <cp:revision>7</cp:revision>
  <dcterms:created xsi:type="dcterms:W3CDTF">2019-10-21T13:52:00Z</dcterms:created>
  <dcterms:modified xsi:type="dcterms:W3CDTF">2019-10-21T14:18:00Z</dcterms:modified>
</cp:coreProperties>
</file>