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CE" w:rsidRPr="007708CE" w:rsidRDefault="007708CE" w:rsidP="00770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7708CE" w:rsidRPr="007708CE" w:rsidRDefault="007708CE" w:rsidP="007708CE">
      <w:pPr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Times New Roman" w:hAnsi="Times New Roman" w:cs="Times New Roman"/>
          <w:sz w:val="28"/>
          <w:szCs w:val="28"/>
        </w:rPr>
        <w:t xml:space="preserve">В период с  1 сентября  по 30 сентября 2016 года я </w:t>
      </w:r>
      <w:bookmarkStart w:id="0" w:name="_GoBack"/>
      <w:bookmarkEnd w:id="0"/>
      <w:r w:rsidRPr="007708CE">
        <w:rPr>
          <w:rFonts w:ascii="Times New Roman" w:hAnsi="Times New Roman" w:cs="Times New Roman"/>
          <w:sz w:val="28"/>
          <w:szCs w:val="28"/>
        </w:rPr>
        <w:t xml:space="preserve">проходила педагогическую практику на базе МОУ «Средняя школа №236» </w:t>
      </w:r>
      <w:proofErr w:type="spellStart"/>
      <w:r w:rsidRPr="007708C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08C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708CE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7708CE">
        <w:rPr>
          <w:rFonts w:ascii="Times New Roman" w:hAnsi="Times New Roman" w:cs="Times New Roman"/>
          <w:sz w:val="28"/>
          <w:szCs w:val="28"/>
        </w:rPr>
        <w:t>.</w:t>
      </w:r>
    </w:p>
    <w:p w:rsidR="007708CE" w:rsidRPr="007708CE" w:rsidRDefault="007708CE" w:rsidP="007708CE">
      <w:pPr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Times New Roman" w:hAnsi="Times New Roman" w:cs="Times New Roman"/>
          <w:sz w:val="28"/>
          <w:szCs w:val="28"/>
        </w:rPr>
        <w:t xml:space="preserve">Цели деятельности </w:t>
      </w:r>
      <w:proofErr w:type="spellStart"/>
      <w:r w:rsidRPr="007708CE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7708CE">
        <w:rPr>
          <w:rFonts w:ascii="Times New Roman" w:hAnsi="Times New Roman" w:cs="Times New Roman"/>
          <w:sz w:val="28"/>
          <w:szCs w:val="28"/>
        </w:rPr>
        <w:t xml:space="preserve"> определены в школьных документах. В работе с учащимися школа руководствуется Законом РФ «Об образовании», Типовым положением об общеобразовательном учреждении, Уставом школы, методическими письмами и рекомендациями Министерства образования РФ, Министерства образования Республики Крым, в которых определён круг регулируемых вопросов о правах и обязанностях участников образовательного процесса.</w:t>
      </w:r>
    </w:p>
    <w:p w:rsidR="007708CE" w:rsidRPr="007708CE" w:rsidRDefault="007708CE" w:rsidP="007708CE">
      <w:pPr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Times New Roman" w:hAnsi="Times New Roman" w:cs="Times New Roman"/>
          <w:sz w:val="28"/>
          <w:szCs w:val="28"/>
        </w:rPr>
        <w:t>За время прохождения педагогической практики были выполнены следующие задачи:</w:t>
      </w:r>
    </w:p>
    <w:p w:rsidR="007708CE" w:rsidRPr="007708CE" w:rsidRDefault="007708CE" w:rsidP="007708CE">
      <w:pPr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Times New Roman" w:hAnsi="Times New Roman" w:cs="Times New Roman"/>
          <w:sz w:val="28"/>
          <w:szCs w:val="28"/>
        </w:rPr>
        <w:t>- ознакомление с образовательным учреждением, изучение учебно-программной документации школы;</w:t>
      </w:r>
    </w:p>
    <w:p w:rsidR="007708CE" w:rsidRPr="007708CE" w:rsidRDefault="007708CE" w:rsidP="007708CE">
      <w:pPr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Times New Roman" w:hAnsi="Times New Roman" w:cs="Times New Roman"/>
          <w:sz w:val="28"/>
          <w:szCs w:val="28"/>
        </w:rPr>
        <w:t>- закрепление и применение теоретических знаний в учебно-воспитательной работе;</w:t>
      </w:r>
    </w:p>
    <w:p w:rsidR="007708CE" w:rsidRPr="007708CE" w:rsidRDefault="007708CE" w:rsidP="007708CE">
      <w:pPr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Times New Roman" w:hAnsi="Times New Roman" w:cs="Times New Roman"/>
          <w:sz w:val="28"/>
          <w:szCs w:val="28"/>
        </w:rPr>
        <w:t>- овладение методикой учебно-воспитательного процесса по праву;</w:t>
      </w:r>
    </w:p>
    <w:p w:rsidR="007708CE" w:rsidRPr="007708CE" w:rsidRDefault="007708CE" w:rsidP="007708CE">
      <w:pPr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Times New Roman" w:hAnsi="Times New Roman" w:cs="Times New Roman"/>
          <w:sz w:val="28"/>
          <w:szCs w:val="28"/>
        </w:rPr>
        <w:t>- проведение учебно-воспитательной работы с учётом возрастных и индивидуальных особенностей школьников;</w:t>
      </w:r>
    </w:p>
    <w:p w:rsidR="007708CE" w:rsidRPr="007708CE" w:rsidRDefault="007708CE" w:rsidP="007708CE">
      <w:pPr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Times New Roman" w:hAnsi="Times New Roman" w:cs="Times New Roman"/>
          <w:sz w:val="28"/>
          <w:szCs w:val="28"/>
        </w:rPr>
        <w:t>- самостоятельное планирование и проведение урочной и внеурочной деятельности по праву;</w:t>
      </w:r>
    </w:p>
    <w:p w:rsidR="007708CE" w:rsidRPr="007708CE" w:rsidRDefault="007708CE" w:rsidP="007708CE">
      <w:pPr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Times New Roman" w:hAnsi="Times New Roman" w:cs="Times New Roman"/>
          <w:sz w:val="28"/>
          <w:szCs w:val="28"/>
        </w:rPr>
        <w:t>- развитие умений самостоятельной педагогической деятельности в качестве учителя права;</w:t>
      </w:r>
    </w:p>
    <w:p w:rsidR="007708CE" w:rsidRPr="007708CE" w:rsidRDefault="007708CE" w:rsidP="007708CE">
      <w:pPr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Times New Roman" w:hAnsi="Times New Roman" w:cs="Times New Roman"/>
          <w:sz w:val="28"/>
          <w:szCs w:val="28"/>
        </w:rPr>
        <w:t>- овладение современными педагогическими технологиями в преподавании права;</w:t>
      </w:r>
    </w:p>
    <w:p w:rsidR="007708CE" w:rsidRPr="007708CE" w:rsidRDefault="007708CE" w:rsidP="007708CE">
      <w:pPr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Times New Roman" w:hAnsi="Times New Roman" w:cs="Times New Roman"/>
          <w:sz w:val="28"/>
          <w:szCs w:val="28"/>
        </w:rPr>
        <w:t>- отработка приемов владения аудиторией, формирования мотивации учащихся.</w:t>
      </w:r>
    </w:p>
    <w:p w:rsidR="007708CE" w:rsidRPr="007708CE" w:rsidRDefault="007708CE" w:rsidP="007708CE">
      <w:pPr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Times New Roman" w:hAnsi="Times New Roman" w:cs="Times New Roman"/>
          <w:sz w:val="28"/>
          <w:szCs w:val="28"/>
        </w:rPr>
        <w:t>Прослушанные уроки и их анализ позволили узнать больше о процессе преподавания, содействовали созданию своего плана для проведения уроков. В результате сделаны следующие выводы:</w:t>
      </w:r>
    </w:p>
    <w:p w:rsidR="007708CE" w:rsidRPr="007708CE" w:rsidRDefault="007708CE" w:rsidP="0077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708CE">
        <w:rPr>
          <w:rFonts w:ascii="Times New Roman" w:hAnsi="Times New Roman" w:cs="Times New Roman"/>
          <w:sz w:val="28"/>
          <w:szCs w:val="28"/>
        </w:rPr>
        <w:lastRenderedPageBreak/>
        <w:t>Для успешного проведения уроков в старших классах очень важны мотивация и стимулирование, пробуждение интереса к материалу.</w:t>
      </w:r>
      <w:proofErr w:type="gramEnd"/>
      <w:r w:rsidRPr="007708CE">
        <w:rPr>
          <w:rFonts w:ascii="Times New Roman" w:hAnsi="Times New Roman" w:cs="Times New Roman"/>
          <w:sz w:val="28"/>
          <w:szCs w:val="28"/>
        </w:rPr>
        <w:t xml:space="preserve"> Не менее важно и общение на уроках, установление обратной связи.</w:t>
      </w:r>
    </w:p>
    <w:p w:rsidR="007708CE" w:rsidRPr="007708CE" w:rsidRDefault="007708CE" w:rsidP="007708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Times New Roman" w:hAnsi="Times New Roman" w:cs="Times New Roman"/>
          <w:sz w:val="28"/>
          <w:szCs w:val="28"/>
        </w:rPr>
        <w:t>Для достижения успеха также необходимо применять индивидуальный подход.</w:t>
      </w:r>
    </w:p>
    <w:p w:rsidR="007708CE" w:rsidRPr="007708CE" w:rsidRDefault="007708CE" w:rsidP="007708CE">
      <w:pPr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Times New Roman" w:hAnsi="Times New Roman" w:cs="Times New Roman"/>
          <w:sz w:val="28"/>
          <w:szCs w:val="28"/>
        </w:rPr>
        <w:t>Таким образом, требования к уроку сводятся к соблюдению принципов обучения. На конкретном уроке их единство обеспечивает четкую постановку учебных задач и последовательность решения, оптимальный отбор содержания, выбор форм учебной работы, методов, приемов и средств, направленных на развитие познавательной активности и самостоятельное приобретение знаний под руководством учителя.</w:t>
      </w:r>
    </w:p>
    <w:p w:rsidR="007708CE" w:rsidRPr="007708CE" w:rsidRDefault="007708CE" w:rsidP="007708CE">
      <w:pPr>
        <w:rPr>
          <w:rFonts w:ascii="Times New Roman" w:hAnsi="Times New Roman" w:cs="Times New Roman"/>
          <w:sz w:val="28"/>
          <w:szCs w:val="28"/>
        </w:rPr>
      </w:pPr>
      <w:r w:rsidRPr="007708CE">
        <w:rPr>
          <w:rFonts w:ascii="Times New Roman" w:hAnsi="Times New Roman" w:cs="Times New Roman"/>
          <w:sz w:val="28"/>
          <w:szCs w:val="28"/>
        </w:rPr>
        <w:t>В целом, я оцениваю свою практику как успешную.  План педагогической практики выполнен полностью. Мне удалось реализовать все намеченные цели и задачи, приобрести бесценный практический опыт и навыки работы с классным коллективом.</w:t>
      </w:r>
    </w:p>
    <w:p w:rsidR="009A39F0" w:rsidRDefault="009A39F0"/>
    <w:sectPr w:rsidR="009A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16C2"/>
    <w:multiLevelType w:val="multilevel"/>
    <w:tmpl w:val="653A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CE"/>
    <w:rsid w:val="007708CE"/>
    <w:rsid w:val="009A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2019-12-02T18:39:00Z</dcterms:created>
  <dcterms:modified xsi:type="dcterms:W3CDTF">2019-12-02T18:40:00Z</dcterms:modified>
</cp:coreProperties>
</file>