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319" w:rsidRDefault="0030623A">
      <w:pPr>
        <w:rPr>
          <w:sz w:val="24"/>
          <w:szCs w:val="24"/>
        </w:rPr>
      </w:pPr>
      <w:bookmarkStart w:id="0" w:name="_GoBack"/>
      <w:bookmarkEnd w:id="0"/>
      <w:r>
        <w:rPr>
          <w:noProof/>
          <w:sz w:val="24"/>
          <w:szCs w:val="24"/>
          <w:lang w:val="ru-RU" w:eastAsia="ru-RU"/>
        </w:rPr>
        <w:drawing>
          <wp:anchor distT="0" distB="0" distL="114300" distR="114300" simplePos="0" relativeHeight="251642880" behindDoc="1" locked="0" layoutInCell="0" allowOverlap="1">
            <wp:simplePos x="0" y="0"/>
            <wp:positionH relativeFrom="page">
              <wp:posOffset>1080135</wp:posOffset>
            </wp:positionH>
            <wp:positionV relativeFrom="page">
              <wp:posOffset>720090</wp:posOffset>
            </wp:positionV>
            <wp:extent cx="6120130" cy="9267190"/>
            <wp:effectExtent l="0" t="0" r="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0130" cy="9267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319" w:rsidRDefault="00694319">
      <w:pPr>
        <w:sectPr w:rsidR="00694319">
          <w:pgSz w:w="11900" w:h="16838"/>
          <w:pgMar w:top="1440" w:right="1440" w:bottom="875" w:left="1440" w:header="0" w:footer="0" w:gutter="0"/>
          <w:cols w:space="0"/>
        </w:sectPr>
      </w:pPr>
    </w:p>
    <w:p w:rsidR="00694319" w:rsidRDefault="0030623A">
      <w:pPr>
        <w:spacing w:line="200" w:lineRule="exact"/>
        <w:rPr>
          <w:sz w:val="20"/>
          <w:szCs w:val="20"/>
        </w:rPr>
      </w:pPr>
      <w:r>
        <w:rPr>
          <w:noProof/>
          <w:sz w:val="20"/>
          <w:szCs w:val="20"/>
          <w:lang w:val="ru-RU" w:eastAsia="ru-RU"/>
        </w:rPr>
        <w:lastRenderedPageBreak/>
        <w:drawing>
          <wp:anchor distT="0" distB="0" distL="114300" distR="114300" simplePos="0" relativeHeight="251643904" behindDoc="1" locked="0" layoutInCell="0" allowOverlap="1">
            <wp:simplePos x="0" y="0"/>
            <wp:positionH relativeFrom="page">
              <wp:posOffset>1080135</wp:posOffset>
            </wp:positionH>
            <wp:positionV relativeFrom="page">
              <wp:posOffset>720090</wp:posOffset>
            </wp:positionV>
            <wp:extent cx="6119495" cy="9185910"/>
            <wp:effectExtent l="0" t="0" r="0" b="0"/>
            <wp:wrapNone/>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19495" cy="9185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361" w:lineRule="exact"/>
        <w:rPr>
          <w:sz w:val="20"/>
          <w:szCs w:val="20"/>
        </w:rPr>
      </w:pPr>
    </w:p>
    <w:p w:rsidR="00694319" w:rsidRDefault="00B17BA4">
      <w:pPr>
        <w:ind w:left="5020"/>
        <w:rPr>
          <w:sz w:val="20"/>
          <w:szCs w:val="20"/>
        </w:rPr>
      </w:pPr>
      <w:r>
        <w:t>2</w:t>
      </w:r>
    </w:p>
    <w:p w:rsidR="00694319" w:rsidRDefault="00694319">
      <w:pPr>
        <w:sectPr w:rsidR="00694319">
          <w:pgSz w:w="11900" w:h="16838"/>
          <w:pgMar w:top="1440" w:right="1440" w:bottom="420" w:left="1440" w:header="0" w:footer="0" w:gutter="0"/>
          <w:cols w:space="720" w:equalWidth="0">
            <w:col w:w="9026"/>
          </w:cols>
        </w:sectPr>
      </w:pPr>
    </w:p>
    <w:p w:rsidR="00694319" w:rsidRDefault="00B17BA4">
      <w:pPr>
        <w:ind w:right="-259"/>
        <w:jc w:val="center"/>
        <w:rPr>
          <w:sz w:val="20"/>
          <w:szCs w:val="20"/>
        </w:rPr>
      </w:pPr>
      <w:r>
        <w:rPr>
          <w:sz w:val="28"/>
          <w:szCs w:val="28"/>
        </w:rPr>
        <w:lastRenderedPageBreak/>
        <w:t>АННОТАЦИЯ</w:t>
      </w:r>
    </w:p>
    <w:p w:rsidR="00694319" w:rsidRDefault="00694319">
      <w:pPr>
        <w:spacing w:line="376" w:lineRule="exact"/>
        <w:rPr>
          <w:sz w:val="20"/>
          <w:szCs w:val="20"/>
        </w:rPr>
      </w:pPr>
    </w:p>
    <w:p w:rsidR="00694319" w:rsidRDefault="00B17BA4">
      <w:pPr>
        <w:spacing w:line="355" w:lineRule="auto"/>
        <w:ind w:left="260" w:firstLine="708"/>
        <w:jc w:val="both"/>
        <w:rPr>
          <w:sz w:val="20"/>
          <w:szCs w:val="20"/>
        </w:rPr>
      </w:pPr>
      <w:r>
        <w:rPr>
          <w:sz w:val="28"/>
          <w:szCs w:val="28"/>
        </w:rPr>
        <w:t>Выпускная квалификационная работа написана по теме: «Отсрочка отбывания наказания по 82 статье Уголовного Кодекса Российской Федерации».</w:t>
      </w:r>
    </w:p>
    <w:p w:rsidR="00694319" w:rsidRDefault="00694319">
      <w:pPr>
        <w:spacing w:line="21" w:lineRule="exact"/>
        <w:rPr>
          <w:sz w:val="20"/>
          <w:szCs w:val="20"/>
        </w:rPr>
      </w:pPr>
    </w:p>
    <w:p w:rsidR="00694319" w:rsidRDefault="00B17BA4">
      <w:pPr>
        <w:spacing w:line="349" w:lineRule="auto"/>
        <w:ind w:left="260" w:firstLine="708"/>
        <w:jc w:val="both"/>
        <w:rPr>
          <w:sz w:val="20"/>
          <w:szCs w:val="20"/>
        </w:rPr>
      </w:pPr>
      <w:r>
        <w:rPr>
          <w:sz w:val="28"/>
          <w:szCs w:val="28"/>
        </w:rPr>
        <w:t>Объем выпускной квалификационной работы 57 страниц. При написании работы использовалось 38 источников.</w:t>
      </w:r>
    </w:p>
    <w:p w:rsidR="00694319" w:rsidRDefault="00694319">
      <w:pPr>
        <w:spacing w:line="28" w:lineRule="exact"/>
        <w:rPr>
          <w:sz w:val="20"/>
          <w:szCs w:val="20"/>
        </w:rPr>
      </w:pPr>
    </w:p>
    <w:p w:rsidR="00694319" w:rsidRDefault="00B17BA4">
      <w:pPr>
        <w:numPr>
          <w:ilvl w:val="0"/>
          <w:numId w:val="1"/>
        </w:numPr>
        <w:tabs>
          <w:tab w:val="left" w:pos="1347"/>
        </w:tabs>
        <w:spacing w:line="349" w:lineRule="auto"/>
        <w:ind w:left="260" w:firstLine="710"/>
        <w:rPr>
          <w:sz w:val="28"/>
          <w:szCs w:val="28"/>
        </w:rPr>
      </w:pPr>
      <w:r>
        <w:rPr>
          <w:sz w:val="28"/>
          <w:szCs w:val="28"/>
        </w:rPr>
        <w:t>выпускную работу входит введение, две главы, содержащие три параграфа, заключение, список использованных источников и литературы.</w:t>
      </w:r>
    </w:p>
    <w:p w:rsidR="00694319" w:rsidRDefault="00694319">
      <w:pPr>
        <w:spacing w:line="17" w:lineRule="exact"/>
        <w:rPr>
          <w:sz w:val="20"/>
          <w:szCs w:val="20"/>
        </w:rPr>
      </w:pPr>
    </w:p>
    <w:p w:rsidR="00694319" w:rsidRDefault="00B17BA4">
      <w:pPr>
        <w:ind w:left="980"/>
        <w:rPr>
          <w:sz w:val="20"/>
          <w:szCs w:val="20"/>
        </w:rPr>
      </w:pPr>
      <w:r>
        <w:rPr>
          <w:sz w:val="28"/>
          <w:szCs w:val="28"/>
        </w:rPr>
        <w:t>Во введении раскрывается актуальность работы, ставится проблема, цель</w:t>
      </w:r>
    </w:p>
    <w:p w:rsidR="00694319" w:rsidRDefault="00694319">
      <w:pPr>
        <w:spacing w:line="175" w:lineRule="exact"/>
        <w:rPr>
          <w:sz w:val="20"/>
          <w:szCs w:val="20"/>
        </w:rPr>
      </w:pPr>
    </w:p>
    <w:p w:rsidR="00694319" w:rsidRDefault="00B17BA4">
      <w:pPr>
        <w:numPr>
          <w:ilvl w:val="0"/>
          <w:numId w:val="2"/>
        </w:numPr>
        <w:tabs>
          <w:tab w:val="left" w:pos="747"/>
        </w:tabs>
        <w:spacing w:line="349" w:lineRule="auto"/>
        <w:ind w:left="260" w:firstLine="2"/>
        <w:rPr>
          <w:sz w:val="28"/>
          <w:szCs w:val="28"/>
        </w:rPr>
      </w:pPr>
      <w:r>
        <w:rPr>
          <w:sz w:val="28"/>
          <w:szCs w:val="28"/>
        </w:rPr>
        <w:t>задачи исследования, определяется объект, предмет, указывается методологическая, эмпирическая и теоретическая база исследования.</w:t>
      </w:r>
    </w:p>
    <w:p w:rsidR="00694319" w:rsidRDefault="00694319">
      <w:pPr>
        <w:spacing w:line="28" w:lineRule="exact"/>
        <w:rPr>
          <w:sz w:val="28"/>
          <w:szCs w:val="28"/>
        </w:rPr>
      </w:pPr>
    </w:p>
    <w:p w:rsidR="00694319" w:rsidRDefault="00B17BA4">
      <w:pPr>
        <w:numPr>
          <w:ilvl w:val="1"/>
          <w:numId w:val="2"/>
        </w:numPr>
        <w:tabs>
          <w:tab w:val="left" w:pos="1429"/>
        </w:tabs>
        <w:spacing w:line="356" w:lineRule="auto"/>
        <w:ind w:left="260" w:firstLine="710"/>
        <w:jc w:val="both"/>
        <w:rPr>
          <w:sz w:val="28"/>
          <w:szCs w:val="28"/>
        </w:rPr>
      </w:pPr>
      <w:r>
        <w:rPr>
          <w:sz w:val="28"/>
          <w:szCs w:val="28"/>
        </w:rPr>
        <w:t>первой главе рассматривается юридическая природа отсрочки отбывания наказания. Также изучается история этого института, где наблюдается процесс его применения на практике. В выводе подводятся итоги по изучению практического и теоритического материала.</w:t>
      </w:r>
    </w:p>
    <w:p w:rsidR="00694319" w:rsidRDefault="00694319">
      <w:pPr>
        <w:spacing w:line="21" w:lineRule="exact"/>
        <w:rPr>
          <w:sz w:val="28"/>
          <w:szCs w:val="28"/>
        </w:rPr>
      </w:pPr>
    </w:p>
    <w:p w:rsidR="00694319" w:rsidRDefault="00B17BA4">
      <w:pPr>
        <w:numPr>
          <w:ilvl w:val="1"/>
          <w:numId w:val="2"/>
        </w:numPr>
        <w:tabs>
          <w:tab w:val="left" w:pos="1306"/>
        </w:tabs>
        <w:spacing w:line="356" w:lineRule="auto"/>
        <w:ind w:left="260" w:firstLine="710"/>
        <w:jc w:val="both"/>
        <w:rPr>
          <w:sz w:val="28"/>
          <w:szCs w:val="28"/>
        </w:rPr>
      </w:pPr>
      <w:r>
        <w:rPr>
          <w:sz w:val="28"/>
          <w:szCs w:val="28"/>
        </w:rPr>
        <w:t>главе второй анализируются уголовное, уголовно-исполнительное и иное законодательство, регламентирующее порядок реализации отсрочки отбывания наказания, а также исследуются статистические данные и формулируются предложения по улучшению уголовного и уголовно-</w:t>
      </w:r>
    </w:p>
    <w:p w:rsidR="00694319" w:rsidRDefault="00694319">
      <w:pPr>
        <w:spacing w:line="8" w:lineRule="exact"/>
        <w:rPr>
          <w:sz w:val="20"/>
          <w:szCs w:val="20"/>
        </w:rPr>
      </w:pPr>
    </w:p>
    <w:p w:rsidR="00694319" w:rsidRDefault="00B17BA4">
      <w:pPr>
        <w:ind w:left="260"/>
        <w:rPr>
          <w:sz w:val="20"/>
          <w:szCs w:val="20"/>
        </w:rPr>
      </w:pPr>
      <w:r>
        <w:rPr>
          <w:sz w:val="28"/>
          <w:szCs w:val="28"/>
        </w:rPr>
        <w:t>исполнительного законодательства.</w:t>
      </w:r>
    </w:p>
    <w:p w:rsidR="00694319" w:rsidRDefault="00694319">
      <w:pPr>
        <w:spacing w:line="174" w:lineRule="exact"/>
        <w:rPr>
          <w:sz w:val="20"/>
          <w:szCs w:val="20"/>
        </w:rPr>
      </w:pPr>
    </w:p>
    <w:p w:rsidR="00694319" w:rsidRDefault="00B17BA4">
      <w:pPr>
        <w:numPr>
          <w:ilvl w:val="0"/>
          <w:numId w:val="3"/>
        </w:numPr>
        <w:tabs>
          <w:tab w:val="left" w:pos="1359"/>
        </w:tabs>
        <w:spacing w:line="351" w:lineRule="auto"/>
        <w:ind w:left="260" w:firstLine="710"/>
        <w:rPr>
          <w:sz w:val="28"/>
          <w:szCs w:val="28"/>
        </w:rPr>
      </w:pPr>
      <w:r>
        <w:rPr>
          <w:sz w:val="28"/>
          <w:szCs w:val="28"/>
        </w:rPr>
        <w:t>заключении подводятся итоги по проведенному исследованию и формулируются основные выводы.</w:t>
      </w: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60" w:lineRule="exact"/>
        <w:rPr>
          <w:sz w:val="20"/>
          <w:szCs w:val="20"/>
        </w:rPr>
      </w:pPr>
    </w:p>
    <w:p w:rsidR="00694319" w:rsidRDefault="00B17BA4">
      <w:pPr>
        <w:ind w:right="-259"/>
        <w:jc w:val="center"/>
        <w:rPr>
          <w:sz w:val="20"/>
          <w:szCs w:val="20"/>
        </w:rPr>
      </w:pPr>
      <w:r>
        <w:t>3</w:t>
      </w:r>
    </w:p>
    <w:p w:rsidR="00694319" w:rsidRDefault="00694319">
      <w:pPr>
        <w:sectPr w:rsidR="00694319">
          <w:pgSz w:w="11900" w:h="16838"/>
          <w:pgMar w:top="1125" w:right="566" w:bottom="420" w:left="1440" w:header="0" w:footer="0" w:gutter="0"/>
          <w:cols w:space="720" w:equalWidth="0">
            <w:col w:w="9900"/>
          </w:cols>
        </w:sectPr>
      </w:pPr>
    </w:p>
    <w:tbl>
      <w:tblPr>
        <w:tblW w:w="0" w:type="auto"/>
        <w:tblInd w:w="260" w:type="dxa"/>
        <w:tblLayout w:type="fixed"/>
        <w:tblCellMar>
          <w:left w:w="0" w:type="dxa"/>
          <w:right w:w="0" w:type="dxa"/>
        </w:tblCellMar>
        <w:tblLook w:val="04A0" w:firstRow="1" w:lastRow="0" w:firstColumn="1" w:lastColumn="0" w:noHBand="0" w:noVBand="1"/>
      </w:tblPr>
      <w:tblGrid>
        <w:gridCol w:w="680"/>
        <w:gridCol w:w="8320"/>
        <w:gridCol w:w="620"/>
      </w:tblGrid>
      <w:tr w:rsidR="00694319" w:rsidRPr="002B0683">
        <w:trPr>
          <w:trHeight w:val="322"/>
        </w:trPr>
        <w:tc>
          <w:tcPr>
            <w:tcW w:w="680" w:type="dxa"/>
            <w:vAlign w:val="bottom"/>
          </w:tcPr>
          <w:p w:rsidR="00694319" w:rsidRPr="002B0683" w:rsidRDefault="00694319">
            <w:pPr>
              <w:rPr>
                <w:sz w:val="24"/>
                <w:szCs w:val="24"/>
              </w:rPr>
            </w:pPr>
          </w:p>
        </w:tc>
        <w:tc>
          <w:tcPr>
            <w:tcW w:w="8320" w:type="dxa"/>
            <w:vAlign w:val="bottom"/>
          </w:tcPr>
          <w:p w:rsidR="00694319" w:rsidRPr="002B0683" w:rsidRDefault="00B17BA4">
            <w:pPr>
              <w:ind w:left="3200"/>
              <w:rPr>
                <w:sz w:val="20"/>
                <w:szCs w:val="20"/>
              </w:rPr>
            </w:pPr>
            <w:r>
              <w:rPr>
                <w:sz w:val="28"/>
                <w:szCs w:val="28"/>
              </w:rPr>
              <w:t>ОГЛАВЛЕНИЕ</w:t>
            </w:r>
          </w:p>
        </w:tc>
        <w:tc>
          <w:tcPr>
            <w:tcW w:w="620" w:type="dxa"/>
            <w:vAlign w:val="bottom"/>
          </w:tcPr>
          <w:p w:rsidR="00694319" w:rsidRPr="002B0683" w:rsidRDefault="00694319">
            <w:pPr>
              <w:rPr>
                <w:sz w:val="24"/>
                <w:szCs w:val="24"/>
              </w:rPr>
            </w:pPr>
          </w:p>
        </w:tc>
      </w:tr>
      <w:tr w:rsidR="00694319" w:rsidRPr="002B0683">
        <w:trPr>
          <w:trHeight w:val="646"/>
        </w:trPr>
        <w:tc>
          <w:tcPr>
            <w:tcW w:w="9000" w:type="dxa"/>
            <w:gridSpan w:val="2"/>
            <w:vAlign w:val="bottom"/>
          </w:tcPr>
          <w:p w:rsidR="00694319" w:rsidRPr="002B0683" w:rsidRDefault="00B17BA4">
            <w:pPr>
              <w:rPr>
                <w:sz w:val="20"/>
                <w:szCs w:val="20"/>
              </w:rPr>
            </w:pPr>
            <w:r>
              <w:rPr>
                <w:sz w:val="28"/>
                <w:szCs w:val="28"/>
              </w:rPr>
              <w:t>Введение</w:t>
            </w:r>
          </w:p>
        </w:tc>
        <w:tc>
          <w:tcPr>
            <w:tcW w:w="620" w:type="dxa"/>
            <w:vAlign w:val="bottom"/>
          </w:tcPr>
          <w:p w:rsidR="00694319" w:rsidRPr="002B0683" w:rsidRDefault="00B17BA4">
            <w:pPr>
              <w:jc w:val="right"/>
              <w:rPr>
                <w:sz w:val="20"/>
                <w:szCs w:val="20"/>
              </w:rPr>
            </w:pPr>
            <w:r>
              <w:rPr>
                <w:sz w:val="28"/>
                <w:szCs w:val="28"/>
              </w:rPr>
              <w:t>5</w:t>
            </w:r>
          </w:p>
        </w:tc>
      </w:tr>
      <w:tr w:rsidR="00694319" w:rsidRPr="002B0683">
        <w:trPr>
          <w:trHeight w:val="482"/>
        </w:trPr>
        <w:tc>
          <w:tcPr>
            <w:tcW w:w="9000" w:type="dxa"/>
            <w:gridSpan w:val="2"/>
            <w:vAlign w:val="bottom"/>
          </w:tcPr>
          <w:p w:rsidR="00694319" w:rsidRPr="002B0683" w:rsidRDefault="00B17BA4">
            <w:pPr>
              <w:rPr>
                <w:sz w:val="20"/>
                <w:szCs w:val="20"/>
              </w:rPr>
            </w:pPr>
            <w:r>
              <w:rPr>
                <w:sz w:val="28"/>
                <w:szCs w:val="28"/>
              </w:rPr>
              <w:t>1 Понятие, юридическая природа института отсрочки отбывания</w:t>
            </w:r>
          </w:p>
        </w:tc>
        <w:tc>
          <w:tcPr>
            <w:tcW w:w="620" w:type="dxa"/>
            <w:vAlign w:val="bottom"/>
          </w:tcPr>
          <w:p w:rsidR="00694319" w:rsidRPr="002B0683" w:rsidRDefault="00694319">
            <w:pPr>
              <w:rPr>
                <w:sz w:val="24"/>
                <w:szCs w:val="24"/>
              </w:rPr>
            </w:pPr>
          </w:p>
        </w:tc>
      </w:tr>
      <w:tr w:rsidR="00694319" w:rsidRPr="002B0683">
        <w:trPr>
          <w:trHeight w:val="482"/>
        </w:trPr>
        <w:tc>
          <w:tcPr>
            <w:tcW w:w="9000" w:type="dxa"/>
            <w:gridSpan w:val="2"/>
            <w:vAlign w:val="bottom"/>
          </w:tcPr>
          <w:p w:rsidR="00694319" w:rsidRPr="002B0683" w:rsidRDefault="00B17BA4">
            <w:pPr>
              <w:ind w:left="280"/>
              <w:rPr>
                <w:sz w:val="20"/>
                <w:szCs w:val="20"/>
              </w:rPr>
            </w:pPr>
            <w:r>
              <w:rPr>
                <w:sz w:val="28"/>
                <w:szCs w:val="28"/>
              </w:rPr>
              <w:t>наказания (ст. 82 УК РФ)</w:t>
            </w:r>
          </w:p>
        </w:tc>
        <w:tc>
          <w:tcPr>
            <w:tcW w:w="620" w:type="dxa"/>
            <w:vAlign w:val="bottom"/>
          </w:tcPr>
          <w:p w:rsidR="00694319" w:rsidRPr="002B0683" w:rsidRDefault="00B17BA4">
            <w:pPr>
              <w:jc w:val="right"/>
              <w:rPr>
                <w:sz w:val="20"/>
                <w:szCs w:val="20"/>
              </w:rPr>
            </w:pPr>
            <w:r>
              <w:rPr>
                <w:sz w:val="28"/>
                <w:szCs w:val="28"/>
              </w:rPr>
              <w:t>10</w:t>
            </w:r>
          </w:p>
        </w:tc>
      </w:tr>
      <w:tr w:rsidR="00694319" w:rsidRPr="002B0683">
        <w:trPr>
          <w:trHeight w:val="485"/>
        </w:trPr>
        <w:tc>
          <w:tcPr>
            <w:tcW w:w="680" w:type="dxa"/>
            <w:vAlign w:val="bottom"/>
          </w:tcPr>
          <w:p w:rsidR="00694319" w:rsidRPr="002B0683" w:rsidRDefault="00B17BA4">
            <w:pPr>
              <w:ind w:left="280"/>
              <w:rPr>
                <w:sz w:val="20"/>
                <w:szCs w:val="20"/>
              </w:rPr>
            </w:pPr>
            <w:r>
              <w:rPr>
                <w:sz w:val="28"/>
                <w:szCs w:val="28"/>
              </w:rPr>
              <w:t>1.1</w:t>
            </w:r>
          </w:p>
        </w:tc>
        <w:tc>
          <w:tcPr>
            <w:tcW w:w="8320" w:type="dxa"/>
            <w:vAlign w:val="bottom"/>
          </w:tcPr>
          <w:p w:rsidR="00694319" w:rsidRPr="002B0683" w:rsidRDefault="00B17BA4">
            <w:pPr>
              <w:ind w:left="20"/>
              <w:rPr>
                <w:sz w:val="20"/>
                <w:szCs w:val="20"/>
              </w:rPr>
            </w:pPr>
            <w:r>
              <w:rPr>
                <w:sz w:val="28"/>
                <w:szCs w:val="28"/>
              </w:rPr>
              <w:t>Эволюция (развитие) института отсрочки отбывания наказания в</w:t>
            </w:r>
          </w:p>
        </w:tc>
        <w:tc>
          <w:tcPr>
            <w:tcW w:w="620" w:type="dxa"/>
            <w:vAlign w:val="bottom"/>
          </w:tcPr>
          <w:p w:rsidR="00694319" w:rsidRPr="002B0683" w:rsidRDefault="00694319">
            <w:pPr>
              <w:rPr>
                <w:sz w:val="24"/>
                <w:szCs w:val="24"/>
              </w:rPr>
            </w:pPr>
          </w:p>
        </w:tc>
      </w:tr>
      <w:tr w:rsidR="00694319" w:rsidRPr="002B0683">
        <w:trPr>
          <w:trHeight w:val="482"/>
        </w:trPr>
        <w:tc>
          <w:tcPr>
            <w:tcW w:w="680" w:type="dxa"/>
            <w:vAlign w:val="bottom"/>
          </w:tcPr>
          <w:p w:rsidR="00694319" w:rsidRPr="002B0683" w:rsidRDefault="00694319">
            <w:pPr>
              <w:rPr>
                <w:sz w:val="24"/>
                <w:szCs w:val="24"/>
              </w:rPr>
            </w:pPr>
          </w:p>
        </w:tc>
        <w:tc>
          <w:tcPr>
            <w:tcW w:w="8320" w:type="dxa"/>
            <w:vAlign w:val="bottom"/>
          </w:tcPr>
          <w:p w:rsidR="00694319" w:rsidRPr="002B0683" w:rsidRDefault="00B17BA4">
            <w:pPr>
              <w:ind w:left="40"/>
              <w:rPr>
                <w:sz w:val="20"/>
                <w:szCs w:val="20"/>
              </w:rPr>
            </w:pPr>
            <w:r>
              <w:rPr>
                <w:sz w:val="28"/>
                <w:szCs w:val="28"/>
              </w:rPr>
              <w:t>России</w:t>
            </w:r>
          </w:p>
        </w:tc>
        <w:tc>
          <w:tcPr>
            <w:tcW w:w="620" w:type="dxa"/>
            <w:vAlign w:val="bottom"/>
          </w:tcPr>
          <w:p w:rsidR="00694319" w:rsidRPr="002B0683" w:rsidRDefault="00B17BA4">
            <w:pPr>
              <w:jc w:val="right"/>
              <w:rPr>
                <w:sz w:val="20"/>
                <w:szCs w:val="20"/>
              </w:rPr>
            </w:pPr>
            <w:r>
              <w:rPr>
                <w:sz w:val="28"/>
                <w:szCs w:val="28"/>
              </w:rPr>
              <w:t>14</w:t>
            </w:r>
          </w:p>
        </w:tc>
      </w:tr>
      <w:tr w:rsidR="00694319" w:rsidRPr="002B0683">
        <w:trPr>
          <w:trHeight w:val="482"/>
        </w:trPr>
        <w:tc>
          <w:tcPr>
            <w:tcW w:w="9000" w:type="dxa"/>
            <w:gridSpan w:val="2"/>
            <w:vAlign w:val="bottom"/>
          </w:tcPr>
          <w:p w:rsidR="00694319" w:rsidRPr="002B0683" w:rsidRDefault="00B17BA4">
            <w:pPr>
              <w:rPr>
                <w:sz w:val="20"/>
                <w:szCs w:val="20"/>
              </w:rPr>
            </w:pPr>
            <w:r>
              <w:rPr>
                <w:sz w:val="28"/>
                <w:szCs w:val="28"/>
              </w:rPr>
              <w:t>2 Основания и условия применения отсрочки отбывания наказания</w:t>
            </w:r>
          </w:p>
        </w:tc>
        <w:tc>
          <w:tcPr>
            <w:tcW w:w="620" w:type="dxa"/>
            <w:vAlign w:val="bottom"/>
          </w:tcPr>
          <w:p w:rsidR="00694319" w:rsidRPr="002B0683" w:rsidRDefault="00B17BA4">
            <w:pPr>
              <w:jc w:val="right"/>
              <w:rPr>
                <w:sz w:val="20"/>
                <w:szCs w:val="20"/>
              </w:rPr>
            </w:pPr>
            <w:r>
              <w:rPr>
                <w:sz w:val="28"/>
                <w:szCs w:val="28"/>
              </w:rPr>
              <w:t>20</w:t>
            </w:r>
          </w:p>
        </w:tc>
      </w:tr>
      <w:tr w:rsidR="00694319" w:rsidRPr="002B0683">
        <w:trPr>
          <w:trHeight w:val="482"/>
        </w:trPr>
        <w:tc>
          <w:tcPr>
            <w:tcW w:w="680" w:type="dxa"/>
            <w:vAlign w:val="bottom"/>
          </w:tcPr>
          <w:p w:rsidR="00694319" w:rsidRPr="002B0683" w:rsidRDefault="00B17BA4">
            <w:pPr>
              <w:ind w:left="280"/>
              <w:rPr>
                <w:sz w:val="20"/>
                <w:szCs w:val="20"/>
              </w:rPr>
            </w:pPr>
            <w:r>
              <w:rPr>
                <w:sz w:val="28"/>
                <w:szCs w:val="28"/>
              </w:rPr>
              <w:t>2.1</w:t>
            </w:r>
          </w:p>
        </w:tc>
        <w:tc>
          <w:tcPr>
            <w:tcW w:w="8320" w:type="dxa"/>
            <w:vAlign w:val="bottom"/>
          </w:tcPr>
          <w:p w:rsidR="00694319" w:rsidRPr="002B0683" w:rsidRDefault="00B17BA4">
            <w:pPr>
              <w:ind w:left="20"/>
              <w:rPr>
                <w:sz w:val="20"/>
                <w:szCs w:val="20"/>
              </w:rPr>
            </w:pPr>
            <w:r>
              <w:rPr>
                <w:sz w:val="28"/>
                <w:szCs w:val="28"/>
              </w:rPr>
              <w:t>Характеристика осужденных с отсрочкой отбывания наказания</w:t>
            </w:r>
          </w:p>
        </w:tc>
        <w:tc>
          <w:tcPr>
            <w:tcW w:w="620" w:type="dxa"/>
            <w:vAlign w:val="bottom"/>
          </w:tcPr>
          <w:p w:rsidR="00694319" w:rsidRPr="002B0683" w:rsidRDefault="00694319">
            <w:pPr>
              <w:rPr>
                <w:sz w:val="24"/>
                <w:szCs w:val="24"/>
              </w:rPr>
            </w:pPr>
          </w:p>
        </w:tc>
      </w:tr>
      <w:tr w:rsidR="00694319" w:rsidRPr="002B0683">
        <w:trPr>
          <w:trHeight w:val="482"/>
        </w:trPr>
        <w:tc>
          <w:tcPr>
            <w:tcW w:w="680" w:type="dxa"/>
            <w:vAlign w:val="bottom"/>
          </w:tcPr>
          <w:p w:rsidR="00694319" w:rsidRPr="002B0683" w:rsidRDefault="00694319">
            <w:pPr>
              <w:rPr>
                <w:sz w:val="24"/>
                <w:szCs w:val="24"/>
              </w:rPr>
            </w:pPr>
          </w:p>
        </w:tc>
        <w:tc>
          <w:tcPr>
            <w:tcW w:w="8320" w:type="dxa"/>
            <w:vAlign w:val="bottom"/>
          </w:tcPr>
          <w:p w:rsidR="00694319" w:rsidRPr="002B0683" w:rsidRDefault="00B17BA4">
            <w:pPr>
              <w:ind w:left="40"/>
              <w:rPr>
                <w:sz w:val="20"/>
                <w:szCs w:val="20"/>
              </w:rPr>
            </w:pPr>
            <w:r>
              <w:rPr>
                <w:sz w:val="28"/>
                <w:szCs w:val="28"/>
              </w:rPr>
              <w:t>(ст. 82 УК РФ)</w:t>
            </w:r>
          </w:p>
        </w:tc>
        <w:tc>
          <w:tcPr>
            <w:tcW w:w="620" w:type="dxa"/>
            <w:vAlign w:val="bottom"/>
          </w:tcPr>
          <w:p w:rsidR="00694319" w:rsidRPr="002B0683" w:rsidRDefault="00B17BA4">
            <w:pPr>
              <w:jc w:val="right"/>
              <w:rPr>
                <w:sz w:val="20"/>
                <w:szCs w:val="20"/>
              </w:rPr>
            </w:pPr>
            <w:r>
              <w:rPr>
                <w:sz w:val="28"/>
                <w:szCs w:val="28"/>
              </w:rPr>
              <w:t>29</w:t>
            </w:r>
          </w:p>
        </w:tc>
      </w:tr>
      <w:tr w:rsidR="00694319" w:rsidRPr="002B0683">
        <w:trPr>
          <w:trHeight w:val="485"/>
        </w:trPr>
        <w:tc>
          <w:tcPr>
            <w:tcW w:w="680" w:type="dxa"/>
            <w:vAlign w:val="bottom"/>
          </w:tcPr>
          <w:p w:rsidR="00694319" w:rsidRPr="002B0683" w:rsidRDefault="00B17BA4">
            <w:pPr>
              <w:ind w:left="280"/>
              <w:rPr>
                <w:sz w:val="20"/>
                <w:szCs w:val="20"/>
              </w:rPr>
            </w:pPr>
            <w:r>
              <w:rPr>
                <w:sz w:val="28"/>
                <w:szCs w:val="28"/>
              </w:rPr>
              <w:t>2.2</w:t>
            </w:r>
          </w:p>
        </w:tc>
        <w:tc>
          <w:tcPr>
            <w:tcW w:w="8320" w:type="dxa"/>
            <w:vAlign w:val="bottom"/>
          </w:tcPr>
          <w:p w:rsidR="00694319" w:rsidRPr="002B0683" w:rsidRDefault="00B17BA4">
            <w:pPr>
              <w:ind w:left="20"/>
              <w:rPr>
                <w:sz w:val="20"/>
                <w:szCs w:val="20"/>
              </w:rPr>
            </w:pPr>
            <w:r>
              <w:rPr>
                <w:sz w:val="28"/>
                <w:szCs w:val="28"/>
              </w:rPr>
              <w:t>Порядок реализации отсрочки отбывания наказания (ст. 82 УК РФ)</w:t>
            </w:r>
          </w:p>
        </w:tc>
        <w:tc>
          <w:tcPr>
            <w:tcW w:w="620" w:type="dxa"/>
            <w:vAlign w:val="bottom"/>
          </w:tcPr>
          <w:p w:rsidR="00694319" w:rsidRPr="002B0683" w:rsidRDefault="00B17BA4">
            <w:pPr>
              <w:jc w:val="right"/>
              <w:rPr>
                <w:sz w:val="20"/>
                <w:szCs w:val="20"/>
              </w:rPr>
            </w:pPr>
            <w:r>
              <w:rPr>
                <w:sz w:val="28"/>
                <w:szCs w:val="28"/>
              </w:rPr>
              <w:t>38</w:t>
            </w:r>
          </w:p>
        </w:tc>
      </w:tr>
      <w:tr w:rsidR="00694319" w:rsidRPr="002B0683">
        <w:trPr>
          <w:trHeight w:val="482"/>
        </w:trPr>
        <w:tc>
          <w:tcPr>
            <w:tcW w:w="9000" w:type="dxa"/>
            <w:gridSpan w:val="2"/>
            <w:vAlign w:val="bottom"/>
          </w:tcPr>
          <w:p w:rsidR="00694319" w:rsidRPr="002B0683" w:rsidRDefault="00B17BA4">
            <w:pPr>
              <w:rPr>
                <w:sz w:val="20"/>
                <w:szCs w:val="20"/>
              </w:rPr>
            </w:pPr>
            <w:r>
              <w:rPr>
                <w:sz w:val="28"/>
                <w:szCs w:val="28"/>
              </w:rPr>
              <w:t>Заключение</w:t>
            </w:r>
          </w:p>
        </w:tc>
        <w:tc>
          <w:tcPr>
            <w:tcW w:w="620" w:type="dxa"/>
            <w:vAlign w:val="bottom"/>
          </w:tcPr>
          <w:p w:rsidR="00694319" w:rsidRPr="002B0683" w:rsidRDefault="00B17BA4">
            <w:pPr>
              <w:jc w:val="right"/>
              <w:rPr>
                <w:sz w:val="20"/>
                <w:szCs w:val="20"/>
              </w:rPr>
            </w:pPr>
            <w:r>
              <w:rPr>
                <w:sz w:val="28"/>
                <w:szCs w:val="28"/>
              </w:rPr>
              <w:t>50</w:t>
            </w:r>
          </w:p>
        </w:tc>
      </w:tr>
      <w:tr w:rsidR="00694319" w:rsidRPr="002B0683">
        <w:trPr>
          <w:trHeight w:val="482"/>
        </w:trPr>
        <w:tc>
          <w:tcPr>
            <w:tcW w:w="9000" w:type="dxa"/>
            <w:gridSpan w:val="2"/>
            <w:vAlign w:val="bottom"/>
          </w:tcPr>
          <w:p w:rsidR="00694319" w:rsidRPr="002B0683" w:rsidRDefault="00B17BA4">
            <w:pPr>
              <w:rPr>
                <w:sz w:val="20"/>
                <w:szCs w:val="20"/>
              </w:rPr>
            </w:pPr>
            <w:r>
              <w:rPr>
                <w:sz w:val="28"/>
                <w:szCs w:val="28"/>
              </w:rPr>
              <w:t>Список использованных источников и литературы</w:t>
            </w:r>
          </w:p>
        </w:tc>
        <w:tc>
          <w:tcPr>
            <w:tcW w:w="620" w:type="dxa"/>
            <w:vAlign w:val="bottom"/>
          </w:tcPr>
          <w:p w:rsidR="00694319" w:rsidRPr="002B0683" w:rsidRDefault="00B17BA4">
            <w:pPr>
              <w:jc w:val="right"/>
              <w:rPr>
                <w:sz w:val="20"/>
                <w:szCs w:val="20"/>
              </w:rPr>
            </w:pPr>
            <w:r>
              <w:rPr>
                <w:sz w:val="28"/>
                <w:szCs w:val="28"/>
              </w:rPr>
              <w:t>53</w:t>
            </w:r>
          </w:p>
        </w:tc>
      </w:tr>
    </w:tbl>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79" w:lineRule="exact"/>
        <w:rPr>
          <w:sz w:val="20"/>
          <w:szCs w:val="20"/>
        </w:rPr>
      </w:pPr>
    </w:p>
    <w:p w:rsidR="00694319" w:rsidRDefault="00B17BA4">
      <w:pPr>
        <w:ind w:right="-279"/>
        <w:jc w:val="center"/>
        <w:rPr>
          <w:sz w:val="20"/>
          <w:szCs w:val="20"/>
        </w:rPr>
      </w:pPr>
      <w:r>
        <w:t>4</w:t>
      </w:r>
    </w:p>
    <w:p w:rsidR="00694319" w:rsidRDefault="00694319">
      <w:pPr>
        <w:sectPr w:rsidR="00694319">
          <w:pgSz w:w="11900" w:h="16838"/>
          <w:pgMar w:top="1125" w:right="586" w:bottom="420" w:left="1440" w:header="0" w:footer="0" w:gutter="0"/>
          <w:cols w:space="720" w:equalWidth="0">
            <w:col w:w="9880"/>
          </w:cols>
        </w:sectPr>
      </w:pPr>
    </w:p>
    <w:p w:rsidR="00694319" w:rsidRDefault="00B17BA4">
      <w:pPr>
        <w:ind w:right="-259"/>
        <w:jc w:val="center"/>
        <w:rPr>
          <w:sz w:val="20"/>
          <w:szCs w:val="20"/>
        </w:rPr>
      </w:pPr>
      <w:r>
        <w:rPr>
          <w:sz w:val="28"/>
          <w:szCs w:val="28"/>
        </w:rPr>
        <w:lastRenderedPageBreak/>
        <w:t>ВВЕДЕНИЕ</w:t>
      </w:r>
    </w:p>
    <w:p w:rsidR="00694319" w:rsidRDefault="00694319">
      <w:pPr>
        <w:spacing w:line="338" w:lineRule="exact"/>
        <w:rPr>
          <w:sz w:val="20"/>
          <w:szCs w:val="20"/>
        </w:rPr>
      </w:pPr>
    </w:p>
    <w:p w:rsidR="00694319" w:rsidRDefault="00B17BA4">
      <w:pPr>
        <w:spacing w:line="357" w:lineRule="auto"/>
        <w:ind w:left="260" w:firstLine="708"/>
        <w:jc w:val="both"/>
        <w:rPr>
          <w:sz w:val="20"/>
          <w:szCs w:val="20"/>
        </w:rPr>
      </w:pPr>
      <w:r>
        <w:rPr>
          <w:b/>
          <w:bCs/>
          <w:sz w:val="28"/>
          <w:szCs w:val="28"/>
        </w:rPr>
        <w:t xml:space="preserve">Актуальность темы выпускной квалификационной работы. </w:t>
      </w:r>
      <w:r>
        <w:rPr>
          <w:sz w:val="28"/>
          <w:szCs w:val="28"/>
        </w:rPr>
        <w:t>В</w:t>
      </w:r>
      <w:r>
        <w:rPr>
          <w:b/>
          <w:bCs/>
          <w:sz w:val="28"/>
          <w:szCs w:val="28"/>
        </w:rPr>
        <w:t xml:space="preserve"> </w:t>
      </w:r>
      <w:r>
        <w:rPr>
          <w:sz w:val="28"/>
          <w:szCs w:val="28"/>
        </w:rPr>
        <w:t>Российской Федерации на протяжении длительного промежутка времени остается нерешенным вопрос с криминальной ситуацией в стране ввиду переломного состояния экономики, социального расслоения населения, вымирания системы ценностей, изменения моральных устоев, а также принципов гуманизма и справедливости в новых условиях жизни. Яркое</w:t>
      </w:r>
    </w:p>
    <w:p w:rsidR="00694319" w:rsidRDefault="00694319">
      <w:pPr>
        <w:spacing w:line="23" w:lineRule="exact"/>
        <w:rPr>
          <w:sz w:val="20"/>
          <w:szCs w:val="20"/>
        </w:rPr>
      </w:pPr>
    </w:p>
    <w:p w:rsidR="00694319" w:rsidRDefault="00B17BA4">
      <w:pPr>
        <w:spacing w:line="349" w:lineRule="auto"/>
        <w:ind w:left="260"/>
        <w:jc w:val="both"/>
        <w:rPr>
          <w:sz w:val="20"/>
          <w:szCs w:val="20"/>
        </w:rPr>
      </w:pPr>
      <w:r>
        <w:rPr>
          <w:sz w:val="28"/>
          <w:szCs w:val="28"/>
        </w:rPr>
        <w:t>проявление несоответствия юридической основы малоизвестным политическим, экономическим и социальным условиям в стране повлекло за</w:t>
      </w:r>
    </w:p>
    <w:p w:rsidR="00694319" w:rsidRDefault="00694319">
      <w:pPr>
        <w:spacing w:line="31" w:lineRule="exact"/>
        <w:rPr>
          <w:sz w:val="20"/>
          <w:szCs w:val="20"/>
        </w:rPr>
      </w:pPr>
    </w:p>
    <w:p w:rsidR="00694319" w:rsidRDefault="00B17BA4">
      <w:pPr>
        <w:spacing w:line="354" w:lineRule="auto"/>
        <w:ind w:left="260"/>
        <w:jc w:val="both"/>
        <w:rPr>
          <w:sz w:val="20"/>
          <w:szCs w:val="20"/>
        </w:rPr>
      </w:pPr>
      <w:r>
        <w:rPr>
          <w:sz w:val="28"/>
          <w:szCs w:val="28"/>
        </w:rPr>
        <w:t>собой появления нового российского законодательства, которое соответствовало бы международным стандартам защиты прав и свобод гражданина.</w:t>
      </w:r>
    </w:p>
    <w:p w:rsidR="00694319" w:rsidRDefault="00694319">
      <w:pPr>
        <w:spacing w:line="22" w:lineRule="exact"/>
        <w:rPr>
          <w:sz w:val="20"/>
          <w:szCs w:val="20"/>
        </w:rPr>
      </w:pPr>
    </w:p>
    <w:p w:rsidR="00694319" w:rsidRDefault="00B17BA4">
      <w:pPr>
        <w:spacing w:line="358" w:lineRule="auto"/>
        <w:ind w:left="260" w:firstLine="708"/>
        <w:jc w:val="both"/>
        <w:rPr>
          <w:sz w:val="20"/>
          <w:szCs w:val="20"/>
        </w:rPr>
      </w:pPr>
      <w:r>
        <w:rPr>
          <w:sz w:val="28"/>
          <w:szCs w:val="28"/>
        </w:rPr>
        <w:t>Актуальность темы исследования определяется приоритетными задачами направления уголовной политики государства, взявшей курс на гуманизацию уголовных наказаний и прочих мер уголовно–правового воздействия. Это свидетельствует о необходимости глубокого анализа, а также изучения уголовно–правовых институтов, сущностью которых является не карательное воздействие на осужденное лицо, с целью его дальнейшего совершенствования.</w:t>
      </w:r>
    </w:p>
    <w:p w:rsidR="00694319" w:rsidRDefault="00694319">
      <w:pPr>
        <w:spacing w:line="18" w:lineRule="exact"/>
        <w:rPr>
          <w:sz w:val="20"/>
          <w:szCs w:val="20"/>
        </w:rPr>
      </w:pPr>
    </w:p>
    <w:p w:rsidR="00694319" w:rsidRDefault="00B17BA4">
      <w:pPr>
        <w:spacing w:line="352" w:lineRule="auto"/>
        <w:ind w:left="260" w:firstLine="708"/>
        <w:jc w:val="both"/>
        <w:rPr>
          <w:sz w:val="20"/>
          <w:szCs w:val="20"/>
        </w:rPr>
      </w:pPr>
      <w:r>
        <w:rPr>
          <w:sz w:val="28"/>
          <w:szCs w:val="28"/>
        </w:rPr>
        <w:t>Сегодня на первое место в уголовном законодательстве поставлена защита прав и свобод человека и гражданина от посягательств преступного характера, в интересах которого должно действовать государство. Уголовно-правовая политика требует совершенствования системы уголовной ответственности, которая призвана стать не только более гуманной, но и давать положительный эффект. «Крайне важна гуманизация системы наказания и уголовного законодательства. Наша главная цель – это добиться неотвратимости наказания, а не его чрезвычайной суровости»</w:t>
      </w:r>
      <w:r>
        <w:rPr>
          <w:sz w:val="36"/>
          <w:szCs w:val="36"/>
          <w:vertAlign w:val="superscript"/>
        </w:rPr>
        <w:t>1</w:t>
      </w:r>
      <w:r>
        <w:rPr>
          <w:sz w:val="28"/>
          <w:szCs w:val="28"/>
        </w:rPr>
        <w:t>.</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52096" behindDoc="0" locked="0" layoutInCell="0" allowOverlap="1">
                <wp:simplePos x="0" y="0"/>
                <wp:positionH relativeFrom="column">
                  <wp:posOffset>166370</wp:posOffset>
                </wp:positionH>
                <wp:positionV relativeFrom="paragraph">
                  <wp:posOffset>572135</wp:posOffset>
                </wp:positionV>
                <wp:extent cx="1828800" cy="0"/>
                <wp:effectExtent l="13970" t="12065" r="5080" b="6985"/>
                <wp:wrapNone/>
                <wp:docPr id="21"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1F0D9" id="Shape 3" o:spid="_x0000_s1026" style="position:absolute;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45.05pt" to="157.1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PL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" o:allowincell="f" strokeweight=".72pt"/>
            </w:pict>
          </mc:Fallback>
        </mc:AlternateContent>
      </w: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366" w:lineRule="exact"/>
        <w:rPr>
          <w:sz w:val="20"/>
          <w:szCs w:val="20"/>
        </w:rPr>
      </w:pPr>
    </w:p>
    <w:p w:rsidR="00694319" w:rsidRDefault="00B17BA4">
      <w:pPr>
        <w:spacing w:line="226" w:lineRule="auto"/>
        <w:ind w:left="260" w:firstLine="708"/>
        <w:jc w:val="both"/>
        <w:rPr>
          <w:sz w:val="20"/>
          <w:szCs w:val="20"/>
        </w:rPr>
      </w:pPr>
      <w:r>
        <w:rPr>
          <w:sz w:val="25"/>
          <w:szCs w:val="25"/>
          <w:vertAlign w:val="superscript"/>
        </w:rPr>
        <w:t>1</w:t>
      </w:r>
      <w:r>
        <w:rPr>
          <w:sz w:val="20"/>
          <w:szCs w:val="20"/>
        </w:rPr>
        <w:t xml:space="preserve"> Послание Президента Российской Федерации Федеральному Собранию Российской Федерации России надо быть сильной и конкурентоспособной [Электронный ресурс] // КонсультантПлюс : справ. правовая система. Версия Проф. Электрон. дан. М., 2017. Доступ из локальной сети Науч. б-ки Том. гос. ун-та.</w:t>
      </w:r>
    </w:p>
    <w:p w:rsidR="00694319" w:rsidRDefault="00694319">
      <w:pPr>
        <w:spacing w:line="2" w:lineRule="exact"/>
        <w:rPr>
          <w:sz w:val="20"/>
          <w:szCs w:val="20"/>
        </w:rPr>
      </w:pPr>
    </w:p>
    <w:p w:rsidR="00694319" w:rsidRDefault="00B17BA4">
      <w:pPr>
        <w:ind w:right="-259"/>
        <w:jc w:val="center"/>
        <w:rPr>
          <w:sz w:val="20"/>
          <w:szCs w:val="20"/>
        </w:rPr>
      </w:pPr>
      <w:r>
        <w:t>5</w:t>
      </w:r>
    </w:p>
    <w:p w:rsidR="00694319" w:rsidRDefault="00694319">
      <w:pPr>
        <w:sectPr w:rsidR="00694319">
          <w:pgSz w:w="11900" w:h="16838"/>
          <w:pgMar w:top="1125" w:right="566" w:bottom="420" w:left="1440" w:header="0" w:footer="0" w:gutter="0"/>
          <w:cols w:space="720" w:equalWidth="0">
            <w:col w:w="9900"/>
          </w:cols>
        </w:sectPr>
      </w:pPr>
    </w:p>
    <w:p w:rsidR="00694319" w:rsidRDefault="00B17BA4">
      <w:pPr>
        <w:numPr>
          <w:ilvl w:val="0"/>
          <w:numId w:val="4"/>
        </w:numPr>
        <w:tabs>
          <w:tab w:val="left" w:pos="1481"/>
        </w:tabs>
        <w:spacing w:line="355" w:lineRule="auto"/>
        <w:ind w:left="260" w:firstLine="710"/>
        <w:jc w:val="both"/>
        <w:rPr>
          <w:sz w:val="28"/>
          <w:szCs w:val="28"/>
        </w:rPr>
      </w:pPr>
      <w:r>
        <w:rPr>
          <w:sz w:val="28"/>
          <w:szCs w:val="28"/>
        </w:rPr>
        <w:lastRenderedPageBreak/>
        <w:t>уголовном законодательстве Российской Федерации принцип гуманизма проявляется по-разному. В качестве одной из таких мер выступает институт отсрочки отбывания наказания (Ст. 82 УК РФ).</w:t>
      </w:r>
    </w:p>
    <w:p w:rsidR="00694319" w:rsidRDefault="00694319">
      <w:pPr>
        <w:spacing w:line="21" w:lineRule="exact"/>
        <w:rPr>
          <w:sz w:val="20"/>
          <w:szCs w:val="20"/>
        </w:rPr>
      </w:pPr>
    </w:p>
    <w:p w:rsidR="00694319" w:rsidRDefault="00B17BA4">
      <w:pPr>
        <w:spacing w:line="359" w:lineRule="auto"/>
        <w:ind w:left="260" w:firstLine="708"/>
        <w:jc w:val="both"/>
        <w:rPr>
          <w:sz w:val="20"/>
          <w:szCs w:val="20"/>
        </w:rPr>
      </w:pPr>
      <w:r>
        <w:rPr>
          <w:sz w:val="28"/>
          <w:szCs w:val="28"/>
        </w:rPr>
        <w:t>Статья 7 Конституции Российской Федерации закрепляет положение об обеспечении государственной поддержки семьи, материнства, отцовства, а также детства. Детство, семья, материнство находятся под защитой государства, а забота о детях, как и их воспитание – равное право и обязанность родителей. Данная норма закреплена в статье 38 Конституции РФ. Обращаясь к семейному законодательству, мы находим следующую норму: «Каждый ребенок имеет право жить и воспитываться в семье, право знать своих родителей, право на их заботу, право на совместное проживание с ними, кроме случаев, когда это противоречит интересам ребенка». При всем этом следует отметить, что положения уголовного законодательства не всегда соответствуют духу Основного закона. Примером служит норма статьи 82 Уголовного Кодекса РФ, которая вызывает различные научные дискуссии, связанные с реализацией ее применения.</w:t>
      </w:r>
    </w:p>
    <w:p w:rsidR="00694319" w:rsidRDefault="00694319">
      <w:pPr>
        <w:spacing w:line="18" w:lineRule="exact"/>
        <w:rPr>
          <w:sz w:val="20"/>
          <w:szCs w:val="20"/>
        </w:rPr>
      </w:pPr>
    </w:p>
    <w:p w:rsidR="00694319" w:rsidRDefault="00B17BA4">
      <w:pPr>
        <w:spacing w:line="358" w:lineRule="auto"/>
        <w:ind w:left="260" w:firstLine="708"/>
        <w:jc w:val="both"/>
        <w:rPr>
          <w:sz w:val="20"/>
          <w:szCs w:val="20"/>
        </w:rPr>
      </w:pPr>
      <w:r>
        <w:rPr>
          <w:sz w:val="28"/>
          <w:szCs w:val="28"/>
        </w:rPr>
        <w:t>Возникают следующие вопросы: «Имеет ли право на существование особое отношение уголовного закона и общества в целом к беременным женщинам, женщинам–матерям, мужчинам, имеющих малолетних детей в возрасте до четырнадцати лет и являющимся единственным родителем в семье, совершившим преступления, по сравнению с иными женщинами и мужчинами, которые так же совершили различные преступления? Не происходит ли в данном случае ущемление прав одних граждан за счет предоставления привилегий другим? Наверняка, следует дать отрицательный ответ на второй вопрос.</w:t>
      </w:r>
    </w:p>
    <w:p w:rsidR="00694319" w:rsidRDefault="00694319">
      <w:pPr>
        <w:spacing w:line="25" w:lineRule="exact"/>
        <w:rPr>
          <w:sz w:val="20"/>
          <w:szCs w:val="20"/>
        </w:rPr>
      </w:pPr>
    </w:p>
    <w:p w:rsidR="00694319" w:rsidRDefault="00B17BA4">
      <w:pPr>
        <w:spacing w:line="355" w:lineRule="auto"/>
        <w:ind w:left="260" w:firstLine="708"/>
        <w:jc w:val="both"/>
        <w:rPr>
          <w:sz w:val="20"/>
          <w:szCs w:val="20"/>
        </w:rPr>
      </w:pPr>
      <w:r>
        <w:rPr>
          <w:sz w:val="28"/>
          <w:szCs w:val="28"/>
        </w:rPr>
        <w:t>Свою позицию могу объяснить тем, что имеются исключительные обстоятельства, с которыми сталкивается женщина во время беременности, так же определенные обязательства возникают и после рождения ребенка в первые,</w:t>
      </w:r>
    </w:p>
    <w:p w:rsidR="00694319" w:rsidRDefault="00694319">
      <w:pPr>
        <w:spacing w:line="21" w:lineRule="exact"/>
        <w:rPr>
          <w:sz w:val="20"/>
          <w:szCs w:val="20"/>
        </w:rPr>
      </w:pPr>
    </w:p>
    <w:p w:rsidR="00694319" w:rsidRDefault="00B17BA4">
      <w:pPr>
        <w:numPr>
          <w:ilvl w:val="0"/>
          <w:numId w:val="5"/>
        </w:numPr>
        <w:tabs>
          <w:tab w:val="left" w:pos="495"/>
        </w:tabs>
        <w:spacing w:line="349" w:lineRule="auto"/>
        <w:ind w:left="260" w:firstLine="2"/>
        <w:jc w:val="both"/>
        <w:rPr>
          <w:sz w:val="28"/>
          <w:szCs w:val="28"/>
        </w:rPr>
      </w:pPr>
      <w:r>
        <w:rPr>
          <w:sz w:val="28"/>
          <w:szCs w:val="28"/>
        </w:rPr>
        <w:t>также в последующие годы его жизни. Кроме этого, Российская Федерация присоединила многие нормативно–правовые акты в области защиты прав и</w:t>
      </w:r>
    </w:p>
    <w:p w:rsidR="00694319" w:rsidRDefault="00B17BA4">
      <w:pPr>
        <w:ind w:right="-259"/>
        <w:jc w:val="center"/>
        <w:rPr>
          <w:sz w:val="20"/>
          <w:szCs w:val="20"/>
        </w:rPr>
      </w:pPr>
      <w:r>
        <w:t>6</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51" w:lineRule="auto"/>
        <w:ind w:left="260"/>
        <w:jc w:val="both"/>
        <w:rPr>
          <w:sz w:val="20"/>
          <w:szCs w:val="20"/>
        </w:rPr>
      </w:pPr>
      <w:r>
        <w:rPr>
          <w:sz w:val="28"/>
          <w:szCs w:val="28"/>
        </w:rPr>
        <w:lastRenderedPageBreak/>
        <w:t>интересов личности, в том числе и малолетних детей. Что и отразилось в уголовном законодательстве.</w:t>
      </w:r>
    </w:p>
    <w:p w:rsidR="00694319" w:rsidRDefault="00694319">
      <w:pPr>
        <w:spacing w:line="26" w:lineRule="exact"/>
        <w:rPr>
          <w:sz w:val="20"/>
          <w:szCs w:val="20"/>
        </w:rPr>
      </w:pPr>
    </w:p>
    <w:p w:rsidR="00694319" w:rsidRDefault="00B17BA4">
      <w:pPr>
        <w:spacing w:line="358" w:lineRule="auto"/>
        <w:ind w:left="260" w:firstLine="708"/>
        <w:jc w:val="both"/>
        <w:rPr>
          <w:sz w:val="20"/>
          <w:szCs w:val="20"/>
        </w:rPr>
      </w:pPr>
      <w:r>
        <w:rPr>
          <w:sz w:val="28"/>
          <w:szCs w:val="28"/>
        </w:rPr>
        <w:t>Пункт 1 статьи 24 Международного пакта о гражданских и политических правах 1955 года гласит, что каждый ребенок без всякой дискриминации по какому бы то ни было признаку, в том числе и рожденный от осужденной матери, имеет право на такие меры защиты, которые требуются в его положении как малолетнего со стороны его семьи, общества и государства. Конвенция по правам ребенка 1959 года закрепляет положение о том, что ребенок для полного и гармоничного развития его личности нуждается в любви</w:t>
      </w:r>
    </w:p>
    <w:p w:rsidR="00694319" w:rsidRDefault="00694319">
      <w:pPr>
        <w:spacing w:line="20" w:lineRule="exact"/>
        <w:rPr>
          <w:sz w:val="20"/>
          <w:szCs w:val="20"/>
        </w:rPr>
      </w:pPr>
    </w:p>
    <w:p w:rsidR="00694319" w:rsidRDefault="00B17BA4">
      <w:pPr>
        <w:numPr>
          <w:ilvl w:val="0"/>
          <w:numId w:val="6"/>
        </w:numPr>
        <w:tabs>
          <w:tab w:val="left" w:pos="528"/>
        </w:tabs>
        <w:spacing w:line="356" w:lineRule="auto"/>
        <w:ind w:left="260" w:firstLine="2"/>
        <w:jc w:val="both"/>
        <w:rPr>
          <w:sz w:val="28"/>
          <w:szCs w:val="28"/>
        </w:rPr>
      </w:pPr>
      <w:r>
        <w:rPr>
          <w:sz w:val="28"/>
          <w:szCs w:val="28"/>
        </w:rPr>
        <w:t>понимании. Он должен расти на попечении и под ответственностью своих родителей и во всяком случае в атмосфере любви и материнской обеспеченности. Малолетний ребенок не должен, кроме случаев, когда имеются исключительные обстоятельства, быть разлучен со своей матерью.</w:t>
      </w:r>
    </w:p>
    <w:p w:rsidR="00694319" w:rsidRDefault="00694319">
      <w:pPr>
        <w:spacing w:line="21" w:lineRule="exact"/>
        <w:rPr>
          <w:sz w:val="28"/>
          <w:szCs w:val="28"/>
        </w:rPr>
      </w:pPr>
    </w:p>
    <w:p w:rsidR="00694319" w:rsidRDefault="00B17BA4">
      <w:pPr>
        <w:spacing w:line="349" w:lineRule="auto"/>
        <w:ind w:left="260" w:firstLine="708"/>
        <w:jc w:val="both"/>
        <w:rPr>
          <w:sz w:val="28"/>
          <w:szCs w:val="28"/>
        </w:rPr>
      </w:pPr>
      <w:r>
        <w:rPr>
          <w:sz w:val="28"/>
          <w:szCs w:val="28"/>
        </w:rPr>
        <w:t>Несмотря на определенную лояльность условий назначения отсрочки отбывания наказания, ее уровень реализации на практике достаточно мал.</w:t>
      </w:r>
    </w:p>
    <w:p w:rsidR="00694319" w:rsidRDefault="00694319">
      <w:pPr>
        <w:spacing w:line="28" w:lineRule="exact"/>
        <w:rPr>
          <w:sz w:val="20"/>
          <w:szCs w:val="20"/>
        </w:rPr>
      </w:pPr>
    </w:p>
    <w:p w:rsidR="00694319" w:rsidRDefault="00B17BA4">
      <w:pPr>
        <w:spacing w:line="358" w:lineRule="auto"/>
        <w:ind w:left="260"/>
        <w:jc w:val="both"/>
        <w:rPr>
          <w:sz w:val="20"/>
          <w:szCs w:val="20"/>
        </w:rPr>
      </w:pPr>
      <w:r>
        <w:rPr>
          <w:sz w:val="28"/>
          <w:szCs w:val="28"/>
        </w:rPr>
        <w:t>Всего 0,05% за 2014 год от общего числа всех осужденных, 0,04% за 2015 год и 0,06% за 2016 год. По данным Федеральной службы исполнения наказаний РФ по Томской области к концу 2015 года число осужденных с отсрочкой отбывания наказания составило 122 человека, что равно 1,24 % от общего числа (9780) осужденных лиц, состоящих на учете в уголовно – исполнительной инспекции. В 2016 году по области цифры были следующие: 144 осужденных с отсрочкой отбывания наказания, что равно 1,19% от общего числа (9562) осужденных, состоящих на учете в уголовно–исполнительной инспекции.</w:t>
      </w:r>
    </w:p>
    <w:p w:rsidR="00694319" w:rsidRDefault="00694319">
      <w:pPr>
        <w:spacing w:line="22" w:lineRule="exact"/>
        <w:rPr>
          <w:sz w:val="20"/>
          <w:szCs w:val="20"/>
        </w:rPr>
      </w:pPr>
    </w:p>
    <w:p w:rsidR="00694319" w:rsidRDefault="00B17BA4">
      <w:pPr>
        <w:spacing w:line="357" w:lineRule="auto"/>
        <w:ind w:left="260" w:firstLine="708"/>
        <w:jc w:val="both"/>
        <w:rPr>
          <w:sz w:val="20"/>
          <w:szCs w:val="20"/>
        </w:rPr>
      </w:pPr>
      <w:r>
        <w:rPr>
          <w:sz w:val="28"/>
          <w:szCs w:val="28"/>
        </w:rPr>
        <w:t>По Республике Хакасия выявлены следующие показатели: в 2015 году на учете в уголовно – исполнительной инспекции состояло 9674 осужденных, из них только 111 человек с отсрочкой отбывания наказания, что равно 1,14%, а в 2016 году всего на учете в инспекции состояло 9467 осужденных, из них 107 осужденных с отсрочкой отбывания наказания, что равно 1,13 %.</w:t>
      </w:r>
    </w:p>
    <w:p w:rsidR="00694319" w:rsidRDefault="00694319">
      <w:pPr>
        <w:spacing w:line="20" w:lineRule="exact"/>
        <w:rPr>
          <w:sz w:val="20"/>
          <w:szCs w:val="20"/>
        </w:rPr>
      </w:pPr>
    </w:p>
    <w:p w:rsidR="00694319" w:rsidRDefault="00B17BA4">
      <w:pPr>
        <w:spacing w:line="349" w:lineRule="auto"/>
        <w:ind w:left="260" w:firstLine="708"/>
        <w:jc w:val="both"/>
        <w:rPr>
          <w:sz w:val="20"/>
          <w:szCs w:val="20"/>
        </w:rPr>
      </w:pPr>
      <w:r>
        <w:rPr>
          <w:sz w:val="28"/>
          <w:szCs w:val="28"/>
        </w:rPr>
        <w:t>Появление данного института в уголовном законодательстве поставило ряд насущных проблем, которые связаны с определением его правовой</w:t>
      </w:r>
    </w:p>
    <w:p w:rsidR="00694319" w:rsidRDefault="00B17BA4">
      <w:pPr>
        <w:ind w:right="-259"/>
        <w:jc w:val="center"/>
        <w:rPr>
          <w:sz w:val="20"/>
          <w:szCs w:val="20"/>
        </w:rPr>
      </w:pPr>
      <w:r>
        <w:t>7</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56" w:lineRule="auto"/>
        <w:ind w:left="260"/>
        <w:jc w:val="both"/>
        <w:rPr>
          <w:sz w:val="20"/>
          <w:szCs w:val="20"/>
        </w:rPr>
      </w:pPr>
      <w:r>
        <w:rPr>
          <w:sz w:val="28"/>
          <w:szCs w:val="28"/>
        </w:rPr>
        <w:lastRenderedPageBreak/>
        <w:t>природы, отсутствием перечня видов наказаний, за которые применяется отсрочка отбывания наказания, основания применения и условия отбывания отсрочки наказания и прочие. Обозначенные проблемы подчеркивают актуальность темы исследования.</w:t>
      </w:r>
    </w:p>
    <w:p w:rsidR="00694319" w:rsidRDefault="00694319">
      <w:pPr>
        <w:spacing w:line="22" w:lineRule="exact"/>
        <w:rPr>
          <w:sz w:val="20"/>
          <w:szCs w:val="20"/>
        </w:rPr>
      </w:pPr>
    </w:p>
    <w:p w:rsidR="00694319" w:rsidRDefault="00B17BA4">
      <w:pPr>
        <w:spacing w:line="355" w:lineRule="auto"/>
        <w:ind w:left="260" w:firstLine="708"/>
        <w:jc w:val="both"/>
        <w:rPr>
          <w:sz w:val="20"/>
          <w:szCs w:val="20"/>
        </w:rPr>
      </w:pPr>
      <w:r>
        <w:rPr>
          <w:b/>
          <w:bCs/>
          <w:sz w:val="28"/>
          <w:szCs w:val="28"/>
        </w:rPr>
        <w:t xml:space="preserve">Степень научной разработанности темы. </w:t>
      </w:r>
      <w:r>
        <w:rPr>
          <w:sz w:val="28"/>
          <w:szCs w:val="28"/>
        </w:rPr>
        <w:t>В дореволюционный период</w:t>
      </w:r>
      <w:r>
        <w:rPr>
          <w:b/>
          <w:bCs/>
          <w:sz w:val="28"/>
          <w:szCs w:val="28"/>
        </w:rPr>
        <w:t xml:space="preserve"> </w:t>
      </w:r>
      <w:r>
        <w:rPr>
          <w:sz w:val="28"/>
          <w:szCs w:val="28"/>
        </w:rPr>
        <w:t>исследованием вопросов уголовного права занимались Н.Д. Сергеевский, Н.С.Таганцев и др.</w:t>
      </w:r>
    </w:p>
    <w:p w:rsidR="00694319" w:rsidRDefault="00694319">
      <w:pPr>
        <w:spacing w:line="21" w:lineRule="exact"/>
        <w:rPr>
          <w:sz w:val="20"/>
          <w:szCs w:val="20"/>
        </w:rPr>
      </w:pPr>
    </w:p>
    <w:p w:rsidR="00694319" w:rsidRDefault="00B17BA4">
      <w:pPr>
        <w:spacing w:line="355" w:lineRule="auto"/>
        <w:ind w:left="260" w:firstLine="708"/>
        <w:jc w:val="both"/>
        <w:rPr>
          <w:sz w:val="20"/>
          <w:szCs w:val="20"/>
        </w:rPr>
      </w:pPr>
      <w:r>
        <w:rPr>
          <w:sz w:val="28"/>
          <w:szCs w:val="28"/>
        </w:rPr>
        <w:t>На своевременном этапе институту отсрочки отбывания наказания посвятили свои труды Н.В. Ольховик, О.Н. Павлычева, С.Ю. Скобелин, И.А. Петрова и многие другие исследователи.</w:t>
      </w:r>
    </w:p>
    <w:p w:rsidR="00694319" w:rsidRDefault="00694319">
      <w:pPr>
        <w:spacing w:line="21" w:lineRule="exact"/>
        <w:rPr>
          <w:sz w:val="20"/>
          <w:szCs w:val="20"/>
        </w:rPr>
      </w:pPr>
    </w:p>
    <w:p w:rsidR="00694319" w:rsidRDefault="00B17BA4">
      <w:pPr>
        <w:spacing w:line="357" w:lineRule="auto"/>
        <w:ind w:left="260" w:firstLine="708"/>
        <w:jc w:val="both"/>
        <w:rPr>
          <w:sz w:val="20"/>
          <w:szCs w:val="20"/>
        </w:rPr>
      </w:pPr>
      <w:r>
        <w:rPr>
          <w:sz w:val="28"/>
          <w:szCs w:val="28"/>
        </w:rPr>
        <w:t>Несмотря на большой вклад в уголовно–правовой институт отсрочки отбывания наказания, существует ряд факторов, позволяющих говорить о проблемах в исследуемой теме: динамично изменяющееся российское уголовное законодательство, регламентирующее отношения, связанные с отсрочкой отбывания наказания, ставит перед наукой уголовного права новые вопросы.</w:t>
      </w:r>
    </w:p>
    <w:p w:rsidR="00694319" w:rsidRDefault="00694319">
      <w:pPr>
        <w:spacing w:line="23" w:lineRule="exact"/>
        <w:rPr>
          <w:sz w:val="20"/>
          <w:szCs w:val="20"/>
        </w:rPr>
      </w:pPr>
    </w:p>
    <w:p w:rsidR="00694319" w:rsidRDefault="00B17BA4">
      <w:pPr>
        <w:spacing w:line="357" w:lineRule="auto"/>
        <w:ind w:left="260" w:firstLine="708"/>
        <w:jc w:val="both"/>
        <w:rPr>
          <w:sz w:val="20"/>
          <w:szCs w:val="20"/>
        </w:rPr>
      </w:pPr>
      <w:r>
        <w:rPr>
          <w:sz w:val="28"/>
          <w:szCs w:val="28"/>
        </w:rPr>
        <w:t>Применение нормы статьи 82 Уголовного кодекса Российской Федерации на практике выявило ее недочеты. Они проявляются в недостаточности теоретической проработки некоторых ее положений, с неверным толкованием судами данной нормы, что еще раз подтверждает актуальность выбранной темы, подчеркивает необходимость изучения и анализа института отсрочки отбывания наказания.</w:t>
      </w:r>
    </w:p>
    <w:p w:rsidR="00694319" w:rsidRDefault="00694319">
      <w:pPr>
        <w:spacing w:line="26" w:lineRule="exact"/>
        <w:rPr>
          <w:sz w:val="20"/>
          <w:szCs w:val="20"/>
        </w:rPr>
      </w:pPr>
    </w:p>
    <w:p w:rsidR="00694319" w:rsidRDefault="00B17BA4">
      <w:pPr>
        <w:spacing w:line="354" w:lineRule="auto"/>
        <w:ind w:left="260" w:firstLine="708"/>
        <w:jc w:val="both"/>
        <w:rPr>
          <w:sz w:val="20"/>
          <w:szCs w:val="20"/>
        </w:rPr>
      </w:pPr>
      <w:r>
        <w:rPr>
          <w:b/>
          <w:bCs/>
          <w:sz w:val="28"/>
          <w:szCs w:val="28"/>
        </w:rPr>
        <w:t xml:space="preserve">Объект исследования </w:t>
      </w:r>
      <w:r>
        <w:rPr>
          <w:sz w:val="28"/>
          <w:szCs w:val="28"/>
        </w:rPr>
        <w:t>–</w:t>
      </w:r>
      <w:r>
        <w:rPr>
          <w:b/>
          <w:bCs/>
          <w:sz w:val="28"/>
          <w:szCs w:val="28"/>
        </w:rPr>
        <w:t xml:space="preserve"> </w:t>
      </w:r>
      <w:r>
        <w:rPr>
          <w:sz w:val="28"/>
          <w:szCs w:val="28"/>
        </w:rPr>
        <w:t>общественные отношения,</w:t>
      </w:r>
      <w:r>
        <w:rPr>
          <w:b/>
          <w:bCs/>
          <w:sz w:val="28"/>
          <w:szCs w:val="28"/>
        </w:rPr>
        <w:t xml:space="preserve"> </w:t>
      </w:r>
      <w:r>
        <w:rPr>
          <w:sz w:val="28"/>
          <w:szCs w:val="28"/>
        </w:rPr>
        <w:t>которые возникают в</w:t>
      </w:r>
      <w:r>
        <w:rPr>
          <w:b/>
          <w:bCs/>
          <w:sz w:val="28"/>
          <w:szCs w:val="28"/>
        </w:rPr>
        <w:t xml:space="preserve"> </w:t>
      </w:r>
      <w:r>
        <w:rPr>
          <w:sz w:val="28"/>
          <w:szCs w:val="28"/>
        </w:rPr>
        <w:t>сфере применения института отсрочки отбывания наказания осужденным по статье 82 Уголовного Кодекса Российской Федерации.</w:t>
      </w:r>
    </w:p>
    <w:p w:rsidR="00694319" w:rsidRDefault="00694319">
      <w:pPr>
        <w:spacing w:line="23" w:lineRule="exact"/>
        <w:rPr>
          <w:sz w:val="20"/>
          <w:szCs w:val="20"/>
        </w:rPr>
      </w:pPr>
    </w:p>
    <w:p w:rsidR="00694319" w:rsidRDefault="00B17BA4">
      <w:pPr>
        <w:spacing w:line="351" w:lineRule="auto"/>
        <w:ind w:left="260" w:firstLine="708"/>
        <w:jc w:val="both"/>
        <w:rPr>
          <w:sz w:val="20"/>
          <w:szCs w:val="20"/>
        </w:rPr>
      </w:pPr>
      <w:r>
        <w:rPr>
          <w:b/>
          <w:bCs/>
          <w:sz w:val="28"/>
          <w:szCs w:val="28"/>
        </w:rPr>
        <w:t xml:space="preserve">Предмет исследования </w:t>
      </w:r>
      <w:r>
        <w:rPr>
          <w:sz w:val="28"/>
          <w:szCs w:val="28"/>
        </w:rPr>
        <w:t>–</w:t>
      </w:r>
      <w:r>
        <w:rPr>
          <w:b/>
          <w:bCs/>
          <w:sz w:val="28"/>
          <w:szCs w:val="28"/>
        </w:rPr>
        <w:t xml:space="preserve"> </w:t>
      </w:r>
      <w:r>
        <w:rPr>
          <w:sz w:val="28"/>
          <w:szCs w:val="28"/>
        </w:rPr>
        <w:t>практические,</w:t>
      </w:r>
      <w:r>
        <w:rPr>
          <w:b/>
          <w:bCs/>
          <w:sz w:val="28"/>
          <w:szCs w:val="28"/>
        </w:rPr>
        <w:t xml:space="preserve"> </w:t>
      </w:r>
      <w:r>
        <w:rPr>
          <w:sz w:val="28"/>
          <w:szCs w:val="28"/>
        </w:rPr>
        <w:t>теоритические основы отсрочки</w:t>
      </w:r>
      <w:r>
        <w:rPr>
          <w:b/>
          <w:bCs/>
          <w:sz w:val="28"/>
          <w:szCs w:val="28"/>
        </w:rPr>
        <w:t xml:space="preserve"> </w:t>
      </w:r>
      <w:r>
        <w:rPr>
          <w:sz w:val="28"/>
          <w:szCs w:val="28"/>
        </w:rPr>
        <w:t>отбывания наказания, а также предпосылки развития этого института.</w:t>
      </w:r>
    </w:p>
    <w:p w:rsidR="00694319" w:rsidRDefault="00694319">
      <w:pPr>
        <w:spacing w:line="25" w:lineRule="exact"/>
        <w:rPr>
          <w:sz w:val="20"/>
          <w:szCs w:val="20"/>
        </w:rPr>
      </w:pPr>
    </w:p>
    <w:p w:rsidR="00694319" w:rsidRDefault="00B17BA4">
      <w:pPr>
        <w:spacing w:line="354" w:lineRule="auto"/>
        <w:ind w:left="260" w:firstLine="708"/>
        <w:jc w:val="both"/>
        <w:rPr>
          <w:sz w:val="20"/>
          <w:szCs w:val="20"/>
        </w:rPr>
      </w:pPr>
      <w:r>
        <w:rPr>
          <w:b/>
          <w:bCs/>
          <w:sz w:val="28"/>
          <w:szCs w:val="28"/>
        </w:rPr>
        <w:t xml:space="preserve">Цель работы </w:t>
      </w:r>
      <w:r>
        <w:rPr>
          <w:sz w:val="28"/>
          <w:szCs w:val="28"/>
        </w:rPr>
        <w:t>–</w:t>
      </w:r>
      <w:r>
        <w:rPr>
          <w:b/>
          <w:bCs/>
          <w:sz w:val="28"/>
          <w:szCs w:val="28"/>
        </w:rPr>
        <w:t xml:space="preserve"> </w:t>
      </w:r>
      <w:r>
        <w:rPr>
          <w:sz w:val="28"/>
          <w:szCs w:val="28"/>
        </w:rPr>
        <w:t>изучение вопросов совершенствования отсрочки</w:t>
      </w:r>
      <w:r>
        <w:rPr>
          <w:b/>
          <w:bCs/>
          <w:sz w:val="28"/>
          <w:szCs w:val="28"/>
        </w:rPr>
        <w:t xml:space="preserve"> </w:t>
      </w:r>
      <w:r>
        <w:rPr>
          <w:sz w:val="28"/>
          <w:szCs w:val="28"/>
        </w:rPr>
        <w:t>отбывания наказания, которые по-разному решаются на практике. Для достижения ранее указанной цели были поставлены следующие задачи:</w:t>
      </w:r>
    </w:p>
    <w:p w:rsidR="00694319" w:rsidRDefault="00B17BA4">
      <w:pPr>
        <w:spacing w:line="234" w:lineRule="auto"/>
        <w:ind w:right="-259"/>
        <w:jc w:val="center"/>
        <w:rPr>
          <w:sz w:val="20"/>
          <w:szCs w:val="20"/>
        </w:rPr>
      </w:pPr>
      <w:r>
        <w:t>8</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numPr>
          <w:ilvl w:val="0"/>
          <w:numId w:val="7"/>
        </w:numPr>
        <w:tabs>
          <w:tab w:val="left" w:pos="1676"/>
        </w:tabs>
        <w:spacing w:line="335" w:lineRule="auto"/>
        <w:ind w:left="260" w:firstLine="710"/>
        <w:rPr>
          <w:rFonts w:ascii="Symbol" w:eastAsia="Symbol" w:hAnsi="Symbol" w:cs="Symbol"/>
          <w:sz w:val="28"/>
          <w:szCs w:val="28"/>
        </w:rPr>
      </w:pPr>
      <w:r>
        <w:rPr>
          <w:sz w:val="28"/>
          <w:szCs w:val="28"/>
        </w:rPr>
        <w:lastRenderedPageBreak/>
        <w:t>Изучить понятие и правовую природу отсрочки отбывания наказания по статье 82 УК РФ;</w:t>
      </w:r>
    </w:p>
    <w:p w:rsidR="00694319" w:rsidRDefault="00694319">
      <w:pPr>
        <w:spacing w:line="23" w:lineRule="exact"/>
        <w:rPr>
          <w:rFonts w:ascii="Symbol" w:eastAsia="Symbol" w:hAnsi="Symbol" w:cs="Symbol"/>
          <w:sz w:val="28"/>
          <w:szCs w:val="28"/>
        </w:rPr>
      </w:pPr>
    </w:p>
    <w:p w:rsidR="00694319" w:rsidRDefault="00B17BA4">
      <w:pPr>
        <w:numPr>
          <w:ilvl w:val="0"/>
          <w:numId w:val="7"/>
        </w:numPr>
        <w:tabs>
          <w:tab w:val="left" w:pos="1680"/>
        </w:tabs>
        <w:ind w:left="1680" w:hanging="710"/>
        <w:rPr>
          <w:rFonts w:ascii="Symbol" w:eastAsia="Symbol" w:hAnsi="Symbol" w:cs="Symbol"/>
          <w:sz w:val="28"/>
          <w:szCs w:val="28"/>
        </w:rPr>
      </w:pPr>
      <w:r>
        <w:rPr>
          <w:sz w:val="28"/>
          <w:szCs w:val="28"/>
        </w:rPr>
        <w:t>Исследовать историческое развитие института отсрочки отбывания</w:t>
      </w:r>
    </w:p>
    <w:p w:rsidR="00694319" w:rsidRDefault="00694319">
      <w:pPr>
        <w:spacing w:line="162" w:lineRule="exact"/>
        <w:rPr>
          <w:rFonts w:ascii="Symbol" w:eastAsia="Symbol" w:hAnsi="Symbol" w:cs="Symbol"/>
          <w:sz w:val="28"/>
          <w:szCs w:val="28"/>
        </w:rPr>
      </w:pPr>
    </w:p>
    <w:p w:rsidR="00694319" w:rsidRDefault="00B17BA4">
      <w:pPr>
        <w:ind w:left="260"/>
        <w:rPr>
          <w:rFonts w:ascii="Symbol" w:eastAsia="Symbol" w:hAnsi="Symbol" w:cs="Symbol"/>
          <w:sz w:val="28"/>
          <w:szCs w:val="28"/>
        </w:rPr>
      </w:pPr>
      <w:r>
        <w:rPr>
          <w:sz w:val="28"/>
          <w:szCs w:val="28"/>
        </w:rPr>
        <w:t>наказания;</w:t>
      </w:r>
    </w:p>
    <w:p w:rsidR="00694319" w:rsidRDefault="00694319">
      <w:pPr>
        <w:spacing w:line="193" w:lineRule="exact"/>
        <w:rPr>
          <w:rFonts w:ascii="Symbol" w:eastAsia="Symbol" w:hAnsi="Symbol" w:cs="Symbol"/>
          <w:sz w:val="28"/>
          <w:szCs w:val="28"/>
        </w:rPr>
      </w:pPr>
    </w:p>
    <w:p w:rsidR="00694319" w:rsidRDefault="00B17BA4">
      <w:pPr>
        <w:numPr>
          <w:ilvl w:val="0"/>
          <w:numId w:val="7"/>
        </w:numPr>
        <w:tabs>
          <w:tab w:val="left" w:pos="1676"/>
        </w:tabs>
        <w:spacing w:line="335" w:lineRule="auto"/>
        <w:ind w:left="260" w:firstLine="710"/>
        <w:rPr>
          <w:rFonts w:ascii="Symbol" w:eastAsia="Symbol" w:hAnsi="Symbol" w:cs="Symbol"/>
          <w:sz w:val="28"/>
          <w:szCs w:val="28"/>
        </w:rPr>
      </w:pPr>
      <w:r>
        <w:rPr>
          <w:sz w:val="28"/>
          <w:szCs w:val="28"/>
        </w:rPr>
        <w:t>Раскрыть правовые аспекты оснований применения и порядка реализации отсрочки отбывания наказания;</w:t>
      </w:r>
    </w:p>
    <w:p w:rsidR="00694319" w:rsidRDefault="00694319">
      <w:pPr>
        <w:spacing w:line="58" w:lineRule="exact"/>
        <w:rPr>
          <w:rFonts w:ascii="Symbol" w:eastAsia="Symbol" w:hAnsi="Symbol" w:cs="Symbol"/>
          <w:sz w:val="28"/>
          <w:szCs w:val="28"/>
        </w:rPr>
      </w:pPr>
    </w:p>
    <w:p w:rsidR="00694319" w:rsidRDefault="00B17BA4">
      <w:pPr>
        <w:numPr>
          <w:ilvl w:val="0"/>
          <w:numId w:val="7"/>
        </w:numPr>
        <w:tabs>
          <w:tab w:val="left" w:pos="1676"/>
        </w:tabs>
        <w:spacing w:line="344" w:lineRule="auto"/>
        <w:ind w:left="260" w:firstLine="710"/>
        <w:jc w:val="both"/>
        <w:rPr>
          <w:rFonts w:ascii="Symbol" w:eastAsia="Symbol" w:hAnsi="Symbol" w:cs="Symbol"/>
          <w:sz w:val="28"/>
          <w:szCs w:val="28"/>
        </w:rPr>
      </w:pPr>
      <w:r>
        <w:rPr>
          <w:sz w:val="28"/>
          <w:szCs w:val="28"/>
        </w:rPr>
        <w:t>Составить портрет осужденных лиц и провести статистический анализ применения отсрочки отбывания наказания по Томской области и Республике Хакасия;</w:t>
      </w:r>
    </w:p>
    <w:p w:rsidR="00694319" w:rsidRDefault="00694319">
      <w:pPr>
        <w:spacing w:line="36" w:lineRule="exact"/>
        <w:rPr>
          <w:sz w:val="20"/>
          <w:szCs w:val="20"/>
        </w:rPr>
      </w:pPr>
    </w:p>
    <w:p w:rsidR="00694319" w:rsidRDefault="00B17BA4">
      <w:pPr>
        <w:spacing w:line="357" w:lineRule="auto"/>
        <w:ind w:left="260" w:firstLine="708"/>
        <w:jc w:val="both"/>
        <w:rPr>
          <w:sz w:val="20"/>
          <w:szCs w:val="20"/>
        </w:rPr>
      </w:pPr>
      <w:r>
        <w:rPr>
          <w:b/>
          <w:bCs/>
          <w:sz w:val="28"/>
          <w:szCs w:val="28"/>
        </w:rPr>
        <w:t xml:space="preserve">Нормативная база: </w:t>
      </w:r>
      <w:r>
        <w:rPr>
          <w:sz w:val="28"/>
          <w:szCs w:val="28"/>
        </w:rPr>
        <w:t>в основе выпускной квалификационной работы</w:t>
      </w:r>
      <w:r>
        <w:rPr>
          <w:b/>
          <w:bCs/>
          <w:sz w:val="28"/>
          <w:szCs w:val="28"/>
        </w:rPr>
        <w:t xml:space="preserve"> </w:t>
      </w:r>
      <w:r>
        <w:rPr>
          <w:sz w:val="28"/>
          <w:szCs w:val="28"/>
        </w:rPr>
        <w:t>задействованы международно-правовые акты, Конституция Российской Федерации, действующее уголовное, уголовно-исполнительное, а также уголовно-процессуальное законодательство России, ведомственные акты и иные документы, имеющие отношение к данной теме.</w:t>
      </w:r>
    </w:p>
    <w:p w:rsidR="00694319" w:rsidRDefault="00694319">
      <w:pPr>
        <w:spacing w:line="6" w:lineRule="exact"/>
        <w:rPr>
          <w:sz w:val="20"/>
          <w:szCs w:val="20"/>
        </w:rPr>
      </w:pPr>
    </w:p>
    <w:p w:rsidR="00694319" w:rsidRDefault="00B17BA4">
      <w:pPr>
        <w:tabs>
          <w:tab w:val="left" w:pos="3200"/>
          <w:tab w:val="left" w:pos="5600"/>
          <w:tab w:val="left" w:pos="7840"/>
          <w:tab w:val="left" w:pos="9600"/>
        </w:tabs>
        <w:ind w:left="980"/>
        <w:rPr>
          <w:sz w:val="20"/>
          <w:szCs w:val="20"/>
        </w:rPr>
      </w:pPr>
      <w:r>
        <w:rPr>
          <w:b/>
          <w:bCs/>
          <w:sz w:val="28"/>
          <w:szCs w:val="28"/>
        </w:rPr>
        <w:t>Методология</w:t>
      </w:r>
      <w:r>
        <w:rPr>
          <w:sz w:val="20"/>
          <w:szCs w:val="20"/>
        </w:rPr>
        <w:tab/>
      </w:r>
      <w:r>
        <w:rPr>
          <w:b/>
          <w:bCs/>
          <w:sz w:val="28"/>
          <w:szCs w:val="28"/>
        </w:rPr>
        <w:t>исследования:</w:t>
      </w:r>
      <w:r>
        <w:rPr>
          <w:sz w:val="20"/>
          <w:szCs w:val="20"/>
        </w:rPr>
        <w:tab/>
      </w:r>
      <w:r>
        <w:rPr>
          <w:sz w:val="28"/>
          <w:szCs w:val="28"/>
        </w:rPr>
        <w:t>Исследование</w:t>
      </w:r>
      <w:r>
        <w:rPr>
          <w:sz w:val="20"/>
          <w:szCs w:val="20"/>
        </w:rPr>
        <w:tab/>
      </w:r>
      <w:r>
        <w:rPr>
          <w:sz w:val="28"/>
          <w:szCs w:val="28"/>
        </w:rPr>
        <w:t>опирается</w:t>
      </w:r>
      <w:r>
        <w:rPr>
          <w:sz w:val="20"/>
          <w:szCs w:val="20"/>
        </w:rPr>
        <w:tab/>
      </w:r>
      <w:r>
        <w:rPr>
          <w:sz w:val="28"/>
          <w:szCs w:val="28"/>
        </w:rPr>
        <w:t>на</w:t>
      </w:r>
    </w:p>
    <w:p w:rsidR="00694319" w:rsidRDefault="00694319">
      <w:pPr>
        <w:spacing w:line="174" w:lineRule="exact"/>
        <w:rPr>
          <w:sz w:val="20"/>
          <w:szCs w:val="20"/>
        </w:rPr>
      </w:pPr>
    </w:p>
    <w:p w:rsidR="00694319" w:rsidRDefault="00B17BA4">
      <w:pPr>
        <w:spacing w:line="351" w:lineRule="auto"/>
        <w:ind w:left="260"/>
        <w:jc w:val="both"/>
        <w:rPr>
          <w:sz w:val="20"/>
          <w:szCs w:val="20"/>
        </w:rPr>
      </w:pPr>
      <w:r>
        <w:rPr>
          <w:sz w:val="28"/>
          <w:szCs w:val="28"/>
        </w:rPr>
        <w:t>диалектический метод научного познания явлений окружающей действительности, отражающей взаимосвязь практики с теорией.</w:t>
      </w:r>
    </w:p>
    <w:p w:rsidR="00694319" w:rsidRDefault="00694319">
      <w:pPr>
        <w:spacing w:line="26" w:lineRule="exact"/>
        <w:rPr>
          <w:sz w:val="20"/>
          <w:szCs w:val="20"/>
        </w:rPr>
      </w:pPr>
    </w:p>
    <w:p w:rsidR="00694319" w:rsidRDefault="00B17BA4">
      <w:pPr>
        <w:spacing w:line="354" w:lineRule="auto"/>
        <w:ind w:left="260" w:firstLine="708"/>
        <w:jc w:val="both"/>
        <w:rPr>
          <w:sz w:val="20"/>
          <w:szCs w:val="20"/>
        </w:rPr>
      </w:pPr>
      <w:r>
        <w:rPr>
          <w:b/>
          <w:bCs/>
          <w:sz w:val="28"/>
          <w:szCs w:val="28"/>
        </w:rPr>
        <w:t xml:space="preserve">Эмпирическая база исследования: </w:t>
      </w:r>
      <w:r>
        <w:rPr>
          <w:sz w:val="28"/>
          <w:szCs w:val="28"/>
        </w:rPr>
        <w:t>статистические данные за</w:t>
      </w:r>
      <w:r>
        <w:rPr>
          <w:b/>
          <w:bCs/>
          <w:sz w:val="28"/>
          <w:szCs w:val="28"/>
        </w:rPr>
        <w:t xml:space="preserve"> </w:t>
      </w:r>
      <w:r>
        <w:rPr>
          <w:sz w:val="28"/>
          <w:szCs w:val="28"/>
        </w:rPr>
        <w:t>2015-2016</w:t>
      </w:r>
      <w:r>
        <w:rPr>
          <w:b/>
          <w:bCs/>
          <w:sz w:val="28"/>
          <w:szCs w:val="28"/>
        </w:rPr>
        <w:t xml:space="preserve"> </w:t>
      </w:r>
      <w:r>
        <w:rPr>
          <w:sz w:val="28"/>
          <w:szCs w:val="28"/>
        </w:rPr>
        <w:t>гг, представленные уголовно-исполнительной инспекцией Томской области и Республики Хакасия; материалы уголовных дел и личных дел (12) осужденных</w:t>
      </w:r>
    </w:p>
    <w:p w:rsidR="00694319" w:rsidRDefault="00694319">
      <w:pPr>
        <w:spacing w:line="11" w:lineRule="exact"/>
        <w:rPr>
          <w:sz w:val="20"/>
          <w:szCs w:val="20"/>
        </w:rPr>
      </w:pPr>
    </w:p>
    <w:p w:rsidR="00694319" w:rsidRDefault="00B17BA4">
      <w:pPr>
        <w:numPr>
          <w:ilvl w:val="0"/>
          <w:numId w:val="8"/>
        </w:numPr>
        <w:tabs>
          <w:tab w:val="left" w:pos="460"/>
        </w:tabs>
        <w:ind w:left="460" w:hanging="198"/>
        <w:rPr>
          <w:sz w:val="28"/>
          <w:szCs w:val="28"/>
        </w:rPr>
      </w:pPr>
      <w:r>
        <w:rPr>
          <w:sz w:val="28"/>
          <w:szCs w:val="28"/>
        </w:rPr>
        <w:t>отсрочкой отбывания наказания по статье 82 УК РФ за период 2015-2016 гг.</w:t>
      </w:r>
    </w:p>
    <w:p w:rsidR="00694319" w:rsidRDefault="00694319">
      <w:pPr>
        <w:spacing w:line="160" w:lineRule="exact"/>
        <w:rPr>
          <w:sz w:val="28"/>
          <w:szCs w:val="28"/>
        </w:rPr>
      </w:pPr>
    </w:p>
    <w:p w:rsidR="00694319" w:rsidRDefault="00B17BA4">
      <w:pPr>
        <w:ind w:left="980"/>
        <w:rPr>
          <w:sz w:val="28"/>
          <w:szCs w:val="28"/>
        </w:rPr>
      </w:pPr>
      <w:r>
        <w:rPr>
          <w:b/>
          <w:bCs/>
          <w:sz w:val="28"/>
          <w:szCs w:val="28"/>
        </w:rPr>
        <w:t xml:space="preserve">Теоретическое  и  практическое  значение  исследования:  </w:t>
      </w:r>
      <w:r>
        <w:rPr>
          <w:sz w:val="28"/>
          <w:szCs w:val="28"/>
        </w:rPr>
        <w:t>выпускная</w:t>
      </w:r>
    </w:p>
    <w:p w:rsidR="00694319" w:rsidRDefault="00694319">
      <w:pPr>
        <w:spacing w:line="174" w:lineRule="exact"/>
        <w:rPr>
          <w:sz w:val="20"/>
          <w:szCs w:val="20"/>
        </w:rPr>
      </w:pPr>
    </w:p>
    <w:p w:rsidR="00694319" w:rsidRDefault="00B17BA4">
      <w:pPr>
        <w:spacing w:line="349" w:lineRule="auto"/>
        <w:ind w:left="260"/>
        <w:rPr>
          <w:sz w:val="20"/>
          <w:szCs w:val="20"/>
        </w:rPr>
      </w:pPr>
      <w:r>
        <w:rPr>
          <w:sz w:val="28"/>
          <w:szCs w:val="28"/>
        </w:rPr>
        <w:t>квалификационная работа может быть использована для дальнейших научных изысканий в научной сфере.</w:t>
      </w: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18" w:lineRule="exact"/>
        <w:rPr>
          <w:sz w:val="20"/>
          <w:szCs w:val="20"/>
        </w:rPr>
      </w:pPr>
    </w:p>
    <w:p w:rsidR="00694319" w:rsidRDefault="00B17BA4">
      <w:pPr>
        <w:ind w:right="-259"/>
        <w:jc w:val="center"/>
        <w:rPr>
          <w:sz w:val="20"/>
          <w:szCs w:val="20"/>
        </w:rPr>
      </w:pPr>
      <w:r>
        <w:t>9</w:t>
      </w:r>
    </w:p>
    <w:p w:rsidR="00694319" w:rsidRDefault="00694319">
      <w:pPr>
        <w:sectPr w:rsidR="00694319">
          <w:pgSz w:w="11900" w:h="16838"/>
          <w:pgMar w:top="1158" w:right="566" w:bottom="420" w:left="1440" w:header="0" w:footer="0" w:gutter="0"/>
          <w:cols w:space="720" w:equalWidth="0">
            <w:col w:w="9900"/>
          </w:cols>
        </w:sectPr>
      </w:pPr>
    </w:p>
    <w:p w:rsidR="00694319" w:rsidRDefault="00B17BA4">
      <w:pPr>
        <w:spacing w:line="351" w:lineRule="auto"/>
        <w:ind w:left="260" w:firstLine="708"/>
        <w:jc w:val="both"/>
        <w:rPr>
          <w:sz w:val="20"/>
          <w:szCs w:val="20"/>
        </w:rPr>
      </w:pPr>
      <w:r>
        <w:rPr>
          <w:sz w:val="28"/>
          <w:szCs w:val="28"/>
        </w:rPr>
        <w:lastRenderedPageBreak/>
        <w:t>1 Понятие, юридическая природа института отбывания наказания категории осужденных лиц по 82 статье УК РФ</w:t>
      </w:r>
    </w:p>
    <w:p w:rsidR="00694319" w:rsidRDefault="00694319">
      <w:pPr>
        <w:spacing w:line="347" w:lineRule="exact"/>
        <w:rPr>
          <w:sz w:val="20"/>
          <w:szCs w:val="20"/>
        </w:rPr>
      </w:pPr>
    </w:p>
    <w:p w:rsidR="00694319" w:rsidRDefault="00B17BA4">
      <w:pPr>
        <w:spacing w:line="357" w:lineRule="auto"/>
        <w:ind w:left="260" w:firstLine="708"/>
        <w:jc w:val="both"/>
        <w:rPr>
          <w:sz w:val="20"/>
          <w:szCs w:val="20"/>
        </w:rPr>
      </w:pPr>
      <w:r>
        <w:rPr>
          <w:sz w:val="28"/>
          <w:szCs w:val="28"/>
        </w:rPr>
        <w:t>Отличительной особенностью беременных женщин, женщин, имеющих малолетних детей в возрасте до 14 лет, а также одиноких отцов, которые также имеют несовершеннолетних детей до 14-летнего возраста, является то, что в отношении них возможно применение отсрочки отбывания наказания. Данное положение содержится в 82 статье Уголовного Кодекса Российской Федерации.</w:t>
      </w:r>
    </w:p>
    <w:p w:rsidR="00694319" w:rsidRDefault="00694319">
      <w:pPr>
        <w:spacing w:line="20" w:lineRule="exact"/>
        <w:rPr>
          <w:sz w:val="20"/>
          <w:szCs w:val="20"/>
        </w:rPr>
      </w:pPr>
    </w:p>
    <w:p w:rsidR="00694319" w:rsidRDefault="00B17BA4">
      <w:pPr>
        <w:spacing w:line="356" w:lineRule="auto"/>
        <w:ind w:left="260" w:firstLine="708"/>
        <w:jc w:val="both"/>
        <w:rPr>
          <w:sz w:val="20"/>
          <w:szCs w:val="20"/>
        </w:rPr>
      </w:pPr>
      <w:r>
        <w:rPr>
          <w:sz w:val="28"/>
          <w:szCs w:val="28"/>
        </w:rPr>
        <w:t>Следует заметить, что этот институт относительно новый, но несмотря на это он претерпел значительные изменения. Следовательно, появились вопросы</w:t>
      </w:r>
      <w:r>
        <w:rPr>
          <w:sz w:val="24"/>
          <w:szCs w:val="24"/>
        </w:rPr>
        <w:t>,</w:t>
      </w:r>
      <w:r>
        <w:rPr>
          <w:sz w:val="28"/>
          <w:szCs w:val="28"/>
        </w:rPr>
        <w:t xml:space="preserve"> связанные с его юридической природой, а также местом среди других способов воздействия на лиц, виновных в совершении преступлений.</w:t>
      </w:r>
    </w:p>
    <w:p w:rsidR="00694319" w:rsidRDefault="00694319">
      <w:pPr>
        <w:spacing w:line="22" w:lineRule="exact"/>
        <w:rPr>
          <w:sz w:val="20"/>
          <w:szCs w:val="20"/>
        </w:rPr>
      </w:pPr>
    </w:p>
    <w:p w:rsidR="00694319" w:rsidRDefault="00B17BA4">
      <w:pPr>
        <w:numPr>
          <w:ilvl w:val="0"/>
          <w:numId w:val="9"/>
        </w:numPr>
        <w:tabs>
          <w:tab w:val="left" w:pos="1352"/>
        </w:tabs>
        <w:spacing w:line="346" w:lineRule="auto"/>
        <w:ind w:left="260" w:firstLine="710"/>
        <w:jc w:val="both"/>
        <w:rPr>
          <w:sz w:val="28"/>
          <w:szCs w:val="28"/>
        </w:rPr>
      </w:pPr>
      <w:r>
        <w:rPr>
          <w:sz w:val="28"/>
          <w:szCs w:val="28"/>
        </w:rPr>
        <w:t>этимологической точки зрения есть два подхода к определению юридической природы института отсрочки отбывания наказания. Сторонники одного подхода считают, что отсрочка отбывания наказания представляет собой временное неисполнение назначенного судом наказания под определенными условиями, а другого – отсрочка отбывания наказания как один из видов освобождения от наказания, применяемый в соответствии с принципом гуманизма, справедливости</w:t>
      </w:r>
      <w:r>
        <w:rPr>
          <w:sz w:val="36"/>
          <w:szCs w:val="36"/>
          <w:vertAlign w:val="superscript"/>
        </w:rPr>
        <w:t>2</w:t>
      </w:r>
      <w:r>
        <w:rPr>
          <w:sz w:val="28"/>
          <w:szCs w:val="28"/>
        </w:rPr>
        <w:t>.</w:t>
      </w:r>
    </w:p>
    <w:p w:rsidR="00694319" w:rsidRDefault="00B17BA4">
      <w:pPr>
        <w:spacing w:line="341" w:lineRule="auto"/>
        <w:ind w:left="260" w:firstLine="708"/>
        <w:jc w:val="both"/>
        <w:rPr>
          <w:sz w:val="20"/>
          <w:szCs w:val="20"/>
        </w:rPr>
      </w:pPr>
      <w:r>
        <w:rPr>
          <w:sz w:val="28"/>
          <w:szCs w:val="28"/>
        </w:rPr>
        <w:t>Определяя правовую природу отсрочки отбывания наказания, некоторые ученые считают, что отсрочка отбывания наказания содержит в себе элементы государственного принуждения, которые сближают ее с уголовным наказанием</w:t>
      </w:r>
      <w:r>
        <w:rPr>
          <w:sz w:val="36"/>
          <w:szCs w:val="36"/>
          <w:vertAlign w:val="superscript"/>
        </w:rPr>
        <w:t>3</w:t>
      </w:r>
      <w:r>
        <w:rPr>
          <w:sz w:val="28"/>
          <w:szCs w:val="28"/>
        </w:rPr>
        <w:t>. На мой взгляд, такой подход нельзя применить, т.к отсрочка отбывания наказания не обладает элементом кары, в отличие от уголовного наказания. Ряд других ученых считает, что наказание в период отсрочки отбывания наказания не может быть приведено в исполнение только в случае,</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53120" behindDoc="0" locked="0" layoutInCell="0" allowOverlap="1">
                <wp:simplePos x="0" y="0"/>
                <wp:positionH relativeFrom="column">
                  <wp:posOffset>166370</wp:posOffset>
                </wp:positionH>
                <wp:positionV relativeFrom="paragraph">
                  <wp:posOffset>545465</wp:posOffset>
                </wp:positionV>
                <wp:extent cx="1828800" cy="0"/>
                <wp:effectExtent l="13970" t="5080" r="5080" b="13970"/>
                <wp:wrapNone/>
                <wp:docPr id="2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D0D5" id="Shape 4"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42.95pt" to="157.1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" o:allowincell="f" strokeweight=".25397mm"/>
            </w:pict>
          </mc:Fallback>
        </mc:AlternateContent>
      </w: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324" w:lineRule="exact"/>
        <w:rPr>
          <w:sz w:val="20"/>
          <w:szCs w:val="20"/>
        </w:rPr>
      </w:pPr>
    </w:p>
    <w:p w:rsidR="00694319" w:rsidRDefault="00B17BA4">
      <w:pPr>
        <w:spacing w:line="222" w:lineRule="auto"/>
        <w:ind w:left="260" w:firstLine="708"/>
        <w:jc w:val="both"/>
        <w:rPr>
          <w:sz w:val="20"/>
          <w:szCs w:val="20"/>
        </w:rPr>
      </w:pPr>
      <w:r>
        <w:rPr>
          <w:sz w:val="25"/>
          <w:szCs w:val="25"/>
          <w:vertAlign w:val="superscript"/>
        </w:rPr>
        <w:t>2</w:t>
      </w:r>
      <w:r>
        <w:rPr>
          <w:sz w:val="20"/>
          <w:szCs w:val="20"/>
        </w:rPr>
        <w:t xml:space="preserve"> Буякевич Т.С. К вопросу о юридической природе отсрочки отбывания наказания беременным женщинам и женщинам, имеющим малолетних детей // Проблемы обеспечения ОВД прав и ответственности граждан России в соврем. условиях. М., 1994. Вып. 5. С. 95.</w:t>
      </w:r>
    </w:p>
    <w:p w:rsidR="00694319" w:rsidRDefault="00694319">
      <w:pPr>
        <w:spacing w:line="25" w:lineRule="exact"/>
        <w:rPr>
          <w:sz w:val="20"/>
          <w:szCs w:val="20"/>
        </w:rPr>
      </w:pPr>
    </w:p>
    <w:p w:rsidR="00694319" w:rsidRDefault="00B17BA4">
      <w:pPr>
        <w:numPr>
          <w:ilvl w:val="0"/>
          <w:numId w:val="10"/>
        </w:numPr>
        <w:tabs>
          <w:tab w:val="left" w:pos="1083"/>
        </w:tabs>
        <w:spacing w:line="203" w:lineRule="auto"/>
        <w:ind w:left="260" w:right="260" w:firstLine="710"/>
        <w:rPr>
          <w:sz w:val="26"/>
          <w:szCs w:val="26"/>
          <w:vertAlign w:val="superscript"/>
        </w:rPr>
      </w:pPr>
      <w:r>
        <w:rPr>
          <w:sz w:val="20"/>
          <w:szCs w:val="20"/>
        </w:rPr>
        <w:t>Тюшнякова О. В. Отсрочка отбывания наказания как мера уголовно-правового воздействия: дис. … канд. юрид. наук. Тольятти, 2002. С.78</w:t>
      </w:r>
    </w:p>
    <w:p w:rsidR="00694319" w:rsidRDefault="00694319">
      <w:pPr>
        <w:spacing w:line="3" w:lineRule="exact"/>
        <w:rPr>
          <w:sz w:val="20"/>
          <w:szCs w:val="20"/>
        </w:rPr>
      </w:pPr>
    </w:p>
    <w:p w:rsidR="00694319" w:rsidRDefault="00B17BA4">
      <w:pPr>
        <w:ind w:right="-259"/>
        <w:jc w:val="center"/>
        <w:rPr>
          <w:sz w:val="20"/>
          <w:szCs w:val="20"/>
        </w:rPr>
      </w:pPr>
      <w:r>
        <w:t>10</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ind w:left="260"/>
        <w:rPr>
          <w:sz w:val="20"/>
          <w:szCs w:val="20"/>
        </w:rPr>
      </w:pPr>
      <w:r>
        <w:rPr>
          <w:sz w:val="28"/>
          <w:szCs w:val="28"/>
        </w:rPr>
        <w:lastRenderedPageBreak/>
        <w:t>если осужденное лицо не выполнило условия предписанные законом</w:t>
      </w:r>
      <w:r>
        <w:rPr>
          <w:sz w:val="36"/>
          <w:szCs w:val="36"/>
          <w:vertAlign w:val="superscript"/>
        </w:rPr>
        <w:t>4</w:t>
      </w:r>
      <w:r>
        <w:rPr>
          <w:sz w:val="28"/>
          <w:szCs w:val="28"/>
        </w:rPr>
        <w:t>.</w:t>
      </w:r>
    </w:p>
    <w:p w:rsidR="00694319" w:rsidRDefault="00694319">
      <w:pPr>
        <w:spacing w:line="111" w:lineRule="exact"/>
        <w:rPr>
          <w:sz w:val="20"/>
          <w:szCs w:val="20"/>
        </w:rPr>
      </w:pPr>
    </w:p>
    <w:p w:rsidR="00694319" w:rsidRDefault="00B17BA4">
      <w:pPr>
        <w:spacing w:line="336" w:lineRule="auto"/>
        <w:ind w:left="260" w:firstLine="708"/>
        <w:jc w:val="both"/>
        <w:rPr>
          <w:sz w:val="20"/>
          <w:szCs w:val="20"/>
        </w:rPr>
      </w:pPr>
      <w:r>
        <w:rPr>
          <w:sz w:val="28"/>
          <w:szCs w:val="28"/>
        </w:rPr>
        <w:t>О.Н.Павлычева в своей диссертации определяет юридическую природу отсрочки отбывания наказания как отнесение под определенными условиями исполнения назначенного приговором суда наказания на более поздний, определенный законом срок</w:t>
      </w:r>
      <w:r>
        <w:rPr>
          <w:sz w:val="36"/>
          <w:szCs w:val="36"/>
          <w:vertAlign w:val="superscript"/>
        </w:rPr>
        <w:t>5</w:t>
      </w:r>
      <w:r>
        <w:rPr>
          <w:sz w:val="28"/>
          <w:szCs w:val="28"/>
        </w:rPr>
        <w:t>.</w:t>
      </w:r>
    </w:p>
    <w:p w:rsidR="00694319" w:rsidRDefault="00694319">
      <w:pPr>
        <w:spacing w:line="1" w:lineRule="exact"/>
        <w:rPr>
          <w:sz w:val="20"/>
          <w:szCs w:val="20"/>
        </w:rPr>
      </w:pPr>
    </w:p>
    <w:p w:rsidR="00694319" w:rsidRDefault="00B17BA4">
      <w:pPr>
        <w:spacing w:line="338" w:lineRule="auto"/>
        <w:ind w:left="260" w:firstLine="708"/>
        <w:jc w:val="both"/>
        <w:rPr>
          <w:sz w:val="20"/>
          <w:szCs w:val="20"/>
        </w:rPr>
      </w:pPr>
      <w:r>
        <w:rPr>
          <w:sz w:val="28"/>
          <w:szCs w:val="28"/>
        </w:rPr>
        <w:t>Существует также мнение теоретиков, что институт отсрочки отбывания наказания является иной мерой уголовно-правового характера, являющейся самостоятельной формой реализации уголовной ответственности. Ее суть состоит в освобождении виновного лица от реального отбывания наказания с последующим освобождением от него при соблюдении определенных условий. Этой точки зрения придерживаются А.К. Музеник, Т.В. Непомнящая</w:t>
      </w:r>
      <w:r>
        <w:rPr>
          <w:sz w:val="36"/>
          <w:szCs w:val="36"/>
          <w:vertAlign w:val="superscript"/>
        </w:rPr>
        <w:t>6</w:t>
      </w:r>
      <w:r>
        <w:rPr>
          <w:sz w:val="28"/>
          <w:szCs w:val="28"/>
        </w:rPr>
        <w:t>. Н.В. Ольховик в монографии «Режим испытания при условном осуждении» рассматривает данный институт как разновидность испытания в уголовном праве, предполагающую определенный режим</w:t>
      </w:r>
      <w:r>
        <w:rPr>
          <w:sz w:val="36"/>
          <w:szCs w:val="36"/>
          <w:vertAlign w:val="superscript"/>
        </w:rPr>
        <w:t>7</w:t>
      </w:r>
      <w:r>
        <w:rPr>
          <w:sz w:val="28"/>
          <w:szCs w:val="28"/>
        </w:rPr>
        <w:t>.</w:t>
      </w:r>
    </w:p>
    <w:p w:rsidR="00694319" w:rsidRDefault="00694319">
      <w:pPr>
        <w:spacing w:line="7" w:lineRule="exact"/>
        <w:rPr>
          <w:sz w:val="20"/>
          <w:szCs w:val="20"/>
        </w:rPr>
      </w:pPr>
    </w:p>
    <w:p w:rsidR="00694319" w:rsidRDefault="00B17BA4">
      <w:pPr>
        <w:spacing w:line="340" w:lineRule="auto"/>
        <w:ind w:left="260" w:firstLine="708"/>
        <w:jc w:val="both"/>
        <w:rPr>
          <w:sz w:val="20"/>
          <w:szCs w:val="20"/>
        </w:rPr>
      </w:pPr>
      <w:r>
        <w:rPr>
          <w:sz w:val="28"/>
          <w:szCs w:val="28"/>
        </w:rPr>
        <w:t>Нельзя не упомянуть мнение В.А. Сушко. Он говорит о том, что отсрочка отбывания наказания представляет собой вид уголовного наказания, которому присущи отличительные черты наказания и которое способно выполнять и выполняет возложенные задачи по исправлению и перевоспитанию преступников, а также по удержанию от совершения преступлений</w:t>
      </w:r>
      <w:r>
        <w:rPr>
          <w:sz w:val="36"/>
          <w:szCs w:val="36"/>
          <w:vertAlign w:val="superscript"/>
        </w:rPr>
        <w:t>8</w:t>
      </w:r>
      <w:r>
        <w:rPr>
          <w:sz w:val="28"/>
          <w:szCs w:val="28"/>
        </w:rPr>
        <w:t>.</w:t>
      </w:r>
    </w:p>
    <w:p w:rsidR="00694319" w:rsidRDefault="00694319">
      <w:pPr>
        <w:spacing w:line="4" w:lineRule="exact"/>
        <w:rPr>
          <w:sz w:val="20"/>
          <w:szCs w:val="20"/>
        </w:rPr>
      </w:pPr>
    </w:p>
    <w:p w:rsidR="00694319" w:rsidRDefault="00B17BA4">
      <w:pPr>
        <w:numPr>
          <w:ilvl w:val="0"/>
          <w:numId w:val="11"/>
        </w:numPr>
        <w:tabs>
          <w:tab w:val="left" w:pos="1287"/>
        </w:tabs>
        <w:spacing w:line="349" w:lineRule="auto"/>
        <w:ind w:left="260" w:firstLine="710"/>
        <w:jc w:val="both"/>
        <w:rPr>
          <w:sz w:val="28"/>
          <w:szCs w:val="28"/>
        </w:rPr>
      </w:pPr>
      <w:r>
        <w:rPr>
          <w:sz w:val="28"/>
          <w:szCs w:val="28"/>
        </w:rPr>
        <w:t>литературе неоднократно высказывалась позиция ученых о сходстве отсрочки отбывания наказания и условного осуждения. Ряд авторов указывает,</w:t>
      </w:r>
    </w:p>
    <w:p w:rsidR="00694319" w:rsidRDefault="00694319">
      <w:pPr>
        <w:spacing w:line="28" w:lineRule="exact"/>
        <w:rPr>
          <w:sz w:val="20"/>
          <w:szCs w:val="20"/>
        </w:rPr>
      </w:pPr>
    </w:p>
    <w:p w:rsidR="00694319" w:rsidRDefault="00B17BA4">
      <w:pPr>
        <w:spacing w:line="343" w:lineRule="auto"/>
        <w:ind w:left="260"/>
        <w:jc w:val="both"/>
        <w:rPr>
          <w:sz w:val="20"/>
          <w:szCs w:val="20"/>
        </w:rPr>
      </w:pPr>
      <w:r>
        <w:rPr>
          <w:sz w:val="28"/>
          <w:szCs w:val="28"/>
        </w:rPr>
        <w:t>что эти меры предусматривают осуждение виновного лица, соединяются с назначением наказания, порождают судимость. Но есть и различия. Они заключаются в том, что осуждение является реальным, а освобождение от наказания условным</w:t>
      </w:r>
      <w:r>
        <w:rPr>
          <w:sz w:val="36"/>
          <w:szCs w:val="36"/>
          <w:vertAlign w:val="superscript"/>
        </w:rPr>
        <w:t>9</w:t>
      </w:r>
      <w:r>
        <w:rPr>
          <w:sz w:val="28"/>
          <w:szCs w:val="28"/>
        </w:rPr>
        <w:t>.</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54144" behindDoc="0" locked="0" layoutInCell="0" allowOverlap="1">
                <wp:simplePos x="0" y="0"/>
                <wp:positionH relativeFrom="column">
                  <wp:posOffset>166370</wp:posOffset>
                </wp:positionH>
                <wp:positionV relativeFrom="paragraph">
                  <wp:posOffset>111125</wp:posOffset>
                </wp:positionV>
                <wp:extent cx="1828800" cy="0"/>
                <wp:effectExtent l="13970" t="12065" r="5080" b="6985"/>
                <wp:wrapNone/>
                <wp:docPr id="19"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D19FB" id="Shape 5" o:spid="_x0000_s1026" style="position:absolute;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8.75pt" to="157.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k6Eg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" o:allowincell="f" strokeweight=".72pt"/>
            </w:pict>
          </mc:Fallback>
        </mc:AlternateContent>
      </w:r>
    </w:p>
    <w:p w:rsidR="00694319" w:rsidRDefault="00694319">
      <w:pPr>
        <w:spacing w:line="189" w:lineRule="exact"/>
        <w:rPr>
          <w:sz w:val="20"/>
          <w:szCs w:val="20"/>
        </w:rPr>
      </w:pPr>
    </w:p>
    <w:p w:rsidR="00694319" w:rsidRDefault="00B17BA4">
      <w:pPr>
        <w:numPr>
          <w:ilvl w:val="0"/>
          <w:numId w:val="12"/>
        </w:numPr>
        <w:tabs>
          <w:tab w:val="left" w:pos="1080"/>
        </w:tabs>
        <w:ind w:left="1080" w:hanging="110"/>
        <w:rPr>
          <w:sz w:val="26"/>
          <w:szCs w:val="26"/>
          <w:vertAlign w:val="superscript"/>
        </w:rPr>
      </w:pPr>
      <w:r>
        <w:rPr>
          <w:sz w:val="20"/>
          <w:szCs w:val="20"/>
        </w:rPr>
        <w:t>Жевлаков Э. Условная свобода // Уголовное право. 2012. № 3 С. 16</w:t>
      </w:r>
    </w:p>
    <w:p w:rsidR="00694319" w:rsidRDefault="00694319">
      <w:pPr>
        <w:spacing w:line="19" w:lineRule="exact"/>
        <w:rPr>
          <w:sz w:val="26"/>
          <w:szCs w:val="26"/>
          <w:vertAlign w:val="superscript"/>
        </w:rPr>
      </w:pPr>
    </w:p>
    <w:p w:rsidR="00694319" w:rsidRDefault="00B17BA4">
      <w:pPr>
        <w:numPr>
          <w:ilvl w:val="0"/>
          <w:numId w:val="12"/>
        </w:numPr>
        <w:tabs>
          <w:tab w:val="left" w:pos="1129"/>
        </w:tabs>
        <w:spacing w:line="199" w:lineRule="auto"/>
        <w:ind w:left="260" w:firstLine="710"/>
        <w:rPr>
          <w:sz w:val="26"/>
          <w:szCs w:val="26"/>
          <w:vertAlign w:val="superscript"/>
        </w:rPr>
      </w:pPr>
      <w:r>
        <w:rPr>
          <w:sz w:val="20"/>
          <w:szCs w:val="20"/>
        </w:rPr>
        <w:t>Павлычева О. Н. Отсрочка отбывания наказания беременным женщинам и женщинам, имеющим малолетних детей, по законодательству России: дис. ... канд. юрид. наук. Казань, 2002. С. 40.</w:t>
      </w:r>
    </w:p>
    <w:p w:rsidR="00694319" w:rsidRDefault="00B17BA4">
      <w:pPr>
        <w:numPr>
          <w:ilvl w:val="0"/>
          <w:numId w:val="12"/>
        </w:numPr>
        <w:tabs>
          <w:tab w:val="left" w:pos="1080"/>
        </w:tabs>
        <w:spacing w:line="184" w:lineRule="auto"/>
        <w:ind w:left="1080" w:hanging="110"/>
        <w:rPr>
          <w:sz w:val="26"/>
          <w:szCs w:val="26"/>
          <w:vertAlign w:val="superscript"/>
        </w:rPr>
      </w:pPr>
      <w:r>
        <w:rPr>
          <w:sz w:val="20"/>
          <w:szCs w:val="20"/>
        </w:rPr>
        <w:t>Непомнящая Т. В. Назначение уголовного наказания. СПб., 2006. С. 223</w:t>
      </w:r>
    </w:p>
    <w:p w:rsidR="00694319" w:rsidRDefault="00694319">
      <w:pPr>
        <w:spacing w:line="20" w:lineRule="exact"/>
        <w:rPr>
          <w:sz w:val="26"/>
          <w:szCs w:val="26"/>
          <w:vertAlign w:val="superscript"/>
        </w:rPr>
      </w:pPr>
    </w:p>
    <w:p w:rsidR="00694319" w:rsidRDefault="00B17BA4">
      <w:pPr>
        <w:numPr>
          <w:ilvl w:val="0"/>
          <w:numId w:val="12"/>
        </w:numPr>
        <w:tabs>
          <w:tab w:val="left" w:pos="1080"/>
        </w:tabs>
        <w:spacing w:line="183" w:lineRule="auto"/>
        <w:ind w:left="1080" w:hanging="110"/>
        <w:rPr>
          <w:sz w:val="24"/>
          <w:szCs w:val="24"/>
          <w:vertAlign w:val="superscript"/>
        </w:rPr>
      </w:pPr>
      <w:r>
        <w:rPr>
          <w:sz w:val="18"/>
          <w:szCs w:val="18"/>
        </w:rPr>
        <w:t>Ольховик Н. В. Режим испытания при условном осуждении. Томск, 2005. С. 180.</w:t>
      </w:r>
    </w:p>
    <w:p w:rsidR="00694319" w:rsidRDefault="00694319">
      <w:pPr>
        <w:spacing w:line="19" w:lineRule="exact"/>
        <w:rPr>
          <w:sz w:val="24"/>
          <w:szCs w:val="24"/>
          <w:vertAlign w:val="superscript"/>
        </w:rPr>
      </w:pPr>
    </w:p>
    <w:p w:rsidR="00694319" w:rsidRDefault="00B17BA4">
      <w:pPr>
        <w:numPr>
          <w:ilvl w:val="0"/>
          <w:numId w:val="12"/>
        </w:numPr>
        <w:tabs>
          <w:tab w:val="left" w:pos="1172"/>
        </w:tabs>
        <w:spacing w:line="200" w:lineRule="auto"/>
        <w:ind w:left="260" w:firstLine="710"/>
        <w:rPr>
          <w:sz w:val="26"/>
          <w:szCs w:val="26"/>
          <w:vertAlign w:val="superscript"/>
        </w:rPr>
      </w:pPr>
      <w:r>
        <w:rPr>
          <w:sz w:val="20"/>
          <w:szCs w:val="20"/>
        </w:rPr>
        <w:t>Сушко В. А. Совершенствование условий и порядка отбывания наказания в виде лишения свободыосужденным женщинам: дис. … канд. юрид. наук. М., 1994. С. 117.</w:t>
      </w:r>
    </w:p>
    <w:p w:rsidR="00694319" w:rsidRDefault="00694319">
      <w:pPr>
        <w:spacing w:line="9" w:lineRule="exact"/>
        <w:rPr>
          <w:sz w:val="26"/>
          <w:szCs w:val="26"/>
          <w:vertAlign w:val="superscript"/>
        </w:rPr>
      </w:pPr>
    </w:p>
    <w:p w:rsidR="00694319" w:rsidRDefault="00B17BA4">
      <w:pPr>
        <w:numPr>
          <w:ilvl w:val="0"/>
          <w:numId w:val="12"/>
        </w:numPr>
        <w:tabs>
          <w:tab w:val="left" w:pos="1086"/>
        </w:tabs>
        <w:spacing w:line="203" w:lineRule="auto"/>
        <w:ind w:left="260" w:firstLine="710"/>
        <w:rPr>
          <w:sz w:val="26"/>
          <w:szCs w:val="26"/>
          <w:vertAlign w:val="superscript"/>
        </w:rPr>
      </w:pPr>
      <w:r>
        <w:rPr>
          <w:sz w:val="20"/>
          <w:szCs w:val="20"/>
        </w:rPr>
        <w:t>Музеник А. К., Уткин В. А., Филимонов О. В. Условное осуждение и отсрочка исполнения приговора. Томск, 1990. С.7.</w:t>
      </w:r>
    </w:p>
    <w:p w:rsidR="00694319" w:rsidRDefault="00694319">
      <w:pPr>
        <w:spacing w:line="3" w:lineRule="exact"/>
        <w:rPr>
          <w:sz w:val="20"/>
          <w:szCs w:val="20"/>
        </w:rPr>
      </w:pPr>
    </w:p>
    <w:p w:rsidR="00694319" w:rsidRDefault="00B17BA4">
      <w:pPr>
        <w:ind w:right="-259"/>
        <w:jc w:val="center"/>
        <w:rPr>
          <w:sz w:val="20"/>
          <w:szCs w:val="20"/>
        </w:rPr>
      </w:pPr>
      <w:r>
        <w:t>11</w:t>
      </w:r>
    </w:p>
    <w:p w:rsidR="00694319" w:rsidRDefault="00694319">
      <w:pPr>
        <w:sectPr w:rsidR="00694319">
          <w:pgSz w:w="11900" w:h="16838"/>
          <w:pgMar w:top="1098" w:right="566" w:bottom="420" w:left="1440" w:header="0" w:footer="0" w:gutter="0"/>
          <w:cols w:space="720" w:equalWidth="0">
            <w:col w:w="9900"/>
          </w:cols>
        </w:sectPr>
      </w:pPr>
    </w:p>
    <w:p w:rsidR="00694319" w:rsidRDefault="00B17BA4">
      <w:pPr>
        <w:spacing w:line="353" w:lineRule="auto"/>
        <w:ind w:left="260" w:firstLine="708"/>
        <w:jc w:val="both"/>
        <w:rPr>
          <w:sz w:val="20"/>
          <w:szCs w:val="20"/>
        </w:rPr>
      </w:pPr>
      <w:r>
        <w:rPr>
          <w:sz w:val="28"/>
          <w:szCs w:val="28"/>
        </w:rPr>
        <w:lastRenderedPageBreak/>
        <w:t>Долгое время не был решен вопрос о том, какие формы реализации уголовной ответственности следует отнести к освобождению от наказания, и до сих пор он остается дискуссионным. Рассуждая на поставленный вопрос, ученые-теоретики смело говорят о том, что частично это было связано с 5 главой УК РСФСР 1960 года. Эта глава регулировала назначение наказания и освобождение от него, а также включала в себя положение об условном осуждении, отсрочке исполнения приговора, освобождении от уголовной ответственности и прочие. Различия в основаниях применения вышеперечисленных уголовно-правовых форм, неоднородность в их правовых последствиях, подводили к мысли о том, что не все институты уголовного права, которые были включены в 5 главу УК РСФСР, были видами освобождения от наказания. Часть из них в теории уголовного права была отнесена к особому порядку исполнения уголовного наказания, другая часть – к освобождению от уголовной ответственности. Из этой второй половины лишь часть была охарактеризована как определенный вид освобождения от наказания</w:t>
      </w:r>
      <w:r>
        <w:rPr>
          <w:sz w:val="36"/>
          <w:szCs w:val="36"/>
          <w:vertAlign w:val="superscript"/>
        </w:rPr>
        <w:t>10</w:t>
      </w:r>
      <w:r>
        <w:rPr>
          <w:sz w:val="28"/>
          <w:szCs w:val="28"/>
        </w:rPr>
        <w:t>.</w:t>
      </w:r>
    </w:p>
    <w:p w:rsidR="00694319" w:rsidRDefault="00694319">
      <w:pPr>
        <w:spacing w:line="17" w:lineRule="exact"/>
        <w:rPr>
          <w:sz w:val="20"/>
          <w:szCs w:val="20"/>
        </w:rPr>
      </w:pPr>
    </w:p>
    <w:p w:rsidR="00694319" w:rsidRDefault="00B17BA4">
      <w:pPr>
        <w:spacing w:line="358" w:lineRule="auto"/>
        <w:ind w:left="260" w:firstLine="708"/>
        <w:jc w:val="both"/>
        <w:rPr>
          <w:sz w:val="20"/>
          <w:szCs w:val="20"/>
        </w:rPr>
      </w:pPr>
      <w:r>
        <w:rPr>
          <w:sz w:val="28"/>
          <w:szCs w:val="28"/>
        </w:rPr>
        <w:t>Структура 12 главы Уголовного кодекса Российской Федерации, можно сказать, более совершенна, поскольку в ней законодатель разграничил виды освобождения от наказания по характеру освобождения. Данная глава вводит понятие «освобождение наказания» в узком смысле, «освобождение от отбывания наказания» и «освобождение от дальнейшего отбывания наказания». Это законодательное разграничение немаловажно для уяснения правовой природы института отсрочки отбывания наказания.</w:t>
      </w:r>
    </w:p>
    <w:p w:rsidR="00694319" w:rsidRDefault="00694319">
      <w:pPr>
        <w:spacing w:line="20" w:lineRule="exact"/>
        <w:rPr>
          <w:sz w:val="20"/>
          <w:szCs w:val="20"/>
        </w:rPr>
      </w:pPr>
    </w:p>
    <w:p w:rsidR="00694319" w:rsidRDefault="00B17BA4">
      <w:pPr>
        <w:spacing w:line="334" w:lineRule="auto"/>
        <w:ind w:left="260" w:firstLine="708"/>
        <w:jc w:val="both"/>
        <w:rPr>
          <w:sz w:val="20"/>
          <w:szCs w:val="20"/>
        </w:rPr>
      </w:pPr>
      <w:r>
        <w:rPr>
          <w:sz w:val="28"/>
          <w:szCs w:val="28"/>
        </w:rPr>
        <w:t>Уголовный кодекс Российской Федерации, как раньше было упомянуто, выделяет два вида освобождения от наказания: освобождение от наказания в узком смысле и освобождение от отбывания наказания</w:t>
      </w:r>
      <w:r>
        <w:rPr>
          <w:sz w:val="36"/>
          <w:szCs w:val="36"/>
          <w:vertAlign w:val="superscript"/>
        </w:rPr>
        <w:t>11</w:t>
      </w:r>
      <w:r>
        <w:rPr>
          <w:sz w:val="28"/>
          <w:szCs w:val="28"/>
        </w:rPr>
        <w:t>. Следовательно, два разных правовых смысла. Кандидат юридических наук С.И. Зельдов под</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55168" behindDoc="0" locked="0" layoutInCell="0" allowOverlap="1">
                <wp:simplePos x="0" y="0"/>
                <wp:positionH relativeFrom="column">
                  <wp:posOffset>166370</wp:posOffset>
                </wp:positionH>
                <wp:positionV relativeFrom="paragraph">
                  <wp:posOffset>259715</wp:posOffset>
                </wp:positionV>
                <wp:extent cx="1828800" cy="0"/>
                <wp:effectExtent l="13970" t="8890" r="5080" b="10160"/>
                <wp:wrapNone/>
                <wp:docPr id="18"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EA984" id="Shape 6" o:spid="_x0000_s1026" style="position:absolute;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20.45pt" to="157.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NEEg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" o:allowincell="f" strokeweight=".25397mm"/>
            </w:pict>
          </mc:Fallback>
        </mc:AlternateContent>
      </w:r>
    </w:p>
    <w:p w:rsidR="00694319" w:rsidRDefault="00694319">
      <w:pPr>
        <w:spacing w:line="200" w:lineRule="exact"/>
        <w:rPr>
          <w:sz w:val="20"/>
          <w:szCs w:val="20"/>
        </w:rPr>
      </w:pPr>
    </w:p>
    <w:p w:rsidR="00694319" w:rsidRDefault="00694319">
      <w:pPr>
        <w:spacing w:line="265" w:lineRule="exact"/>
        <w:rPr>
          <w:sz w:val="20"/>
          <w:szCs w:val="20"/>
        </w:rPr>
      </w:pPr>
    </w:p>
    <w:p w:rsidR="00694319" w:rsidRDefault="00B17BA4">
      <w:pPr>
        <w:ind w:left="980"/>
        <w:rPr>
          <w:sz w:val="20"/>
          <w:szCs w:val="20"/>
        </w:rPr>
      </w:pPr>
      <w:r>
        <w:rPr>
          <w:sz w:val="24"/>
          <w:szCs w:val="24"/>
          <w:vertAlign w:val="superscript"/>
        </w:rPr>
        <w:t>10</w:t>
      </w:r>
      <w:r>
        <w:rPr>
          <w:sz w:val="19"/>
          <w:szCs w:val="19"/>
        </w:rPr>
        <w:t xml:space="preserve">  Курс  уголовного  права.  Общая  часть  :  учебник  для  вузов  /  под  ред.  Н.  Ф.  Кузнецовой,  И.  М.</w:t>
      </w:r>
    </w:p>
    <w:p w:rsidR="00694319" w:rsidRDefault="00B17BA4">
      <w:pPr>
        <w:spacing w:line="204" w:lineRule="auto"/>
        <w:ind w:left="260"/>
        <w:rPr>
          <w:sz w:val="20"/>
          <w:szCs w:val="20"/>
        </w:rPr>
      </w:pPr>
      <w:r>
        <w:rPr>
          <w:sz w:val="20"/>
          <w:szCs w:val="20"/>
        </w:rPr>
        <w:t>Тяжковой. Т. 2: Учение о наказании. М., 2002. С.34-36.</w:t>
      </w:r>
    </w:p>
    <w:p w:rsidR="00694319" w:rsidRDefault="00B17BA4">
      <w:pPr>
        <w:spacing w:line="219" w:lineRule="auto"/>
        <w:ind w:left="260" w:firstLine="708"/>
        <w:jc w:val="both"/>
        <w:rPr>
          <w:sz w:val="20"/>
          <w:szCs w:val="20"/>
        </w:rPr>
      </w:pPr>
      <w:r>
        <w:rPr>
          <w:sz w:val="25"/>
          <w:szCs w:val="25"/>
          <w:vertAlign w:val="superscript"/>
        </w:rPr>
        <w:t>11</w:t>
      </w:r>
      <w:r>
        <w:rPr>
          <w:sz w:val="20"/>
          <w:szCs w:val="20"/>
        </w:rPr>
        <w:t xml:space="preserve"> Кацуба С. А. Институт отсрочки отбывания наказания беременным женщинам и женщинам, имеющих малолетних детей : монография. – Рязань, 2009. С. 12.</w:t>
      </w:r>
    </w:p>
    <w:p w:rsidR="00694319" w:rsidRDefault="00694319">
      <w:pPr>
        <w:spacing w:line="2" w:lineRule="exact"/>
        <w:rPr>
          <w:sz w:val="20"/>
          <w:szCs w:val="20"/>
        </w:rPr>
      </w:pPr>
    </w:p>
    <w:p w:rsidR="00694319" w:rsidRDefault="00B17BA4">
      <w:pPr>
        <w:ind w:right="-259"/>
        <w:jc w:val="center"/>
        <w:rPr>
          <w:sz w:val="20"/>
          <w:szCs w:val="20"/>
        </w:rPr>
      </w:pPr>
      <w:r>
        <w:t>12</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58" w:lineRule="auto"/>
        <w:ind w:left="260"/>
        <w:jc w:val="both"/>
        <w:rPr>
          <w:sz w:val="20"/>
          <w:szCs w:val="20"/>
        </w:rPr>
      </w:pPr>
      <w:r>
        <w:rPr>
          <w:sz w:val="28"/>
          <w:szCs w:val="28"/>
        </w:rPr>
        <w:lastRenderedPageBreak/>
        <w:t>освобождением от наказания понимает акт правосудия, применяемый в предусмотренной в законе процессуальной форме в отношении лица, признанного виновным в совершении преступления, и полностью освобождающий такое лицо от кары, от определенных лишений и ограничений прав, являющихся содержанием наказания, а также от правовых последствий – судимости. А освобождение от отбывания наказания он рассматривает как акт правосудия, осуществленный в предусмотренной законом процессуальной форме в отношении лица, признанного виновным в совершении преступления,</w:t>
      </w:r>
    </w:p>
    <w:p w:rsidR="00694319" w:rsidRDefault="00694319">
      <w:pPr>
        <w:spacing w:line="22" w:lineRule="exact"/>
        <w:rPr>
          <w:sz w:val="20"/>
          <w:szCs w:val="20"/>
        </w:rPr>
      </w:pPr>
    </w:p>
    <w:p w:rsidR="00694319" w:rsidRDefault="00B17BA4">
      <w:pPr>
        <w:numPr>
          <w:ilvl w:val="0"/>
          <w:numId w:val="13"/>
        </w:numPr>
        <w:tabs>
          <w:tab w:val="left" w:pos="533"/>
        </w:tabs>
        <w:spacing w:line="355" w:lineRule="auto"/>
        <w:ind w:left="260" w:firstLine="2"/>
        <w:jc w:val="both"/>
        <w:rPr>
          <w:sz w:val="28"/>
          <w:szCs w:val="28"/>
        </w:rPr>
      </w:pPr>
      <w:r>
        <w:rPr>
          <w:sz w:val="28"/>
          <w:szCs w:val="28"/>
        </w:rPr>
        <w:t>полностью или же частично освобождающий осужденного от ограничений прав, являющихся содержанием назначенного приговором наказания, но с сохранением судимости.</w:t>
      </w:r>
    </w:p>
    <w:p w:rsidR="00694319" w:rsidRDefault="00694319">
      <w:pPr>
        <w:spacing w:line="21" w:lineRule="exact"/>
        <w:rPr>
          <w:sz w:val="28"/>
          <w:szCs w:val="28"/>
        </w:rPr>
      </w:pPr>
    </w:p>
    <w:p w:rsidR="00694319" w:rsidRDefault="00B17BA4">
      <w:pPr>
        <w:spacing w:line="356" w:lineRule="auto"/>
        <w:ind w:left="260" w:firstLine="708"/>
        <w:jc w:val="both"/>
        <w:rPr>
          <w:sz w:val="28"/>
          <w:szCs w:val="28"/>
        </w:rPr>
      </w:pPr>
      <w:r>
        <w:rPr>
          <w:sz w:val="28"/>
          <w:szCs w:val="28"/>
        </w:rPr>
        <w:t>Из содержания статьи 82 Уголовного кодекса Российской Федерации вытекает, что институт отсрочки отбывания наказания – это вид освобождения от отбывания наказания. Даже само название статьи «Отсрочка отбывания наказания» говорит об этом.</w:t>
      </w:r>
    </w:p>
    <w:p w:rsidR="00694319" w:rsidRDefault="00694319">
      <w:pPr>
        <w:spacing w:line="21" w:lineRule="exact"/>
        <w:rPr>
          <w:sz w:val="28"/>
          <w:szCs w:val="28"/>
        </w:rPr>
      </w:pPr>
    </w:p>
    <w:p w:rsidR="00694319" w:rsidRDefault="00B17BA4">
      <w:pPr>
        <w:spacing w:line="357" w:lineRule="auto"/>
        <w:ind w:left="260" w:firstLine="708"/>
        <w:jc w:val="both"/>
        <w:rPr>
          <w:sz w:val="28"/>
          <w:szCs w:val="28"/>
        </w:rPr>
      </w:pPr>
      <w:r>
        <w:rPr>
          <w:sz w:val="28"/>
          <w:szCs w:val="28"/>
        </w:rPr>
        <w:t>На мой взгляд, принадлежность отсрочки отбывания наказания к определенному виду освобождения от отбывания наказания зависит от достижения ребенком возраста четырнадцати лет, а не от свойств этой формы реализации уголовной ответственности. Кроме этого, в интересующей нас норме есть и другие составляющие. Это:</w:t>
      </w:r>
    </w:p>
    <w:p w:rsidR="00694319" w:rsidRDefault="00694319">
      <w:pPr>
        <w:spacing w:line="4" w:lineRule="exact"/>
        <w:rPr>
          <w:sz w:val="28"/>
          <w:szCs w:val="28"/>
        </w:rPr>
      </w:pPr>
    </w:p>
    <w:p w:rsidR="00694319" w:rsidRDefault="00B17BA4">
      <w:pPr>
        <w:numPr>
          <w:ilvl w:val="1"/>
          <w:numId w:val="13"/>
        </w:numPr>
        <w:tabs>
          <w:tab w:val="left" w:pos="1680"/>
        </w:tabs>
        <w:ind w:left="1680" w:hanging="710"/>
        <w:rPr>
          <w:rFonts w:ascii="Symbol" w:eastAsia="Symbol" w:hAnsi="Symbol" w:cs="Symbol"/>
          <w:sz w:val="28"/>
          <w:szCs w:val="28"/>
        </w:rPr>
      </w:pPr>
      <w:r>
        <w:rPr>
          <w:sz w:val="28"/>
          <w:szCs w:val="28"/>
        </w:rPr>
        <w:t>состояние   беременности   и   срок   беременности   на   момент</w:t>
      </w:r>
    </w:p>
    <w:p w:rsidR="00694319" w:rsidRDefault="00694319">
      <w:pPr>
        <w:spacing w:line="162" w:lineRule="exact"/>
        <w:rPr>
          <w:rFonts w:ascii="Symbol" w:eastAsia="Symbol" w:hAnsi="Symbol" w:cs="Symbol"/>
          <w:sz w:val="28"/>
          <w:szCs w:val="28"/>
        </w:rPr>
      </w:pPr>
    </w:p>
    <w:p w:rsidR="00694319" w:rsidRDefault="00B17BA4">
      <w:pPr>
        <w:ind w:left="260"/>
        <w:rPr>
          <w:rFonts w:ascii="Symbol" w:eastAsia="Symbol" w:hAnsi="Symbol" w:cs="Symbol"/>
          <w:sz w:val="28"/>
          <w:szCs w:val="28"/>
        </w:rPr>
      </w:pPr>
      <w:r>
        <w:rPr>
          <w:sz w:val="28"/>
          <w:szCs w:val="28"/>
        </w:rPr>
        <w:t>осуждения;</w:t>
      </w:r>
    </w:p>
    <w:p w:rsidR="00694319" w:rsidRDefault="00694319">
      <w:pPr>
        <w:spacing w:line="158" w:lineRule="exact"/>
        <w:rPr>
          <w:rFonts w:ascii="Symbol" w:eastAsia="Symbol" w:hAnsi="Symbol" w:cs="Symbol"/>
          <w:sz w:val="28"/>
          <w:szCs w:val="28"/>
        </w:rPr>
      </w:pPr>
    </w:p>
    <w:p w:rsidR="00694319" w:rsidRDefault="00B17BA4">
      <w:pPr>
        <w:numPr>
          <w:ilvl w:val="1"/>
          <w:numId w:val="13"/>
        </w:numPr>
        <w:tabs>
          <w:tab w:val="left" w:pos="1680"/>
        </w:tabs>
        <w:ind w:left="1680" w:hanging="710"/>
        <w:rPr>
          <w:rFonts w:ascii="Symbol" w:eastAsia="Symbol" w:hAnsi="Symbol" w:cs="Symbol"/>
          <w:sz w:val="28"/>
          <w:szCs w:val="28"/>
        </w:rPr>
      </w:pPr>
      <w:r>
        <w:rPr>
          <w:sz w:val="28"/>
          <w:szCs w:val="28"/>
        </w:rPr>
        <w:t>размер наказания;</w:t>
      </w:r>
    </w:p>
    <w:p w:rsidR="00694319" w:rsidRDefault="00694319">
      <w:pPr>
        <w:spacing w:line="160" w:lineRule="exact"/>
        <w:rPr>
          <w:rFonts w:ascii="Symbol" w:eastAsia="Symbol" w:hAnsi="Symbol" w:cs="Symbol"/>
          <w:sz w:val="28"/>
          <w:szCs w:val="28"/>
        </w:rPr>
      </w:pPr>
    </w:p>
    <w:p w:rsidR="00694319" w:rsidRDefault="00B17BA4">
      <w:pPr>
        <w:numPr>
          <w:ilvl w:val="1"/>
          <w:numId w:val="13"/>
        </w:numPr>
        <w:tabs>
          <w:tab w:val="left" w:pos="1680"/>
        </w:tabs>
        <w:ind w:left="1680" w:hanging="710"/>
        <w:rPr>
          <w:rFonts w:ascii="Symbol" w:eastAsia="Symbol" w:hAnsi="Symbol" w:cs="Symbol"/>
          <w:sz w:val="28"/>
          <w:szCs w:val="28"/>
        </w:rPr>
      </w:pPr>
      <w:r>
        <w:rPr>
          <w:sz w:val="28"/>
          <w:szCs w:val="28"/>
        </w:rPr>
        <w:t>возраст ребенка на момент осуждения.</w:t>
      </w:r>
    </w:p>
    <w:p w:rsidR="00694319" w:rsidRDefault="00694319">
      <w:pPr>
        <w:spacing w:line="174" w:lineRule="exact"/>
        <w:rPr>
          <w:sz w:val="20"/>
          <w:szCs w:val="20"/>
        </w:rPr>
      </w:pPr>
    </w:p>
    <w:p w:rsidR="00694319" w:rsidRDefault="00B17BA4">
      <w:pPr>
        <w:spacing w:line="350" w:lineRule="auto"/>
        <w:ind w:left="260" w:firstLine="708"/>
        <w:jc w:val="both"/>
        <w:rPr>
          <w:sz w:val="20"/>
          <w:szCs w:val="20"/>
        </w:rPr>
      </w:pPr>
      <w:r>
        <w:rPr>
          <w:sz w:val="28"/>
          <w:szCs w:val="28"/>
        </w:rPr>
        <w:t>Анализ действующего российского законодательства позволяет отвести главную роль в плане регулирования отсрочки отбывания наказания нормам уголовно-правового характера. Так, крупный специалист в области науки уголовного права и криминологии Ю.М. Ткачевский отмечает, что Уголовный кодекс РФ имеет базовое значение по отношению к Уголовно-исполнительному кодексу РФ, поскольку именно на основе уголовно-правовых норм</w:t>
      </w:r>
    </w:p>
    <w:p w:rsidR="00694319" w:rsidRDefault="00B17BA4">
      <w:pPr>
        <w:spacing w:line="232" w:lineRule="auto"/>
        <w:ind w:right="-259"/>
        <w:jc w:val="center"/>
        <w:rPr>
          <w:sz w:val="20"/>
          <w:szCs w:val="20"/>
        </w:rPr>
      </w:pPr>
      <w:r>
        <w:t>13</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57" w:lineRule="auto"/>
        <w:ind w:left="260"/>
        <w:jc w:val="both"/>
        <w:rPr>
          <w:sz w:val="20"/>
          <w:szCs w:val="20"/>
        </w:rPr>
      </w:pPr>
      <w:r>
        <w:rPr>
          <w:sz w:val="28"/>
          <w:szCs w:val="28"/>
        </w:rPr>
        <w:lastRenderedPageBreak/>
        <w:t>рассматриваются и решаются вопросы касательно реализации отсрочки отбывания наказания на практике. Из этого вытекает вывод о том, что нормы об отсрочке отбывания наказания, содержащиеся в Уголовном кодексе Российской Федерации, имеют определяющее значение не только для уголовно-процессуального, но и для уголовно-исполнительного законодательства.</w:t>
      </w:r>
    </w:p>
    <w:p w:rsidR="00694319" w:rsidRDefault="00694319">
      <w:pPr>
        <w:spacing w:line="23" w:lineRule="exact"/>
        <w:rPr>
          <w:sz w:val="20"/>
          <w:szCs w:val="20"/>
        </w:rPr>
      </w:pPr>
    </w:p>
    <w:p w:rsidR="00694319" w:rsidRDefault="00B17BA4">
      <w:pPr>
        <w:spacing w:line="358" w:lineRule="auto"/>
        <w:ind w:left="260" w:firstLine="708"/>
        <w:jc w:val="both"/>
        <w:rPr>
          <w:sz w:val="20"/>
          <w:szCs w:val="20"/>
        </w:rPr>
      </w:pPr>
      <w:r>
        <w:rPr>
          <w:sz w:val="28"/>
          <w:szCs w:val="28"/>
        </w:rPr>
        <w:t>На основании анализа правовой природы можно сделать вывод о том, что отсрочка отбывания наказания является формой реализации уголовной ответственности, которая выражается в освобождении виновного лица от наказания, назначенного приговором суда при наличии определенных условий. Ее отличие от условного осуждения заключается в том, что отсрочка отбывания наказания является условным наказанием, а условное осуждение – реальным. Сходство этих институтов, по мнению ученых-теоретиков, в том, что они оба имеют воспитательный характер на поведение виновного лица.</w:t>
      </w:r>
    </w:p>
    <w:p w:rsidR="00694319" w:rsidRDefault="00694319">
      <w:pPr>
        <w:spacing w:line="22" w:lineRule="exact"/>
        <w:rPr>
          <w:sz w:val="20"/>
          <w:szCs w:val="20"/>
        </w:rPr>
      </w:pPr>
    </w:p>
    <w:p w:rsidR="00694319" w:rsidRDefault="00B17BA4">
      <w:pPr>
        <w:spacing w:line="358" w:lineRule="auto"/>
        <w:ind w:left="260" w:firstLine="708"/>
        <w:jc w:val="both"/>
        <w:rPr>
          <w:sz w:val="20"/>
          <w:szCs w:val="20"/>
        </w:rPr>
      </w:pPr>
      <w:r>
        <w:rPr>
          <w:sz w:val="28"/>
          <w:szCs w:val="28"/>
        </w:rPr>
        <w:t>Разграничивая отсрочку отбывания наказания по статьям 82 и 82.1 Уголовного кодекса Российской Федерации, следует сделать вывод, что отсрочка отбывания наказания больным наркоманией является составной частью института отсрочки отбывания наказания в целом. Индивидуальной особенностью отсрочки по статье 82.1 УК РФ является условие – заболевание наркоманией и, как следствие, итог – излечение от данной болезни. А по статье 82 УК РФ на первый план ставится благополучие ребенка.</w:t>
      </w:r>
    </w:p>
    <w:p w:rsidR="00694319" w:rsidRDefault="00694319">
      <w:pPr>
        <w:spacing w:line="200" w:lineRule="exact"/>
        <w:rPr>
          <w:sz w:val="20"/>
          <w:szCs w:val="20"/>
        </w:rPr>
      </w:pPr>
    </w:p>
    <w:p w:rsidR="00694319" w:rsidRDefault="00694319">
      <w:pPr>
        <w:spacing w:line="298" w:lineRule="exact"/>
        <w:rPr>
          <w:sz w:val="20"/>
          <w:szCs w:val="20"/>
        </w:rPr>
      </w:pPr>
    </w:p>
    <w:p w:rsidR="00694319" w:rsidRDefault="00B17BA4">
      <w:pPr>
        <w:spacing w:line="349" w:lineRule="auto"/>
        <w:ind w:left="260" w:firstLine="708"/>
        <w:jc w:val="both"/>
        <w:rPr>
          <w:sz w:val="20"/>
          <w:szCs w:val="20"/>
        </w:rPr>
      </w:pPr>
      <w:r>
        <w:rPr>
          <w:sz w:val="28"/>
          <w:szCs w:val="28"/>
        </w:rPr>
        <w:t>1.1 Эволюция (развитие) института отсрочки отбывания наказания категории осужденных лиц по статье 82 УК РФ</w:t>
      </w:r>
    </w:p>
    <w:p w:rsidR="00694319" w:rsidRDefault="00694319">
      <w:pPr>
        <w:spacing w:line="352" w:lineRule="exact"/>
        <w:rPr>
          <w:sz w:val="20"/>
          <w:szCs w:val="20"/>
        </w:rPr>
      </w:pPr>
    </w:p>
    <w:p w:rsidR="00694319" w:rsidRDefault="00B17BA4">
      <w:pPr>
        <w:spacing w:line="333" w:lineRule="auto"/>
        <w:ind w:left="260" w:firstLine="708"/>
        <w:jc w:val="both"/>
        <w:rPr>
          <w:sz w:val="20"/>
          <w:szCs w:val="20"/>
        </w:rPr>
      </w:pPr>
      <w:r>
        <w:rPr>
          <w:sz w:val="28"/>
          <w:szCs w:val="28"/>
        </w:rPr>
        <w:t>Историзм – это основополагающий принцип научного подхода к изменяющейся во времени совокупности исторических связей</w:t>
      </w:r>
      <w:r>
        <w:rPr>
          <w:sz w:val="36"/>
          <w:szCs w:val="36"/>
          <w:vertAlign w:val="superscript"/>
        </w:rPr>
        <w:t>12</w:t>
      </w:r>
      <w:r>
        <w:rPr>
          <w:sz w:val="28"/>
          <w:szCs w:val="28"/>
        </w:rPr>
        <w:t>. Исходя из этого, необходимо отметить, что при исследовании института отсрочки отбывания наказания нужно учитывать исторические условия его развития и становления. Это необходимо, поскольку именно они помогут проследить сам</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56192" behindDoc="0" locked="0" layoutInCell="0" allowOverlap="1">
                <wp:simplePos x="0" y="0"/>
                <wp:positionH relativeFrom="column">
                  <wp:posOffset>166370</wp:posOffset>
                </wp:positionH>
                <wp:positionV relativeFrom="paragraph">
                  <wp:posOffset>69850</wp:posOffset>
                </wp:positionV>
                <wp:extent cx="1828800" cy="0"/>
                <wp:effectExtent l="13970" t="6350" r="5080" b="12700"/>
                <wp:wrapNone/>
                <wp:docPr id="1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543EA" id="Shape 7"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5.5pt" to="15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QBEwIAACo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" o:allowincell="f" strokeweight=".25397mm"/>
            </w:pict>
          </mc:Fallback>
        </mc:AlternateContent>
      </w:r>
    </w:p>
    <w:p w:rsidR="00694319" w:rsidRDefault="00694319">
      <w:pPr>
        <w:spacing w:line="201" w:lineRule="exact"/>
        <w:rPr>
          <w:sz w:val="20"/>
          <w:szCs w:val="20"/>
        </w:rPr>
      </w:pPr>
    </w:p>
    <w:p w:rsidR="00694319" w:rsidRDefault="00B17BA4">
      <w:pPr>
        <w:numPr>
          <w:ilvl w:val="0"/>
          <w:numId w:val="14"/>
        </w:numPr>
        <w:tabs>
          <w:tab w:val="left" w:pos="1177"/>
        </w:tabs>
        <w:spacing w:line="203" w:lineRule="auto"/>
        <w:ind w:left="260" w:firstLine="710"/>
        <w:rPr>
          <w:sz w:val="26"/>
          <w:szCs w:val="26"/>
          <w:vertAlign w:val="superscript"/>
        </w:rPr>
      </w:pPr>
      <w:r>
        <w:rPr>
          <w:sz w:val="20"/>
          <w:szCs w:val="20"/>
        </w:rPr>
        <w:t>Российское уголовное право. Общая часть : учебник для вузов / под ред. В. Н. Кудрявцева, А. В. Наумова. М., 1997. С. 41.</w:t>
      </w:r>
    </w:p>
    <w:p w:rsidR="00694319" w:rsidRDefault="00694319">
      <w:pPr>
        <w:spacing w:line="3" w:lineRule="exact"/>
        <w:rPr>
          <w:sz w:val="20"/>
          <w:szCs w:val="20"/>
        </w:rPr>
      </w:pPr>
    </w:p>
    <w:p w:rsidR="00694319" w:rsidRDefault="00B17BA4">
      <w:pPr>
        <w:ind w:right="-259"/>
        <w:jc w:val="center"/>
        <w:rPr>
          <w:sz w:val="20"/>
          <w:szCs w:val="20"/>
        </w:rPr>
      </w:pPr>
      <w:r>
        <w:t>14</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51" w:lineRule="auto"/>
        <w:ind w:left="260"/>
        <w:jc w:val="both"/>
        <w:rPr>
          <w:sz w:val="20"/>
          <w:szCs w:val="20"/>
        </w:rPr>
      </w:pPr>
      <w:r>
        <w:rPr>
          <w:sz w:val="28"/>
          <w:szCs w:val="28"/>
        </w:rPr>
        <w:lastRenderedPageBreak/>
        <w:t>этап развития уголовно-правовых норм, современное состояние исследуемого института.</w:t>
      </w:r>
    </w:p>
    <w:p w:rsidR="00694319" w:rsidRDefault="00694319">
      <w:pPr>
        <w:spacing w:line="26" w:lineRule="exact"/>
        <w:rPr>
          <w:sz w:val="20"/>
          <w:szCs w:val="20"/>
        </w:rPr>
      </w:pPr>
    </w:p>
    <w:p w:rsidR="00694319" w:rsidRDefault="00B17BA4">
      <w:pPr>
        <w:spacing w:line="349" w:lineRule="auto"/>
        <w:ind w:left="260" w:firstLine="708"/>
        <w:jc w:val="both"/>
        <w:rPr>
          <w:sz w:val="20"/>
          <w:szCs w:val="20"/>
        </w:rPr>
      </w:pPr>
      <w:r>
        <w:rPr>
          <w:sz w:val="28"/>
          <w:szCs w:val="28"/>
        </w:rPr>
        <w:t>Перечень разновидностей отсрочки отбывания наказания закреплялся в уголовном законодательстве РСФСР 1960 года. Сюда включались:</w:t>
      </w:r>
    </w:p>
    <w:p w:rsidR="00694319" w:rsidRDefault="00694319">
      <w:pPr>
        <w:spacing w:line="14" w:lineRule="exact"/>
        <w:rPr>
          <w:sz w:val="20"/>
          <w:szCs w:val="20"/>
        </w:rPr>
      </w:pPr>
    </w:p>
    <w:p w:rsidR="00694319" w:rsidRDefault="00B17BA4">
      <w:pPr>
        <w:spacing w:line="358" w:lineRule="auto"/>
        <w:ind w:left="260" w:firstLine="708"/>
        <w:jc w:val="both"/>
        <w:rPr>
          <w:sz w:val="20"/>
          <w:szCs w:val="20"/>
        </w:rPr>
      </w:pPr>
      <w:r>
        <w:rPr>
          <w:rFonts w:ascii="Symbol" w:eastAsia="Symbol" w:hAnsi="Symbol" w:cs="Symbol"/>
          <w:sz w:val="28"/>
          <w:szCs w:val="28"/>
        </w:rPr>
        <w:t></w:t>
      </w:r>
      <w:r>
        <w:rPr>
          <w:sz w:val="28"/>
          <w:szCs w:val="28"/>
        </w:rPr>
        <w:t xml:space="preserve"> отсрочка исполнения приговора несовершеннолетнему. В дальнейшем эта норма распространилась и на совершеннолетних лиц, которые были впервые приговорены к лишению свободы и срок их наказания был до трех лет (статья 46 УК РСФСР);</w:t>
      </w:r>
    </w:p>
    <w:p w:rsidR="00694319" w:rsidRDefault="00B17BA4">
      <w:pPr>
        <w:numPr>
          <w:ilvl w:val="0"/>
          <w:numId w:val="15"/>
        </w:numPr>
        <w:tabs>
          <w:tab w:val="left" w:pos="1680"/>
        </w:tabs>
        <w:ind w:left="1680" w:hanging="710"/>
        <w:rPr>
          <w:rFonts w:ascii="Symbol" w:eastAsia="Symbol" w:hAnsi="Symbol" w:cs="Symbol"/>
          <w:sz w:val="28"/>
          <w:szCs w:val="28"/>
        </w:rPr>
      </w:pPr>
      <w:r>
        <w:rPr>
          <w:sz w:val="28"/>
          <w:szCs w:val="28"/>
        </w:rPr>
        <w:t>отсрочка исполнения приговора военнослужащему (статья 46 УК</w:t>
      </w:r>
    </w:p>
    <w:p w:rsidR="00694319" w:rsidRDefault="00694319">
      <w:pPr>
        <w:spacing w:line="161" w:lineRule="exact"/>
        <w:rPr>
          <w:rFonts w:ascii="Symbol" w:eastAsia="Symbol" w:hAnsi="Symbol" w:cs="Symbol"/>
          <w:sz w:val="28"/>
          <w:szCs w:val="28"/>
        </w:rPr>
      </w:pPr>
    </w:p>
    <w:p w:rsidR="00694319" w:rsidRDefault="00B17BA4">
      <w:pPr>
        <w:ind w:left="260"/>
        <w:rPr>
          <w:rFonts w:ascii="Symbol" w:eastAsia="Symbol" w:hAnsi="Symbol" w:cs="Symbol"/>
          <w:sz w:val="28"/>
          <w:szCs w:val="28"/>
        </w:rPr>
      </w:pPr>
      <w:r>
        <w:rPr>
          <w:sz w:val="28"/>
          <w:szCs w:val="28"/>
        </w:rPr>
        <w:t>РСФСР);</w:t>
      </w:r>
    </w:p>
    <w:p w:rsidR="00694319" w:rsidRDefault="00694319">
      <w:pPr>
        <w:spacing w:line="195" w:lineRule="exact"/>
        <w:rPr>
          <w:rFonts w:ascii="Symbol" w:eastAsia="Symbol" w:hAnsi="Symbol" w:cs="Symbol"/>
          <w:sz w:val="28"/>
          <w:szCs w:val="28"/>
        </w:rPr>
      </w:pPr>
    </w:p>
    <w:p w:rsidR="00694319" w:rsidRDefault="00B17BA4">
      <w:pPr>
        <w:numPr>
          <w:ilvl w:val="0"/>
          <w:numId w:val="15"/>
        </w:numPr>
        <w:tabs>
          <w:tab w:val="left" w:pos="1676"/>
        </w:tabs>
        <w:spacing w:line="333" w:lineRule="auto"/>
        <w:ind w:left="260" w:firstLine="710"/>
        <w:rPr>
          <w:rFonts w:ascii="Symbol" w:eastAsia="Symbol" w:hAnsi="Symbol" w:cs="Symbol"/>
          <w:sz w:val="28"/>
          <w:szCs w:val="28"/>
        </w:rPr>
      </w:pPr>
      <w:r>
        <w:rPr>
          <w:sz w:val="28"/>
          <w:szCs w:val="28"/>
        </w:rPr>
        <w:t>отсрочка отбывания наказания беременным женщинам и женщинам, имеющих малолетних детей (статья 46 УК РСФСР).</w:t>
      </w:r>
    </w:p>
    <w:p w:rsidR="00694319" w:rsidRDefault="00694319">
      <w:pPr>
        <w:spacing w:line="42" w:lineRule="exact"/>
        <w:rPr>
          <w:sz w:val="20"/>
          <w:szCs w:val="20"/>
        </w:rPr>
      </w:pPr>
    </w:p>
    <w:p w:rsidR="00694319" w:rsidRDefault="00B17BA4">
      <w:pPr>
        <w:spacing w:line="355" w:lineRule="auto"/>
        <w:ind w:left="260" w:firstLine="708"/>
        <w:jc w:val="both"/>
        <w:rPr>
          <w:sz w:val="20"/>
          <w:szCs w:val="20"/>
        </w:rPr>
      </w:pPr>
      <w:r>
        <w:rPr>
          <w:sz w:val="28"/>
          <w:szCs w:val="28"/>
        </w:rPr>
        <w:t>Следует отметить, что проблемами отсрочки исполнения приговора женщинам занимались многие ученые такие как В.В. Мороз, Т.П. Зайцева, В.М. Сидорова и другие.</w:t>
      </w:r>
    </w:p>
    <w:p w:rsidR="00694319" w:rsidRDefault="00694319">
      <w:pPr>
        <w:spacing w:line="21" w:lineRule="exact"/>
        <w:rPr>
          <w:sz w:val="20"/>
          <w:szCs w:val="20"/>
        </w:rPr>
      </w:pPr>
    </w:p>
    <w:p w:rsidR="00694319" w:rsidRDefault="00B17BA4">
      <w:pPr>
        <w:spacing w:line="342" w:lineRule="auto"/>
        <w:ind w:left="260" w:firstLine="708"/>
        <w:jc w:val="both"/>
        <w:rPr>
          <w:sz w:val="20"/>
          <w:szCs w:val="20"/>
        </w:rPr>
      </w:pPr>
      <w:r>
        <w:rPr>
          <w:sz w:val="28"/>
          <w:szCs w:val="28"/>
        </w:rPr>
        <w:t>Впервые нормы об институте отсрочки отбывания наказания нашли свое закрепление в Уставе уголовного судопроизводства от 20.10.1864 года</w:t>
      </w:r>
      <w:r>
        <w:rPr>
          <w:sz w:val="36"/>
          <w:szCs w:val="36"/>
          <w:vertAlign w:val="superscript"/>
        </w:rPr>
        <w:t>13</w:t>
      </w:r>
      <w:r>
        <w:rPr>
          <w:sz w:val="28"/>
          <w:szCs w:val="28"/>
        </w:rPr>
        <w:t>. Статья 955 данного Устава содержала в себе положение о том, что наказание, определенное судом, никаким изменениям не подлежит. На исполнителей приговора была возложена обязанность в точности соблюдать судебный приговор и требования прокурора, который в дальнейшем извещал обо всем суд.</w:t>
      </w:r>
    </w:p>
    <w:p w:rsidR="00694319" w:rsidRDefault="00694319">
      <w:pPr>
        <w:spacing w:line="39" w:lineRule="exact"/>
        <w:rPr>
          <w:sz w:val="20"/>
          <w:szCs w:val="20"/>
        </w:rPr>
      </w:pPr>
    </w:p>
    <w:p w:rsidR="00694319" w:rsidRDefault="00B17BA4">
      <w:pPr>
        <w:spacing w:line="357" w:lineRule="auto"/>
        <w:ind w:left="260" w:firstLine="708"/>
        <w:jc w:val="both"/>
        <w:rPr>
          <w:sz w:val="20"/>
          <w:szCs w:val="20"/>
        </w:rPr>
      </w:pPr>
      <w:r>
        <w:rPr>
          <w:sz w:val="28"/>
          <w:szCs w:val="28"/>
        </w:rPr>
        <w:t>Отсрочка отбывания наказания зависела от двух видов условий: естественные и юридические. Под естественными условиями понимали те условия, при которых исполнение назначенного судом наказания могло бы отяготить подсудимого или нарушить права третьих лиц. Статья 959 Устава включала в себя перечень таких условий:</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57216" behindDoc="0" locked="0" layoutInCell="0" allowOverlap="1">
                <wp:simplePos x="0" y="0"/>
                <wp:positionH relativeFrom="column">
                  <wp:posOffset>166370</wp:posOffset>
                </wp:positionH>
                <wp:positionV relativeFrom="paragraph">
                  <wp:posOffset>519430</wp:posOffset>
                </wp:positionV>
                <wp:extent cx="1828800" cy="0"/>
                <wp:effectExtent l="13970" t="8890" r="5080" b="10160"/>
                <wp:wrapNone/>
                <wp:docPr id="16"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4D33" id="Shape 8"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40.9pt" to="157.1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PQEg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" o:allowincell="f" strokeweight=".25397mm"/>
            </w:pict>
          </mc:Fallback>
        </mc:AlternateContent>
      </w: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60" w:lineRule="exact"/>
        <w:rPr>
          <w:sz w:val="20"/>
          <w:szCs w:val="20"/>
        </w:rPr>
      </w:pPr>
    </w:p>
    <w:p w:rsidR="00694319" w:rsidRDefault="00B17BA4">
      <w:pPr>
        <w:ind w:left="980"/>
        <w:rPr>
          <w:sz w:val="20"/>
          <w:szCs w:val="20"/>
        </w:rPr>
      </w:pPr>
      <w:r>
        <w:rPr>
          <w:sz w:val="25"/>
          <w:szCs w:val="25"/>
          <w:vertAlign w:val="superscript"/>
        </w:rPr>
        <w:t>13</w:t>
      </w:r>
      <w:r>
        <w:rPr>
          <w:sz w:val="20"/>
          <w:szCs w:val="20"/>
        </w:rPr>
        <w:t xml:space="preserve">  Филимонов В. Д. Уголовная ответственность по российскому законодательству : монография. М.,</w:t>
      </w:r>
    </w:p>
    <w:p w:rsidR="00694319" w:rsidRDefault="00B17BA4">
      <w:pPr>
        <w:spacing w:line="220" w:lineRule="auto"/>
        <w:ind w:left="260"/>
        <w:rPr>
          <w:sz w:val="20"/>
          <w:szCs w:val="20"/>
        </w:rPr>
      </w:pPr>
      <w:r>
        <w:rPr>
          <w:sz w:val="20"/>
          <w:szCs w:val="20"/>
        </w:rPr>
        <w:t>2008. С. 28-30.</w:t>
      </w:r>
    </w:p>
    <w:p w:rsidR="00694319" w:rsidRDefault="00694319">
      <w:pPr>
        <w:spacing w:line="1" w:lineRule="exact"/>
        <w:rPr>
          <w:sz w:val="20"/>
          <w:szCs w:val="20"/>
        </w:rPr>
      </w:pPr>
    </w:p>
    <w:p w:rsidR="00694319" w:rsidRDefault="00B17BA4">
      <w:pPr>
        <w:ind w:right="-259"/>
        <w:jc w:val="center"/>
        <w:rPr>
          <w:sz w:val="20"/>
          <w:szCs w:val="20"/>
        </w:rPr>
      </w:pPr>
      <w:r>
        <w:t>15</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numPr>
          <w:ilvl w:val="0"/>
          <w:numId w:val="16"/>
        </w:numPr>
        <w:tabs>
          <w:tab w:val="left" w:pos="1676"/>
        </w:tabs>
        <w:spacing w:line="349" w:lineRule="auto"/>
        <w:ind w:left="260" w:firstLine="710"/>
        <w:jc w:val="both"/>
        <w:rPr>
          <w:rFonts w:ascii="Symbol" w:eastAsia="Symbol" w:hAnsi="Symbol" w:cs="Symbol"/>
          <w:sz w:val="28"/>
          <w:szCs w:val="28"/>
        </w:rPr>
      </w:pPr>
      <w:r>
        <w:rPr>
          <w:sz w:val="28"/>
          <w:szCs w:val="28"/>
        </w:rPr>
        <w:lastRenderedPageBreak/>
        <w:t>кормление грудью новорожденного ребенка. Данный факт распространялся как ссылка. При этом осужденные женщины не ссылались до того момента, пока ребенку не исполнится 1,5 года. Это условие могло быть изменено, если женщины сами просили скорее их отправить назад;</w:t>
      </w:r>
    </w:p>
    <w:p w:rsidR="00694319" w:rsidRDefault="00694319">
      <w:pPr>
        <w:spacing w:line="50" w:lineRule="exact"/>
        <w:rPr>
          <w:rFonts w:ascii="Symbol" w:eastAsia="Symbol" w:hAnsi="Symbol" w:cs="Symbol"/>
          <w:sz w:val="28"/>
          <w:szCs w:val="28"/>
        </w:rPr>
      </w:pPr>
    </w:p>
    <w:p w:rsidR="00694319" w:rsidRDefault="00B17BA4">
      <w:pPr>
        <w:numPr>
          <w:ilvl w:val="0"/>
          <w:numId w:val="16"/>
        </w:numPr>
        <w:tabs>
          <w:tab w:val="left" w:pos="1676"/>
        </w:tabs>
        <w:spacing w:line="333" w:lineRule="auto"/>
        <w:ind w:left="260" w:firstLine="710"/>
        <w:rPr>
          <w:rFonts w:ascii="Symbol" w:eastAsia="Symbol" w:hAnsi="Symbol" w:cs="Symbol"/>
          <w:sz w:val="28"/>
          <w:szCs w:val="28"/>
        </w:rPr>
      </w:pPr>
      <w:r>
        <w:rPr>
          <w:sz w:val="28"/>
          <w:szCs w:val="28"/>
        </w:rPr>
        <w:t>наличие тяжелой болезни, беременность женщины. Исполнение откладывалось до окончания срока после родов.</w:t>
      </w:r>
    </w:p>
    <w:p w:rsidR="00694319" w:rsidRDefault="00694319">
      <w:pPr>
        <w:spacing w:line="45" w:lineRule="exact"/>
        <w:rPr>
          <w:sz w:val="20"/>
          <w:szCs w:val="20"/>
        </w:rPr>
      </w:pPr>
    </w:p>
    <w:p w:rsidR="00694319" w:rsidRDefault="00B17BA4">
      <w:pPr>
        <w:spacing w:line="356" w:lineRule="auto"/>
        <w:ind w:left="260" w:firstLine="708"/>
        <w:jc w:val="both"/>
        <w:rPr>
          <w:sz w:val="20"/>
          <w:szCs w:val="20"/>
        </w:rPr>
      </w:pPr>
      <w:r>
        <w:rPr>
          <w:sz w:val="28"/>
          <w:szCs w:val="28"/>
        </w:rPr>
        <w:t>Согласно статье 970 Устава после срока родов женщинам, которые кормили грудью младенца, облегчали выполнение работ в той мере, чтобы не нанести вред ни матери, ни младенцу. Это продолжалось на протяжении 1,5 года.</w:t>
      </w:r>
    </w:p>
    <w:p w:rsidR="00694319" w:rsidRDefault="00694319">
      <w:pPr>
        <w:spacing w:line="22" w:lineRule="exact"/>
        <w:rPr>
          <w:sz w:val="20"/>
          <w:szCs w:val="20"/>
        </w:rPr>
      </w:pPr>
    </w:p>
    <w:p w:rsidR="00694319" w:rsidRDefault="00B17BA4">
      <w:pPr>
        <w:spacing w:line="357" w:lineRule="auto"/>
        <w:ind w:left="260" w:firstLine="708"/>
        <w:jc w:val="both"/>
        <w:rPr>
          <w:sz w:val="20"/>
          <w:szCs w:val="20"/>
        </w:rPr>
      </w:pPr>
      <w:r>
        <w:rPr>
          <w:sz w:val="28"/>
          <w:szCs w:val="28"/>
        </w:rPr>
        <w:t>Устав уголовного судопроизводства содержал так же еще одну норму касательно женщин-матерей. Статья 969 данного Устава содержала формулировку о том, что осужденные к ссылке женщины, у которых имеются грудные дети, не разлучаются с ними, если сами не пожелают оставить их на попечении у своих мужей или родственников. В таком случае они отправляются на подводах по правилам Устава о ссыльных.</w:t>
      </w:r>
    </w:p>
    <w:p w:rsidR="00694319" w:rsidRDefault="00694319">
      <w:pPr>
        <w:spacing w:line="23" w:lineRule="exact"/>
        <w:rPr>
          <w:sz w:val="20"/>
          <w:szCs w:val="20"/>
        </w:rPr>
      </w:pPr>
    </w:p>
    <w:p w:rsidR="00694319" w:rsidRDefault="00B17BA4">
      <w:pPr>
        <w:spacing w:line="357" w:lineRule="auto"/>
        <w:ind w:left="260" w:firstLine="708"/>
        <w:jc w:val="both"/>
        <w:rPr>
          <w:sz w:val="20"/>
          <w:szCs w:val="20"/>
        </w:rPr>
      </w:pPr>
      <w:r>
        <w:rPr>
          <w:sz w:val="28"/>
          <w:szCs w:val="28"/>
        </w:rPr>
        <w:t>Анализируя данный нормативный акт можно сделать вывод о том, что в России всегда существовало гуманное отношение к осужденным женщинам, которые имели грудных детей или были на стадии беременности. К ним относились по-особенному, имея определенные отступления, закрепленные на уровне закона.</w:t>
      </w:r>
    </w:p>
    <w:p w:rsidR="00694319" w:rsidRDefault="00694319">
      <w:pPr>
        <w:spacing w:line="20" w:lineRule="exact"/>
        <w:rPr>
          <w:sz w:val="20"/>
          <w:szCs w:val="20"/>
        </w:rPr>
      </w:pPr>
    </w:p>
    <w:p w:rsidR="00694319" w:rsidRDefault="00B17BA4">
      <w:pPr>
        <w:spacing w:line="357" w:lineRule="auto"/>
        <w:ind w:left="260" w:firstLine="708"/>
        <w:jc w:val="both"/>
        <w:rPr>
          <w:sz w:val="20"/>
          <w:szCs w:val="20"/>
        </w:rPr>
      </w:pPr>
      <w:r>
        <w:rPr>
          <w:sz w:val="28"/>
          <w:szCs w:val="28"/>
        </w:rPr>
        <w:t>После Устава уголовного судопроизводства 20.10.1864 года в силу вступило Уголовное уложение 1903 года. В нем были закреплены виды освобождения от отбывания наказания, но по вопросам касательно отсрочки приговора беременным женщинам и женщинам, имеющих малолетних детей, не было сказано ни слова.</w:t>
      </w:r>
    </w:p>
    <w:p w:rsidR="00694319" w:rsidRDefault="00694319">
      <w:pPr>
        <w:spacing w:line="20" w:lineRule="exact"/>
        <w:rPr>
          <w:sz w:val="20"/>
          <w:szCs w:val="20"/>
        </w:rPr>
      </w:pPr>
    </w:p>
    <w:p w:rsidR="00694319" w:rsidRDefault="00B17BA4">
      <w:pPr>
        <w:spacing w:line="349" w:lineRule="auto"/>
        <w:ind w:left="260" w:firstLine="708"/>
        <w:jc w:val="both"/>
        <w:rPr>
          <w:sz w:val="20"/>
          <w:szCs w:val="20"/>
        </w:rPr>
      </w:pPr>
      <w:r>
        <w:rPr>
          <w:sz w:val="28"/>
          <w:szCs w:val="28"/>
        </w:rPr>
        <w:t>Эта тенденция была сохранена при дальнейшем развитии уголовного законодательства. Ни Руководящие начала по уголовному праву РСФСР 1919 года, ни Уголовный кодекс РСФСР 1922 года, ни Основные начала уголовного законодательства СССР и союзных республик 1924 года, ни Уголовный кодекс</w:t>
      </w:r>
    </w:p>
    <w:p w:rsidR="00694319" w:rsidRDefault="00B17BA4">
      <w:pPr>
        <w:spacing w:line="230" w:lineRule="auto"/>
        <w:ind w:right="-259"/>
        <w:jc w:val="center"/>
        <w:rPr>
          <w:sz w:val="20"/>
          <w:szCs w:val="20"/>
        </w:rPr>
      </w:pPr>
      <w:r>
        <w:t>16</w:t>
      </w:r>
    </w:p>
    <w:p w:rsidR="00694319" w:rsidRDefault="00694319">
      <w:pPr>
        <w:sectPr w:rsidR="00694319">
          <w:pgSz w:w="11900" w:h="16838"/>
          <w:pgMar w:top="1158" w:right="566" w:bottom="420" w:left="1440" w:header="0" w:footer="0" w:gutter="0"/>
          <w:cols w:space="720" w:equalWidth="0">
            <w:col w:w="9900"/>
          </w:cols>
        </w:sectPr>
      </w:pPr>
    </w:p>
    <w:p w:rsidR="00694319" w:rsidRDefault="00B17BA4">
      <w:pPr>
        <w:spacing w:line="356" w:lineRule="auto"/>
        <w:ind w:left="260"/>
        <w:jc w:val="both"/>
        <w:rPr>
          <w:sz w:val="20"/>
          <w:szCs w:val="20"/>
        </w:rPr>
      </w:pPr>
      <w:r>
        <w:rPr>
          <w:sz w:val="28"/>
          <w:szCs w:val="28"/>
        </w:rPr>
        <w:lastRenderedPageBreak/>
        <w:t>РСФСР 1926 года, ни Уголовный кодекс 1960 года в своей первоначальной редакции не предусматривали возможности применения отсрочки исполнения назначенного судом приговора в отношении женщин рассматриваемой категории.</w:t>
      </w:r>
    </w:p>
    <w:p w:rsidR="00694319" w:rsidRDefault="00694319">
      <w:pPr>
        <w:spacing w:line="22" w:lineRule="exact"/>
        <w:rPr>
          <w:sz w:val="20"/>
          <w:szCs w:val="20"/>
        </w:rPr>
      </w:pPr>
    </w:p>
    <w:p w:rsidR="00694319" w:rsidRDefault="00B17BA4">
      <w:pPr>
        <w:spacing w:line="356" w:lineRule="auto"/>
        <w:ind w:left="260" w:firstLine="708"/>
        <w:jc w:val="both"/>
        <w:rPr>
          <w:sz w:val="20"/>
          <w:szCs w:val="20"/>
        </w:rPr>
      </w:pPr>
      <w:r>
        <w:rPr>
          <w:sz w:val="28"/>
          <w:szCs w:val="28"/>
        </w:rPr>
        <w:t>Но законодатель указывает о данной категории женщин в уголовно-процессуальном законодательстве. В Уголовно-процессуальном кодексе РСФСР 1922 года появилась норма, которая говорила об отсрочке исполнения приговора если:</w:t>
      </w:r>
    </w:p>
    <w:p w:rsidR="00694319" w:rsidRDefault="00694319">
      <w:pPr>
        <w:spacing w:line="6" w:lineRule="exact"/>
        <w:rPr>
          <w:sz w:val="20"/>
          <w:szCs w:val="20"/>
        </w:rPr>
      </w:pPr>
    </w:p>
    <w:p w:rsidR="00694319" w:rsidRDefault="00B17BA4">
      <w:pPr>
        <w:numPr>
          <w:ilvl w:val="0"/>
          <w:numId w:val="17"/>
        </w:numPr>
        <w:tabs>
          <w:tab w:val="left" w:pos="1680"/>
        </w:tabs>
        <w:ind w:left="1680" w:hanging="710"/>
        <w:rPr>
          <w:rFonts w:ascii="Symbol" w:eastAsia="Symbol" w:hAnsi="Symbol" w:cs="Symbol"/>
          <w:sz w:val="28"/>
          <w:szCs w:val="28"/>
        </w:rPr>
      </w:pPr>
      <w:r>
        <w:rPr>
          <w:sz w:val="28"/>
          <w:szCs w:val="28"/>
        </w:rPr>
        <w:t>осужденный  болел,  и  эта  болезнь  препятствовала  отбытию  им</w:t>
      </w:r>
    </w:p>
    <w:p w:rsidR="00694319" w:rsidRDefault="00694319">
      <w:pPr>
        <w:spacing w:line="163" w:lineRule="exact"/>
        <w:rPr>
          <w:rFonts w:ascii="Symbol" w:eastAsia="Symbol" w:hAnsi="Symbol" w:cs="Symbol"/>
          <w:sz w:val="28"/>
          <w:szCs w:val="28"/>
        </w:rPr>
      </w:pPr>
    </w:p>
    <w:p w:rsidR="00694319" w:rsidRDefault="00B17BA4">
      <w:pPr>
        <w:ind w:left="260"/>
        <w:rPr>
          <w:rFonts w:ascii="Symbol" w:eastAsia="Symbol" w:hAnsi="Symbol" w:cs="Symbol"/>
          <w:sz w:val="28"/>
          <w:szCs w:val="28"/>
        </w:rPr>
      </w:pPr>
      <w:r>
        <w:rPr>
          <w:sz w:val="28"/>
          <w:szCs w:val="28"/>
        </w:rPr>
        <w:t>наказания;</w:t>
      </w:r>
    </w:p>
    <w:p w:rsidR="00694319" w:rsidRDefault="00694319">
      <w:pPr>
        <w:spacing w:line="158" w:lineRule="exact"/>
        <w:rPr>
          <w:rFonts w:ascii="Symbol" w:eastAsia="Symbol" w:hAnsi="Symbol" w:cs="Symbol"/>
          <w:sz w:val="28"/>
          <w:szCs w:val="28"/>
        </w:rPr>
      </w:pPr>
    </w:p>
    <w:p w:rsidR="00694319" w:rsidRDefault="00B17BA4">
      <w:pPr>
        <w:numPr>
          <w:ilvl w:val="0"/>
          <w:numId w:val="17"/>
        </w:numPr>
        <w:tabs>
          <w:tab w:val="left" w:pos="1680"/>
        </w:tabs>
        <w:ind w:left="1680" w:hanging="710"/>
        <w:rPr>
          <w:rFonts w:ascii="Symbol" w:eastAsia="Symbol" w:hAnsi="Symbol" w:cs="Symbol"/>
          <w:sz w:val="28"/>
          <w:szCs w:val="28"/>
        </w:rPr>
      </w:pPr>
      <w:r>
        <w:rPr>
          <w:sz w:val="28"/>
          <w:szCs w:val="28"/>
        </w:rPr>
        <w:t>осужденная была беременна;</w:t>
      </w:r>
    </w:p>
    <w:p w:rsidR="00694319" w:rsidRDefault="00694319">
      <w:pPr>
        <w:spacing w:line="195" w:lineRule="exact"/>
        <w:rPr>
          <w:rFonts w:ascii="Symbol" w:eastAsia="Symbol" w:hAnsi="Symbol" w:cs="Symbol"/>
          <w:sz w:val="28"/>
          <w:szCs w:val="28"/>
        </w:rPr>
      </w:pPr>
    </w:p>
    <w:p w:rsidR="00694319" w:rsidRDefault="00B17BA4">
      <w:pPr>
        <w:numPr>
          <w:ilvl w:val="0"/>
          <w:numId w:val="17"/>
        </w:numPr>
        <w:tabs>
          <w:tab w:val="left" w:pos="1676"/>
        </w:tabs>
        <w:spacing w:line="333" w:lineRule="auto"/>
        <w:ind w:left="260" w:firstLine="710"/>
        <w:rPr>
          <w:rFonts w:ascii="Symbol" w:eastAsia="Symbol" w:hAnsi="Symbol" w:cs="Symbol"/>
          <w:sz w:val="28"/>
          <w:szCs w:val="28"/>
        </w:rPr>
      </w:pPr>
      <w:r>
        <w:rPr>
          <w:sz w:val="28"/>
          <w:szCs w:val="28"/>
        </w:rPr>
        <w:t>наличие особых условий и ввиду особых обстоятельств, которые повлекли за собой тяжелые последствия для осужденного или его семьи.</w:t>
      </w:r>
    </w:p>
    <w:p w:rsidR="00694319" w:rsidRDefault="00694319">
      <w:pPr>
        <w:spacing w:line="45" w:lineRule="exact"/>
        <w:rPr>
          <w:sz w:val="20"/>
          <w:szCs w:val="20"/>
        </w:rPr>
      </w:pPr>
    </w:p>
    <w:p w:rsidR="00694319" w:rsidRDefault="00B17BA4">
      <w:pPr>
        <w:spacing w:line="357" w:lineRule="auto"/>
        <w:ind w:left="260" w:firstLine="708"/>
        <w:jc w:val="both"/>
        <w:rPr>
          <w:sz w:val="20"/>
          <w:szCs w:val="20"/>
        </w:rPr>
      </w:pPr>
      <w:r>
        <w:rPr>
          <w:sz w:val="28"/>
          <w:szCs w:val="28"/>
        </w:rPr>
        <w:t>Потом был принят Уголовно-процессуальный кодекс РСФСР 1923 года, который содержал подобную норму (статья 471 УПК РСФСР). Также стоит заметить, что применение отсрочки исполнения приговора по данному нормативному акту напрямую зависело от состава совершенного преступления. УПК РСФСР 1923 года действовал до принятия УПК РСФСР 1960 года, в котором тоже было упоминание об отсрочке исполнения приговора в статье</w:t>
      </w:r>
    </w:p>
    <w:p w:rsidR="00694319" w:rsidRDefault="00694319">
      <w:pPr>
        <w:spacing w:line="24" w:lineRule="exact"/>
        <w:rPr>
          <w:sz w:val="20"/>
          <w:szCs w:val="20"/>
        </w:rPr>
      </w:pPr>
    </w:p>
    <w:p w:rsidR="00694319" w:rsidRDefault="00B17BA4">
      <w:pPr>
        <w:numPr>
          <w:ilvl w:val="0"/>
          <w:numId w:val="18"/>
        </w:numPr>
        <w:tabs>
          <w:tab w:val="left" w:pos="929"/>
        </w:tabs>
        <w:spacing w:line="355" w:lineRule="auto"/>
        <w:ind w:left="260" w:firstLine="2"/>
        <w:jc w:val="both"/>
        <w:rPr>
          <w:sz w:val="28"/>
          <w:szCs w:val="28"/>
        </w:rPr>
      </w:pPr>
      <w:r>
        <w:rPr>
          <w:sz w:val="28"/>
          <w:szCs w:val="28"/>
        </w:rPr>
        <w:t>Положение осужденных беременных женщин было хуже. Отбывание наказания для осужденной беременной женщины откладывалось на срок до двух месяцев после родов.</w:t>
      </w:r>
    </w:p>
    <w:p w:rsidR="00694319" w:rsidRDefault="00694319">
      <w:pPr>
        <w:spacing w:line="20" w:lineRule="exact"/>
        <w:rPr>
          <w:sz w:val="28"/>
          <w:szCs w:val="28"/>
        </w:rPr>
      </w:pPr>
    </w:p>
    <w:p w:rsidR="00694319" w:rsidRDefault="00B17BA4">
      <w:pPr>
        <w:spacing w:line="358" w:lineRule="auto"/>
        <w:ind w:left="260" w:firstLine="708"/>
        <w:jc w:val="both"/>
        <w:rPr>
          <w:sz w:val="28"/>
          <w:szCs w:val="28"/>
        </w:rPr>
      </w:pPr>
      <w:r>
        <w:rPr>
          <w:sz w:val="28"/>
          <w:szCs w:val="28"/>
        </w:rPr>
        <w:t>Последующее изменение отсрочки отбывания наказания было закреплено в Уголовно-процессуальном кодексе РСФСР 1960 года. Законодатель вернулся на те позиции, которые были прописаны в УПК РСФСР 1922 года. Согласно статье 361 данного закона исполнение приговора могло быть отсрочено в случае беременности осужденной женщины. Отсрочка давалась на срок не более одного года. Но все же положения этой нормы были сведены к нулю,</w:t>
      </w:r>
    </w:p>
    <w:p w:rsidR="00694319" w:rsidRDefault="00694319">
      <w:pPr>
        <w:spacing w:line="16" w:lineRule="exact"/>
        <w:rPr>
          <w:sz w:val="20"/>
          <w:szCs w:val="20"/>
        </w:rPr>
      </w:pPr>
    </w:p>
    <w:p w:rsidR="00694319" w:rsidRDefault="00B17BA4">
      <w:pPr>
        <w:spacing w:line="331" w:lineRule="auto"/>
        <w:ind w:left="260"/>
        <w:rPr>
          <w:sz w:val="20"/>
          <w:szCs w:val="20"/>
        </w:rPr>
      </w:pPr>
      <w:r>
        <w:rPr>
          <w:sz w:val="28"/>
          <w:szCs w:val="28"/>
        </w:rPr>
        <w:t>поскольку много вопросов возникающих на практике при применении статьи 361 не были урегулированы. На взгляд Т.Ф. Минязевой эта неэффективность</w:t>
      </w:r>
    </w:p>
    <w:p w:rsidR="00694319" w:rsidRDefault="00B17BA4">
      <w:pPr>
        <w:spacing w:line="229" w:lineRule="auto"/>
        <w:ind w:right="-259"/>
        <w:jc w:val="center"/>
        <w:rPr>
          <w:sz w:val="20"/>
          <w:szCs w:val="20"/>
        </w:rPr>
      </w:pPr>
      <w:r>
        <w:t>17</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57" w:lineRule="auto"/>
        <w:ind w:left="260"/>
        <w:jc w:val="both"/>
        <w:rPr>
          <w:sz w:val="20"/>
          <w:szCs w:val="20"/>
        </w:rPr>
      </w:pPr>
      <w:r>
        <w:rPr>
          <w:sz w:val="28"/>
          <w:szCs w:val="28"/>
        </w:rPr>
        <w:lastRenderedPageBreak/>
        <w:t>была обусловлена несовершенством законодательной регламентации, в частности, не были определены основания применения отсрочки, не указаны органы, которые должны осуществлять контроль за поведением женщины в период отсрочки, не была предусмотрена возможность освобождения осужденной женщины в случае правомерного поведения.</w:t>
      </w:r>
    </w:p>
    <w:p w:rsidR="00694319" w:rsidRDefault="00694319">
      <w:pPr>
        <w:spacing w:line="23" w:lineRule="exact"/>
        <w:rPr>
          <w:sz w:val="20"/>
          <w:szCs w:val="20"/>
        </w:rPr>
      </w:pPr>
    </w:p>
    <w:p w:rsidR="00694319" w:rsidRDefault="00B17BA4">
      <w:pPr>
        <w:spacing w:line="358" w:lineRule="auto"/>
        <w:ind w:left="260" w:firstLine="708"/>
        <w:jc w:val="both"/>
        <w:rPr>
          <w:sz w:val="20"/>
          <w:szCs w:val="20"/>
        </w:rPr>
      </w:pPr>
      <w:r>
        <w:rPr>
          <w:sz w:val="28"/>
          <w:szCs w:val="28"/>
        </w:rPr>
        <w:t>Институт отсрочки отбывания наказания осужденным женщинам, который был введен Законом Российской Федерации в 1992 году, получил первоначальное одобрение на практике в ходе проведения эксперимента в семи женских исправительно-трудовых колониях, который проводился в начале 90-х гг. В значительной степени осужденным женщинам расширили перечень прав по сравнению с предыдущим уголовным законодательством. Были поставлены следующие цели:</w:t>
      </w:r>
    </w:p>
    <w:p w:rsidR="00694319" w:rsidRDefault="00694319">
      <w:pPr>
        <w:spacing w:line="37" w:lineRule="exact"/>
        <w:rPr>
          <w:sz w:val="20"/>
          <w:szCs w:val="20"/>
        </w:rPr>
      </w:pPr>
    </w:p>
    <w:p w:rsidR="00694319" w:rsidRDefault="00B17BA4">
      <w:pPr>
        <w:numPr>
          <w:ilvl w:val="0"/>
          <w:numId w:val="19"/>
        </w:numPr>
        <w:tabs>
          <w:tab w:val="left" w:pos="1676"/>
        </w:tabs>
        <w:spacing w:line="335" w:lineRule="auto"/>
        <w:ind w:left="260" w:firstLine="710"/>
        <w:rPr>
          <w:rFonts w:ascii="Symbol" w:eastAsia="Symbol" w:hAnsi="Symbol" w:cs="Symbol"/>
          <w:sz w:val="28"/>
          <w:szCs w:val="28"/>
        </w:rPr>
      </w:pPr>
      <w:r>
        <w:rPr>
          <w:sz w:val="28"/>
          <w:szCs w:val="28"/>
        </w:rPr>
        <w:t>утверждение новых условий и порядка исполнения приговора в отношении женщин для успешной адаптации после их возвращения в социум;</w:t>
      </w:r>
    </w:p>
    <w:p w:rsidR="00694319" w:rsidRDefault="00694319">
      <w:pPr>
        <w:spacing w:line="23" w:lineRule="exact"/>
        <w:rPr>
          <w:rFonts w:ascii="Symbol" w:eastAsia="Symbol" w:hAnsi="Symbol" w:cs="Symbol"/>
          <w:sz w:val="28"/>
          <w:szCs w:val="28"/>
        </w:rPr>
      </w:pPr>
    </w:p>
    <w:p w:rsidR="00694319" w:rsidRDefault="00B17BA4">
      <w:pPr>
        <w:numPr>
          <w:ilvl w:val="0"/>
          <w:numId w:val="19"/>
        </w:numPr>
        <w:tabs>
          <w:tab w:val="left" w:pos="1680"/>
        </w:tabs>
        <w:ind w:left="1680" w:hanging="710"/>
        <w:rPr>
          <w:rFonts w:ascii="Symbol" w:eastAsia="Symbol" w:hAnsi="Symbol" w:cs="Symbol"/>
          <w:sz w:val="28"/>
          <w:szCs w:val="28"/>
        </w:rPr>
      </w:pPr>
      <w:r>
        <w:rPr>
          <w:sz w:val="28"/>
          <w:szCs w:val="28"/>
        </w:rPr>
        <w:t>стабилизация обстановки в исправительных колониях;</w:t>
      </w:r>
    </w:p>
    <w:p w:rsidR="00694319" w:rsidRDefault="00694319">
      <w:pPr>
        <w:spacing w:line="195" w:lineRule="exact"/>
        <w:rPr>
          <w:rFonts w:ascii="Symbol" w:eastAsia="Symbol" w:hAnsi="Symbol" w:cs="Symbol"/>
          <w:sz w:val="28"/>
          <w:szCs w:val="28"/>
        </w:rPr>
      </w:pPr>
    </w:p>
    <w:p w:rsidR="00694319" w:rsidRDefault="00B17BA4">
      <w:pPr>
        <w:numPr>
          <w:ilvl w:val="0"/>
          <w:numId w:val="19"/>
        </w:numPr>
        <w:tabs>
          <w:tab w:val="left" w:pos="1676"/>
        </w:tabs>
        <w:spacing w:line="333" w:lineRule="auto"/>
        <w:ind w:left="260" w:firstLine="710"/>
        <w:rPr>
          <w:rFonts w:ascii="Symbol" w:eastAsia="Symbol" w:hAnsi="Symbol" w:cs="Symbol"/>
          <w:sz w:val="28"/>
          <w:szCs w:val="28"/>
        </w:rPr>
      </w:pPr>
      <w:r>
        <w:rPr>
          <w:sz w:val="28"/>
          <w:szCs w:val="28"/>
        </w:rPr>
        <w:t>создание наиболее благоприятных условий для детей данной категории женщин.</w:t>
      </w:r>
    </w:p>
    <w:p w:rsidR="00694319" w:rsidRDefault="00694319">
      <w:pPr>
        <w:spacing w:line="45" w:lineRule="exact"/>
        <w:rPr>
          <w:sz w:val="20"/>
          <w:szCs w:val="20"/>
        </w:rPr>
      </w:pPr>
    </w:p>
    <w:p w:rsidR="00694319" w:rsidRDefault="00B17BA4">
      <w:pPr>
        <w:spacing w:line="357" w:lineRule="auto"/>
        <w:ind w:left="260" w:firstLine="708"/>
        <w:jc w:val="both"/>
        <w:rPr>
          <w:sz w:val="20"/>
          <w:szCs w:val="20"/>
        </w:rPr>
      </w:pPr>
      <w:r>
        <w:rPr>
          <w:sz w:val="28"/>
          <w:szCs w:val="28"/>
        </w:rPr>
        <w:t>Вышеуказанный эксперимент продолжался на протяжении двух лет. В результате было выявлено, что произошло укрепление семьи осужденных, улучшилась моральная обстановка в исправительных колониях. Нельзя не упомянуть о том, что улучшились показатели социально-демографической и уголовно-правовой характеристик осужденных женщин.</w:t>
      </w:r>
    </w:p>
    <w:p w:rsidR="00694319" w:rsidRDefault="00694319">
      <w:pPr>
        <w:spacing w:line="20" w:lineRule="exact"/>
        <w:rPr>
          <w:sz w:val="20"/>
          <w:szCs w:val="20"/>
        </w:rPr>
      </w:pPr>
    </w:p>
    <w:p w:rsidR="00694319" w:rsidRDefault="00B17BA4">
      <w:pPr>
        <w:spacing w:line="357" w:lineRule="auto"/>
        <w:ind w:left="260" w:firstLine="708"/>
        <w:jc w:val="both"/>
        <w:rPr>
          <w:sz w:val="20"/>
          <w:szCs w:val="20"/>
        </w:rPr>
      </w:pPr>
      <w:r>
        <w:rPr>
          <w:sz w:val="28"/>
          <w:szCs w:val="28"/>
        </w:rPr>
        <w:t>Чтобы достичь подобного результата вне эксперимента, в статью 46 Уголовного кодекса РСФСР 1960 года законодатель принимает положение о том, что имеется возможность применения отсрочки отбывания наказания не только на момент вынесения приговора суда, но и в период отбывания уголовного наказания, назначенного судом.</w:t>
      </w:r>
    </w:p>
    <w:p w:rsidR="00694319" w:rsidRDefault="00694319">
      <w:pPr>
        <w:spacing w:line="20" w:lineRule="exact"/>
        <w:rPr>
          <w:sz w:val="20"/>
          <w:szCs w:val="20"/>
        </w:rPr>
      </w:pPr>
    </w:p>
    <w:p w:rsidR="00694319" w:rsidRDefault="00B17BA4">
      <w:pPr>
        <w:spacing w:line="340" w:lineRule="auto"/>
        <w:ind w:left="260" w:firstLine="708"/>
        <w:jc w:val="both"/>
        <w:rPr>
          <w:sz w:val="20"/>
          <w:szCs w:val="20"/>
        </w:rPr>
      </w:pPr>
      <w:r>
        <w:rPr>
          <w:sz w:val="28"/>
          <w:szCs w:val="28"/>
        </w:rPr>
        <w:t>Теперь суть исследуемого института заключалась в том, что осужденные беременные женщины и женщины, имеющие малолетних детей, освобождались от отбывания наказания на предусмотренное законодательством время</w:t>
      </w:r>
    </w:p>
    <w:p w:rsidR="00694319" w:rsidRDefault="00B17BA4">
      <w:pPr>
        <w:spacing w:line="231" w:lineRule="auto"/>
        <w:ind w:right="-259"/>
        <w:jc w:val="center"/>
        <w:rPr>
          <w:sz w:val="20"/>
          <w:szCs w:val="20"/>
        </w:rPr>
      </w:pPr>
      <w:r>
        <w:t>18</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56" w:lineRule="auto"/>
        <w:ind w:left="260"/>
        <w:jc w:val="both"/>
        <w:rPr>
          <w:sz w:val="20"/>
          <w:szCs w:val="20"/>
        </w:rPr>
      </w:pPr>
      <w:r>
        <w:rPr>
          <w:sz w:val="28"/>
          <w:szCs w:val="28"/>
        </w:rPr>
        <w:lastRenderedPageBreak/>
        <w:t>освобождения от работы по беременности, по родам и до достижения ребенком трехлетнего возраста. Единственным недочетом было то, что в законе были прописаны лишь условия применения данного института, но не было указано оснований для применения.</w:t>
      </w:r>
    </w:p>
    <w:p w:rsidR="00694319" w:rsidRDefault="00694319">
      <w:pPr>
        <w:spacing w:line="22" w:lineRule="exact"/>
        <w:rPr>
          <w:sz w:val="20"/>
          <w:szCs w:val="20"/>
        </w:rPr>
      </w:pPr>
    </w:p>
    <w:p w:rsidR="00694319" w:rsidRDefault="00B17BA4">
      <w:pPr>
        <w:spacing w:line="351" w:lineRule="auto"/>
        <w:ind w:left="260" w:firstLine="708"/>
        <w:jc w:val="both"/>
        <w:rPr>
          <w:sz w:val="20"/>
          <w:szCs w:val="20"/>
        </w:rPr>
      </w:pPr>
      <w:r>
        <w:rPr>
          <w:sz w:val="28"/>
          <w:szCs w:val="28"/>
        </w:rPr>
        <w:t>При применении отсрочки на женщину данной категории были возложены определенные обязательства:</w:t>
      </w:r>
    </w:p>
    <w:p w:rsidR="00694319" w:rsidRDefault="00694319">
      <w:pPr>
        <w:spacing w:line="10" w:lineRule="exact"/>
        <w:rPr>
          <w:sz w:val="20"/>
          <w:szCs w:val="20"/>
        </w:rPr>
      </w:pPr>
    </w:p>
    <w:p w:rsidR="00694319" w:rsidRDefault="00B17BA4">
      <w:pPr>
        <w:numPr>
          <w:ilvl w:val="0"/>
          <w:numId w:val="20"/>
        </w:numPr>
        <w:tabs>
          <w:tab w:val="left" w:pos="1680"/>
        </w:tabs>
        <w:ind w:left="1680" w:hanging="566"/>
        <w:rPr>
          <w:rFonts w:ascii="Symbol" w:eastAsia="Symbol" w:hAnsi="Symbol" w:cs="Symbol"/>
          <w:sz w:val="28"/>
          <w:szCs w:val="28"/>
        </w:rPr>
      </w:pPr>
      <w:r>
        <w:rPr>
          <w:sz w:val="28"/>
          <w:szCs w:val="28"/>
        </w:rPr>
        <w:t>не уклоняться от ухода за ребенком;</w:t>
      </w:r>
    </w:p>
    <w:p w:rsidR="00694319" w:rsidRDefault="00694319">
      <w:pPr>
        <w:spacing w:line="160" w:lineRule="exact"/>
        <w:rPr>
          <w:rFonts w:ascii="Symbol" w:eastAsia="Symbol" w:hAnsi="Symbol" w:cs="Symbol"/>
          <w:sz w:val="28"/>
          <w:szCs w:val="28"/>
        </w:rPr>
      </w:pPr>
    </w:p>
    <w:p w:rsidR="00694319" w:rsidRDefault="00B17BA4">
      <w:pPr>
        <w:numPr>
          <w:ilvl w:val="0"/>
          <w:numId w:val="20"/>
        </w:numPr>
        <w:tabs>
          <w:tab w:val="left" w:pos="1680"/>
        </w:tabs>
        <w:ind w:left="1680" w:hanging="566"/>
        <w:rPr>
          <w:rFonts w:ascii="Symbol" w:eastAsia="Symbol" w:hAnsi="Symbol" w:cs="Symbol"/>
          <w:sz w:val="28"/>
          <w:szCs w:val="28"/>
        </w:rPr>
      </w:pPr>
      <w:r>
        <w:rPr>
          <w:sz w:val="28"/>
          <w:szCs w:val="28"/>
        </w:rPr>
        <w:t>воспитывать его;</w:t>
      </w:r>
    </w:p>
    <w:p w:rsidR="00694319" w:rsidRDefault="00694319">
      <w:pPr>
        <w:spacing w:line="158" w:lineRule="exact"/>
        <w:rPr>
          <w:rFonts w:ascii="Symbol" w:eastAsia="Symbol" w:hAnsi="Symbol" w:cs="Symbol"/>
          <w:sz w:val="28"/>
          <w:szCs w:val="28"/>
        </w:rPr>
      </w:pPr>
    </w:p>
    <w:p w:rsidR="00694319" w:rsidRDefault="00B17BA4">
      <w:pPr>
        <w:numPr>
          <w:ilvl w:val="0"/>
          <w:numId w:val="20"/>
        </w:numPr>
        <w:tabs>
          <w:tab w:val="left" w:pos="1680"/>
        </w:tabs>
        <w:ind w:left="1680" w:hanging="566"/>
        <w:rPr>
          <w:rFonts w:ascii="Symbol" w:eastAsia="Symbol" w:hAnsi="Symbol" w:cs="Symbol"/>
          <w:sz w:val="28"/>
          <w:szCs w:val="28"/>
        </w:rPr>
      </w:pPr>
      <w:r>
        <w:rPr>
          <w:sz w:val="28"/>
          <w:szCs w:val="28"/>
        </w:rPr>
        <w:t>ухаживать за ним;</w:t>
      </w:r>
    </w:p>
    <w:p w:rsidR="00694319" w:rsidRDefault="00694319">
      <w:pPr>
        <w:spacing w:line="161" w:lineRule="exact"/>
        <w:rPr>
          <w:rFonts w:ascii="Symbol" w:eastAsia="Symbol" w:hAnsi="Symbol" w:cs="Symbol"/>
          <w:sz w:val="28"/>
          <w:szCs w:val="28"/>
        </w:rPr>
      </w:pPr>
    </w:p>
    <w:p w:rsidR="00694319" w:rsidRDefault="00B17BA4">
      <w:pPr>
        <w:numPr>
          <w:ilvl w:val="0"/>
          <w:numId w:val="20"/>
        </w:numPr>
        <w:tabs>
          <w:tab w:val="left" w:pos="1680"/>
        </w:tabs>
        <w:ind w:left="1680" w:hanging="566"/>
        <w:rPr>
          <w:rFonts w:ascii="Symbol" w:eastAsia="Symbol" w:hAnsi="Symbol" w:cs="Symbol"/>
          <w:sz w:val="28"/>
          <w:szCs w:val="28"/>
        </w:rPr>
      </w:pPr>
      <w:r>
        <w:rPr>
          <w:sz w:val="28"/>
          <w:szCs w:val="28"/>
        </w:rPr>
        <w:t>не допускать нарушений общественного порядка.</w:t>
      </w:r>
    </w:p>
    <w:p w:rsidR="00694319" w:rsidRDefault="00694319">
      <w:pPr>
        <w:spacing w:line="160" w:lineRule="exact"/>
        <w:rPr>
          <w:sz w:val="20"/>
          <w:szCs w:val="20"/>
        </w:rPr>
      </w:pPr>
    </w:p>
    <w:p w:rsidR="00694319" w:rsidRDefault="00B17BA4">
      <w:pPr>
        <w:ind w:left="980"/>
        <w:rPr>
          <w:sz w:val="20"/>
          <w:szCs w:val="20"/>
        </w:rPr>
      </w:pPr>
      <w:r>
        <w:rPr>
          <w:sz w:val="28"/>
          <w:szCs w:val="28"/>
        </w:rPr>
        <w:t>То есть женщина находилась под надзором.</w:t>
      </w:r>
    </w:p>
    <w:p w:rsidR="00694319" w:rsidRDefault="00694319">
      <w:pPr>
        <w:spacing w:line="176" w:lineRule="exact"/>
        <w:rPr>
          <w:sz w:val="20"/>
          <w:szCs w:val="20"/>
        </w:rPr>
      </w:pPr>
    </w:p>
    <w:p w:rsidR="00694319" w:rsidRDefault="00B17BA4">
      <w:pPr>
        <w:spacing w:line="358" w:lineRule="auto"/>
        <w:ind w:left="260" w:firstLine="708"/>
        <w:jc w:val="both"/>
        <w:rPr>
          <w:sz w:val="20"/>
          <w:szCs w:val="20"/>
        </w:rPr>
      </w:pPr>
      <w:r>
        <w:rPr>
          <w:sz w:val="28"/>
          <w:szCs w:val="28"/>
        </w:rPr>
        <w:t>После исполнения ребенку трех лет суд должен был принять решение: или освободить осужденную от оставшейся части наказания; заменить наказание на более мягкое; вернуть осужденную женщину в исправительно-трудовую колонию для отбытия не отбытой части наказания. Но закон не упоминает о том, какими именно критериями должен руководствовать судья для принятия подобного типа решения, однако на свое усмотрение судья мог полностью или же частично зачесть время, когда женщина находилась в отсрочке, в срок наказания или отказать в зачете.</w:t>
      </w:r>
    </w:p>
    <w:p w:rsidR="00694319" w:rsidRDefault="00694319">
      <w:pPr>
        <w:spacing w:line="20" w:lineRule="exact"/>
        <w:rPr>
          <w:sz w:val="20"/>
          <w:szCs w:val="20"/>
        </w:rPr>
      </w:pPr>
    </w:p>
    <w:p w:rsidR="00694319" w:rsidRDefault="00B17BA4">
      <w:pPr>
        <w:numPr>
          <w:ilvl w:val="0"/>
          <w:numId w:val="21"/>
        </w:numPr>
        <w:tabs>
          <w:tab w:val="left" w:pos="1342"/>
        </w:tabs>
        <w:spacing w:line="355" w:lineRule="auto"/>
        <w:ind w:left="260" w:firstLine="710"/>
        <w:jc w:val="both"/>
        <w:rPr>
          <w:sz w:val="28"/>
          <w:szCs w:val="28"/>
        </w:rPr>
      </w:pPr>
      <w:r>
        <w:rPr>
          <w:sz w:val="28"/>
          <w:szCs w:val="28"/>
        </w:rPr>
        <w:t>принятием Уголовного кодекса Российской Федерации 1996 года отсрочка отбывания наказания беременным женщинам и женщинам, которые имеют малолетних детей, сохранилась и нашла свое закрепление не только в 82</w:t>
      </w:r>
    </w:p>
    <w:p w:rsidR="00694319" w:rsidRDefault="00694319">
      <w:pPr>
        <w:spacing w:line="21" w:lineRule="exact"/>
        <w:rPr>
          <w:sz w:val="20"/>
          <w:szCs w:val="20"/>
        </w:rPr>
      </w:pPr>
    </w:p>
    <w:p w:rsidR="00694319" w:rsidRDefault="00B17BA4">
      <w:pPr>
        <w:spacing w:line="356" w:lineRule="auto"/>
        <w:ind w:left="260"/>
        <w:jc w:val="both"/>
        <w:rPr>
          <w:sz w:val="20"/>
          <w:szCs w:val="20"/>
        </w:rPr>
      </w:pPr>
      <w:r>
        <w:rPr>
          <w:sz w:val="28"/>
          <w:szCs w:val="28"/>
        </w:rPr>
        <w:t>статье УК РФ, но и в УИК РФ и УПК РФ. Статья 82 Уголовного кодекса РФ расширила круг лиц, в отношении которых может применяться отсрочка отбывания наказания. Теперь сюда относят и мужчин, которые имеют малолетних детей и являются единственными родителями в семье. Это связано</w:t>
      </w:r>
    </w:p>
    <w:p w:rsidR="00694319" w:rsidRDefault="00694319">
      <w:pPr>
        <w:spacing w:line="22" w:lineRule="exact"/>
        <w:rPr>
          <w:sz w:val="20"/>
          <w:szCs w:val="20"/>
        </w:rPr>
      </w:pPr>
    </w:p>
    <w:p w:rsidR="00694319" w:rsidRDefault="00B17BA4">
      <w:pPr>
        <w:numPr>
          <w:ilvl w:val="0"/>
          <w:numId w:val="22"/>
        </w:numPr>
        <w:tabs>
          <w:tab w:val="left" w:pos="591"/>
        </w:tabs>
        <w:spacing w:line="355" w:lineRule="auto"/>
        <w:ind w:left="260" w:firstLine="2"/>
        <w:jc w:val="both"/>
        <w:rPr>
          <w:sz w:val="28"/>
          <w:szCs w:val="28"/>
        </w:rPr>
      </w:pPr>
      <w:r>
        <w:rPr>
          <w:sz w:val="28"/>
          <w:szCs w:val="28"/>
        </w:rPr>
        <w:t>тем, что необходимость применения отсрочки отбывания наказания в отношении мужчин имеет место быть, а положения Конституции Российской Федерации говорят о равенстве прав и свобод человека и гражданина</w:t>
      </w:r>
    </w:p>
    <w:p w:rsidR="00694319" w:rsidRDefault="00694319">
      <w:pPr>
        <w:spacing w:line="393" w:lineRule="exact"/>
        <w:rPr>
          <w:sz w:val="20"/>
          <w:szCs w:val="20"/>
        </w:rPr>
      </w:pPr>
    </w:p>
    <w:p w:rsidR="00694319" w:rsidRDefault="00B17BA4">
      <w:pPr>
        <w:ind w:right="-259"/>
        <w:jc w:val="center"/>
        <w:rPr>
          <w:sz w:val="20"/>
          <w:szCs w:val="20"/>
        </w:rPr>
      </w:pPr>
      <w:r>
        <w:t>19</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26" w:lineRule="auto"/>
        <w:ind w:left="260"/>
        <w:jc w:val="both"/>
        <w:rPr>
          <w:sz w:val="20"/>
          <w:szCs w:val="20"/>
        </w:rPr>
      </w:pPr>
      <w:r>
        <w:rPr>
          <w:sz w:val="28"/>
          <w:szCs w:val="28"/>
        </w:rPr>
        <w:lastRenderedPageBreak/>
        <w:t>независимо от пола</w:t>
      </w:r>
      <w:r>
        <w:rPr>
          <w:sz w:val="36"/>
          <w:szCs w:val="36"/>
          <w:vertAlign w:val="superscript"/>
        </w:rPr>
        <w:t>14</w:t>
      </w:r>
      <w:r>
        <w:rPr>
          <w:sz w:val="28"/>
          <w:szCs w:val="28"/>
        </w:rPr>
        <w:t>. Помимо этого можно привести в качестве аргумента и положения семейного законодательства: забота о детях и их воспитание – равное право и обязанность родителей</w:t>
      </w:r>
      <w:r>
        <w:rPr>
          <w:sz w:val="36"/>
          <w:szCs w:val="36"/>
          <w:vertAlign w:val="superscript"/>
        </w:rPr>
        <w:t>15</w:t>
      </w:r>
      <w:r>
        <w:rPr>
          <w:sz w:val="28"/>
          <w:szCs w:val="28"/>
        </w:rPr>
        <w:t>. Включение отца в круг лиц, в отношении которых возможно применение отсрочки отбывания наказания, направлено на защиту интересов и прав ребенка, оставшегося без надлежащего попечения родных. Так же 82 статья УК РФ увеличила срок нахождения матери</w:t>
      </w:r>
    </w:p>
    <w:p w:rsidR="00694319" w:rsidRDefault="00694319">
      <w:pPr>
        <w:spacing w:line="52" w:lineRule="exact"/>
        <w:rPr>
          <w:sz w:val="20"/>
          <w:szCs w:val="20"/>
        </w:rPr>
      </w:pPr>
    </w:p>
    <w:p w:rsidR="00694319" w:rsidRDefault="00B17BA4">
      <w:pPr>
        <w:numPr>
          <w:ilvl w:val="0"/>
          <w:numId w:val="23"/>
        </w:numPr>
        <w:tabs>
          <w:tab w:val="left" w:pos="460"/>
        </w:tabs>
        <w:ind w:left="460" w:hanging="198"/>
        <w:rPr>
          <w:sz w:val="28"/>
          <w:szCs w:val="28"/>
        </w:rPr>
      </w:pPr>
      <w:r>
        <w:rPr>
          <w:sz w:val="28"/>
          <w:szCs w:val="28"/>
        </w:rPr>
        <w:t>ребенком (с 8 лет срок увеличился до 14 лет).</w:t>
      </w:r>
    </w:p>
    <w:p w:rsidR="00694319" w:rsidRDefault="00694319">
      <w:pPr>
        <w:spacing w:line="174" w:lineRule="exact"/>
        <w:rPr>
          <w:sz w:val="28"/>
          <w:szCs w:val="28"/>
        </w:rPr>
      </w:pPr>
    </w:p>
    <w:p w:rsidR="00694319" w:rsidRDefault="00B17BA4">
      <w:pPr>
        <w:numPr>
          <w:ilvl w:val="1"/>
          <w:numId w:val="23"/>
        </w:numPr>
        <w:tabs>
          <w:tab w:val="left" w:pos="1325"/>
        </w:tabs>
        <w:spacing w:line="358" w:lineRule="auto"/>
        <w:ind w:left="260" w:firstLine="710"/>
        <w:jc w:val="both"/>
        <w:rPr>
          <w:sz w:val="28"/>
          <w:szCs w:val="28"/>
        </w:rPr>
      </w:pPr>
      <w:r>
        <w:rPr>
          <w:sz w:val="28"/>
          <w:szCs w:val="28"/>
        </w:rPr>
        <w:t>заключении следует сделать вывод о том, что институт отсрочки отбывания наказания претерпел множество изменений. Этот институт появился во второй половине 19 века и существует в настоящее время. Проследив, как изменялось законодательство в разные исторические периоды, очевидно, что принцип гуманизма в отношении беременных женщин и женщин, имеющих малолетних детей имел место быть.</w:t>
      </w:r>
    </w:p>
    <w:p w:rsidR="00694319" w:rsidRDefault="00694319">
      <w:pPr>
        <w:spacing w:line="18" w:lineRule="exact"/>
        <w:rPr>
          <w:sz w:val="20"/>
          <w:szCs w:val="20"/>
        </w:rPr>
      </w:pPr>
    </w:p>
    <w:p w:rsidR="00694319" w:rsidRDefault="00B17BA4">
      <w:pPr>
        <w:spacing w:line="357" w:lineRule="auto"/>
        <w:ind w:left="260" w:firstLine="708"/>
        <w:jc w:val="both"/>
        <w:rPr>
          <w:sz w:val="20"/>
          <w:szCs w:val="20"/>
        </w:rPr>
      </w:pPr>
      <w:r>
        <w:rPr>
          <w:sz w:val="28"/>
          <w:szCs w:val="28"/>
        </w:rPr>
        <w:t>Существенными изменениями в законодательстве в отношении данной категории женщин были изменения срока (увеличение) нахождения матери с ребенком, начиная от 1,5-летнего возраста и заканчивая возрастом до 14 лет, а также расширением круга лиц, которым предоставляется отсрочка – мужчины, которые имеют малолетних детей в возрасте до 14 лет и являются единственным родителем в семье.</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58240" behindDoc="0" locked="0" layoutInCell="0" allowOverlap="1">
                <wp:simplePos x="0" y="0"/>
                <wp:positionH relativeFrom="column">
                  <wp:posOffset>166370</wp:posOffset>
                </wp:positionH>
                <wp:positionV relativeFrom="paragraph">
                  <wp:posOffset>2574925</wp:posOffset>
                </wp:positionV>
                <wp:extent cx="1828800" cy="0"/>
                <wp:effectExtent l="13970" t="5080" r="5080" b="13970"/>
                <wp:wrapNone/>
                <wp:docPr id="15"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97007" id="Shape 9"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202.75pt" to="157.1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m9EgIAACo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" o:allowincell="f" strokeweight=".25397mm"/>
            </w:pict>
          </mc:Fallback>
        </mc:AlternateContent>
      </w: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348" w:lineRule="exact"/>
        <w:rPr>
          <w:sz w:val="20"/>
          <w:szCs w:val="20"/>
        </w:rPr>
      </w:pPr>
    </w:p>
    <w:p w:rsidR="00694319" w:rsidRDefault="00B17BA4">
      <w:pPr>
        <w:numPr>
          <w:ilvl w:val="0"/>
          <w:numId w:val="24"/>
        </w:numPr>
        <w:tabs>
          <w:tab w:val="left" w:pos="1148"/>
        </w:tabs>
        <w:spacing w:line="214" w:lineRule="auto"/>
        <w:ind w:left="260" w:firstLine="710"/>
        <w:jc w:val="both"/>
        <w:rPr>
          <w:sz w:val="26"/>
          <w:szCs w:val="26"/>
          <w:vertAlign w:val="superscript"/>
        </w:rPr>
      </w:pPr>
      <w:r>
        <w:rPr>
          <w:sz w:val="20"/>
          <w:szCs w:val="20"/>
        </w:rPr>
        <w:t>Конституция Российской Федерации [Электронный ресурс] : принята всенар. голосованием от 12 дек. 1993 г. : (с учетом поправок от 21 июля 2014 г. № 11-ФКЗ) // КонсультантПлюс : справ. правовая система. Версия Проф. Электрон. дан. М., 2014. – Доступ из локальной сети Науч. б-ки Том. гос. ун-та.</w:t>
      </w:r>
    </w:p>
    <w:p w:rsidR="00694319" w:rsidRDefault="00694319">
      <w:pPr>
        <w:spacing w:line="3" w:lineRule="exact"/>
        <w:rPr>
          <w:sz w:val="26"/>
          <w:szCs w:val="26"/>
          <w:vertAlign w:val="superscript"/>
        </w:rPr>
      </w:pPr>
    </w:p>
    <w:p w:rsidR="00694319" w:rsidRDefault="00B17BA4">
      <w:pPr>
        <w:numPr>
          <w:ilvl w:val="0"/>
          <w:numId w:val="24"/>
        </w:numPr>
        <w:tabs>
          <w:tab w:val="left" w:pos="1160"/>
        </w:tabs>
        <w:spacing w:line="183" w:lineRule="auto"/>
        <w:ind w:left="1160" w:hanging="190"/>
        <w:rPr>
          <w:sz w:val="26"/>
          <w:szCs w:val="26"/>
          <w:vertAlign w:val="superscript"/>
        </w:rPr>
      </w:pPr>
      <w:r>
        <w:rPr>
          <w:sz w:val="20"/>
          <w:szCs w:val="20"/>
        </w:rPr>
        <w:t>Семейный кодекс Российской Федерации [Электронный ресурс] : федер. закон от 29 дек. 1995 г. №</w:t>
      </w:r>
    </w:p>
    <w:p w:rsidR="00694319" w:rsidRDefault="00694319">
      <w:pPr>
        <w:spacing w:line="19" w:lineRule="exact"/>
        <w:rPr>
          <w:sz w:val="26"/>
          <w:szCs w:val="26"/>
          <w:vertAlign w:val="superscript"/>
        </w:rPr>
      </w:pPr>
    </w:p>
    <w:p w:rsidR="00694319" w:rsidRDefault="00B17BA4">
      <w:pPr>
        <w:spacing w:line="220" w:lineRule="auto"/>
        <w:ind w:left="260"/>
        <w:rPr>
          <w:sz w:val="26"/>
          <w:szCs w:val="26"/>
          <w:vertAlign w:val="superscript"/>
        </w:rPr>
      </w:pPr>
      <w:r>
        <w:rPr>
          <w:sz w:val="20"/>
          <w:szCs w:val="20"/>
        </w:rPr>
        <w:t>223-ФЗ : (ред. от 1 мая 2017 г.) Ст. 38 // Там же.</w:t>
      </w:r>
    </w:p>
    <w:p w:rsidR="00694319" w:rsidRDefault="00694319">
      <w:pPr>
        <w:spacing w:line="1" w:lineRule="exact"/>
        <w:rPr>
          <w:sz w:val="20"/>
          <w:szCs w:val="20"/>
        </w:rPr>
      </w:pPr>
    </w:p>
    <w:p w:rsidR="00694319" w:rsidRDefault="00B17BA4">
      <w:pPr>
        <w:ind w:right="-259"/>
        <w:jc w:val="center"/>
        <w:rPr>
          <w:sz w:val="20"/>
          <w:szCs w:val="20"/>
        </w:rPr>
      </w:pPr>
      <w:r>
        <w:t>20</w:t>
      </w:r>
    </w:p>
    <w:p w:rsidR="00694319" w:rsidRDefault="00694319">
      <w:pPr>
        <w:sectPr w:rsidR="00694319">
          <w:pgSz w:w="11900" w:h="16838"/>
          <w:pgMar w:top="1098" w:right="566" w:bottom="420" w:left="1440" w:header="0" w:footer="0" w:gutter="0"/>
          <w:cols w:space="720" w:equalWidth="0">
            <w:col w:w="9900"/>
          </w:cols>
        </w:sectPr>
      </w:pPr>
    </w:p>
    <w:p w:rsidR="00694319" w:rsidRDefault="00B17BA4">
      <w:pPr>
        <w:ind w:right="-79"/>
        <w:jc w:val="center"/>
        <w:rPr>
          <w:sz w:val="20"/>
          <w:szCs w:val="20"/>
        </w:rPr>
      </w:pPr>
      <w:r>
        <w:rPr>
          <w:sz w:val="28"/>
          <w:szCs w:val="28"/>
        </w:rPr>
        <w:lastRenderedPageBreak/>
        <w:t>2 Основания и условия применения отсрочки отбывания наказания</w:t>
      </w:r>
    </w:p>
    <w:p w:rsidR="00694319" w:rsidRDefault="00694319">
      <w:pPr>
        <w:spacing w:line="200" w:lineRule="exact"/>
        <w:rPr>
          <w:sz w:val="20"/>
          <w:szCs w:val="20"/>
        </w:rPr>
      </w:pPr>
    </w:p>
    <w:p w:rsidR="00694319" w:rsidRDefault="00694319">
      <w:pPr>
        <w:spacing w:line="325" w:lineRule="exact"/>
        <w:rPr>
          <w:sz w:val="20"/>
          <w:szCs w:val="20"/>
        </w:rPr>
      </w:pPr>
    </w:p>
    <w:p w:rsidR="00694319" w:rsidRDefault="00B17BA4">
      <w:pPr>
        <w:spacing w:line="338" w:lineRule="auto"/>
        <w:ind w:left="260" w:firstLine="708"/>
        <w:jc w:val="both"/>
        <w:rPr>
          <w:sz w:val="20"/>
          <w:szCs w:val="20"/>
        </w:rPr>
      </w:pPr>
      <w:r>
        <w:rPr>
          <w:sz w:val="28"/>
          <w:szCs w:val="28"/>
        </w:rPr>
        <w:t xml:space="preserve">Опираясь на толковый словарь С.И.Ожегова, </w:t>
      </w:r>
      <w:r>
        <w:rPr>
          <w:i/>
          <w:iCs/>
          <w:sz w:val="28"/>
          <w:szCs w:val="28"/>
        </w:rPr>
        <w:t>основанием</w:t>
      </w:r>
      <w:r>
        <w:rPr>
          <w:sz w:val="28"/>
          <w:szCs w:val="28"/>
        </w:rPr>
        <w:t xml:space="preserve"> можно назвать существенный признак, по которому распределяются явления, понятия, либо достаточный довод, оправдывающий что-либо</w:t>
      </w:r>
      <w:r>
        <w:rPr>
          <w:sz w:val="36"/>
          <w:szCs w:val="36"/>
          <w:vertAlign w:val="superscript"/>
        </w:rPr>
        <w:t>16</w:t>
      </w:r>
      <w:r>
        <w:rPr>
          <w:sz w:val="28"/>
          <w:szCs w:val="28"/>
        </w:rPr>
        <w:t>. Уголовное законодательство содержит основания применения института отсрочки отбывания наказания в статье 82 Уголовного кодекса Российской Федерации. В этой статье говорится: «Осужденным беременной женщине, женщине, имеющей малолетнего ребенка</w:t>
      </w:r>
    </w:p>
    <w:p w:rsidR="00694319" w:rsidRDefault="00694319">
      <w:pPr>
        <w:spacing w:line="47" w:lineRule="exact"/>
        <w:rPr>
          <w:sz w:val="20"/>
          <w:szCs w:val="20"/>
        </w:rPr>
      </w:pPr>
    </w:p>
    <w:p w:rsidR="00694319" w:rsidRDefault="00B17BA4">
      <w:pPr>
        <w:numPr>
          <w:ilvl w:val="0"/>
          <w:numId w:val="25"/>
        </w:numPr>
        <w:tabs>
          <w:tab w:val="left" w:pos="514"/>
        </w:tabs>
        <w:spacing w:line="358" w:lineRule="auto"/>
        <w:ind w:left="260" w:firstLine="2"/>
        <w:jc w:val="both"/>
        <w:rPr>
          <w:sz w:val="28"/>
          <w:szCs w:val="28"/>
        </w:rPr>
      </w:pPr>
      <w:r>
        <w:rPr>
          <w:sz w:val="28"/>
          <w:szCs w:val="28"/>
        </w:rPr>
        <w:t>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w:t>
      </w:r>
    </w:p>
    <w:p w:rsidR="00694319" w:rsidRDefault="00694319">
      <w:pPr>
        <w:spacing w:line="16" w:lineRule="exact"/>
        <w:rPr>
          <w:sz w:val="20"/>
          <w:szCs w:val="20"/>
        </w:rPr>
      </w:pPr>
    </w:p>
    <w:p w:rsidR="00694319" w:rsidRDefault="00B17BA4">
      <w:pPr>
        <w:spacing w:line="358" w:lineRule="auto"/>
        <w:ind w:left="260"/>
        <w:jc w:val="both"/>
        <w:rPr>
          <w:sz w:val="20"/>
          <w:szCs w:val="20"/>
        </w:rPr>
      </w:pPr>
      <w:r>
        <w:rPr>
          <w:sz w:val="28"/>
          <w:szCs w:val="28"/>
        </w:rPr>
        <w:t>предусмотренные статьями 205, 205.1, 205.2, 205.3, 205.4, 205.5, частями третьей и четвертой статьи 206, частью четвертой статьи 211 настоящего кодекса, и сопряженные с осуществлением террористической деятельности преступления, предусмотренные статьями 277, 278, 279 и 360 настоящего Кодекса, суд может отсрочить реальное отбывание наказания до достижения ребенком четырнадцатилетнего возраста».</w:t>
      </w:r>
    </w:p>
    <w:p w:rsidR="00694319" w:rsidRDefault="00694319">
      <w:pPr>
        <w:spacing w:line="18" w:lineRule="exact"/>
        <w:rPr>
          <w:sz w:val="20"/>
          <w:szCs w:val="20"/>
        </w:rPr>
      </w:pPr>
    </w:p>
    <w:p w:rsidR="00694319" w:rsidRDefault="00B17BA4">
      <w:pPr>
        <w:numPr>
          <w:ilvl w:val="0"/>
          <w:numId w:val="26"/>
        </w:numPr>
        <w:tabs>
          <w:tab w:val="left" w:pos="1287"/>
        </w:tabs>
        <w:spacing w:line="354" w:lineRule="auto"/>
        <w:ind w:left="260" w:firstLine="710"/>
        <w:jc w:val="both"/>
        <w:rPr>
          <w:sz w:val="28"/>
          <w:szCs w:val="28"/>
        </w:rPr>
      </w:pPr>
      <w:r>
        <w:rPr>
          <w:sz w:val="28"/>
          <w:szCs w:val="28"/>
        </w:rPr>
        <w:t>уголовной литературе можно найти разные подходы к определению оснований отсрочки отбывания наказания по 82 статье Уголовного Кодекса Российской Федерации.</w:t>
      </w:r>
    </w:p>
    <w:p w:rsidR="00694319" w:rsidRDefault="00694319">
      <w:pPr>
        <w:spacing w:line="25" w:lineRule="exact"/>
        <w:rPr>
          <w:sz w:val="20"/>
          <w:szCs w:val="20"/>
        </w:rPr>
      </w:pPr>
    </w:p>
    <w:p w:rsidR="00694319" w:rsidRDefault="00B17BA4">
      <w:pPr>
        <w:spacing w:line="346" w:lineRule="auto"/>
        <w:ind w:left="260" w:firstLine="708"/>
        <w:jc w:val="both"/>
        <w:rPr>
          <w:sz w:val="20"/>
          <w:szCs w:val="20"/>
        </w:rPr>
      </w:pPr>
      <w:r>
        <w:rPr>
          <w:sz w:val="28"/>
          <w:szCs w:val="28"/>
        </w:rPr>
        <w:t>Например, исследователь Лукьянова И.М. пишет о том, что обоснованность редкого предоставления данного института судами заключается в некоторой неопределенности в законе относительно условий и оснований предоставления отсрочки отбывания наказания, а также в конкуренции его с условным осуждением</w:t>
      </w:r>
      <w:r>
        <w:rPr>
          <w:sz w:val="36"/>
          <w:szCs w:val="36"/>
          <w:vertAlign w:val="superscript"/>
        </w:rPr>
        <w:t>17</w:t>
      </w:r>
      <w:r>
        <w:rPr>
          <w:sz w:val="28"/>
          <w:szCs w:val="28"/>
        </w:rPr>
        <w:t>.</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59264" behindDoc="0" locked="0" layoutInCell="0" allowOverlap="1">
                <wp:simplePos x="0" y="0"/>
                <wp:positionH relativeFrom="column">
                  <wp:posOffset>166370</wp:posOffset>
                </wp:positionH>
                <wp:positionV relativeFrom="paragraph">
                  <wp:posOffset>299085</wp:posOffset>
                </wp:positionV>
                <wp:extent cx="1828800" cy="0"/>
                <wp:effectExtent l="13970" t="6985" r="5080" b="12065"/>
                <wp:wrapNone/>
                <wp:docPr id="14"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B3269" id="Shape 10"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23.55pt" to="157.1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" o:allowincell="f" strokeweight=".25397mm"/>
            </w:pict>
          </mc:Fallback>
        </mc:AlternateContent>
      </w:r>
    </w:p>
    <w:p w:rsidR="00694319" w:rsidRDefault="00694319">
      <w:pPr>
        <w:spacing w:line="200" w:lineRule="exact"/>
        <w:rPr>
          <w:sz w:val="20"/>
          <w:szCs w:val="20"/>
        </w:rPr>
      </w:pPr>
    </w:p>
    <w:p w:rsidR="00694319" w:rsidRDefault="00694319">
      <w:pPr>
        <w:spacing w:line="281" w:lineRule="exact"/>
        <w:rPr>
          <w:sz w:val="20"/>
          <w:szCs w:val="20"/>
        </w:rPr>
      </w:pPr>
    </w:p>
    <w:p w:rsidR="00694319" w:rsidRDefault="00B17BA4">
      <w:pPr>
        <w:ind w:left="980"/>
        <w:rPr>
          <w:sz w:val="20"/>
          <w:szCs w:val="20"/>
        </w:rPr>
      </w:pPr>
      <w:r>
        <w:rPr>
          <w:sz w:val="25"/>
          <w:szCs w:val="25"/>
          <w:vertAlign w:val="superscript"/>
        </w:rPr>
        <w:t>16</w:t>
      </w:r>
      <w:r>
        <w:rPr>
          <w:sz w:val="20"/>
          <w:szCs w:val="20"/>
        </w:rPr>
        <w:t>:Ожегов С. И. Толковый словарь русского языка. М., 2012. С. 890.</w:t>
      </w:r>
    </w:p>
    <w:p w:rsidR="00694319" w:rsidRDefault="00B17BA4">
      <w:pPr>
        <w:numPr>
          <w:ilvl w:val="0"/>
          <w:numId w:val="27"/>
        </w:numPr>
        <w:tabs>
          <w:tab w:val="left" w:pos="1160"/>
        </w:tabs>
        <w:spacing w:line="195" w:lineRule="auto"/>
        <w:ind w:left="1160" w:hanging="190"/>
        <w:rPr>
          <w:sz w:val="26"/>
          <w:szCs w:val="26"/>
          <w:vertAlign w:val="superscript"/>
        </w:rPr>
      </w:pPr>
      <w:r>
        <w:rPr>
          <w:sz w:val="20"/>
          <w:szCs w:val="20"/>
        </w:rPr>
        <w:t>Лукьянова И. М. Отсрочка отбывания наказания: дис. … канд. юрид. наук. Тюмень, 2010. С. 59.</w:t>
      </w:r>
    </w:p>
    <w:p w:rsidR="00694319" w:rsidRDefault="00694319">
      <w:pPr>
        <w:spacing w:line="20" w:lineRule="exact"/>
        <w:rPr>
          <w:sz w:val="26"/>
          <w:szCs w:val="26"/>
          <w:vertAlign w:val="superscript"/>
        </w:rPr>
      </w:pPr>
    </w:p>
    <w:p w:rsidR="00694319" w:rsidRDefault="00B17BA4">
      <w:pPr>
        <w:spacing w:line="221" w:lineRule="auto"/>
        <w:ind w:left="4980"/>
        <w:rPr>
          <w:sz w:val="26"/>
          <w:szCs w:val="26"/>
          <w:vertAlign w:val="superscript"/>
        </w:rPr>
      </w:pPr>
      <w:r>
        <w:t>21</w:t>
      </w:r>
    </w:p>
    <w:p w:rsidR="00694319" w:rsidRDefault="00694319">
      <w:pPr>
        <w:sectPr w:rsidR="00694319">
          <w:pgSz w:w="11900" w:h="16838"/>
          <w:pgMar w:top="1125" w:right="566" w:bottom="420" w:left="1440" w:header="0" w:footer="0" w:gutter="0"/>
          <w:cols w:space="720" w:equalWidth="0">
            <w:col w:w="9900"/>
          </w:cols>
        </w:sectPr>
      </w:pPr>
    </w:p>
    <w:p w:rsidR="00694319" w:rsidRDefault="00B17BA4">
      <w:pPr>
        <w:spacing w:line="328" w:lineRule="auto"/>
        <w:ind w:left="260" w:firstLine="708"/>
        <w:jc w:val="both"/>
        <w:rPr>
          <w:sz w:val="20"/>
          <w:szCs w:val="20"/>
        </w:rPr>
      </w:pPr>
      <w:r>
        <w:rPr>
          <w:sz w:val="28"/>
          <w:szCs w:val="28"/>
        </w:rPr>
        <w:lastRenderedPageBreak/>
        <w:t>Другие авторы считают, что, предоставляя осужденным отсрочку отбывания наказания, суды убеждены в возможности исправления осужденного лица без изоляции от общества</w:t>
      </w:r>
      <w:r>
        <w:rPr>
          <w:sz w:val="36"/>
          <w:szCs w:val="36"/>
          <w:vertAlign w:val="superscript"/>
        </w:rPr>
        <w:t>18</w:t>
      </w:r>
      <w:r>
        <w:rPr>
          <w:sz w:val="28"/>
          <w:szCs w:val="28"/>
        </w:rPr>
        <w:t>.</w:t>
      </w:r>
    </w:p>
    <w:p w:rsidR="00694319" w:rsidRDefault="00694319">
      <w:pPr>
        <w:spacing w:line="4" w:lineRule="exact"/>
        <w:rPr>
          <w:sz w:val="20"/>
          <w:szCs w:val="20"/>
        </w:rPr>
      </w:pPr>
    </w:p>
    <w:p w:rsidR="00694319" w:rsidRDefault="00B17BA4">
      <w:pPr>
        <w:spacing w:line="346" w:lineRule="auto"/>
        <w:ind w:left="260" w:firstLine="708"/>
        <w:jc w:val="both"/>
        <w:rPr>
          <w:sz w:val="20"/>
          <w:szCs w:val="20"/>
        </w:rPr>
      </w:pPr>
      <w:r>
        <w:rPr>
          <w:sz w:val="28"/>
          <w:szCs w:val="28"/>
        </w:rPr>
        <w:t>С.Г. Саядян рассматривает основания отсрочки отбывания наказания как обстоятельства, имеющие значение юридических фактов, с которыми связывается решение вопроса о предоставлении возможности применения данной статьи</w:t>
      </w:r>
      <w:r>
        <w:rPr>
          <w:sz w:val="36"/>
          <w:szCs w:val="36"/>
          <w:vertAlign w:val="superscript"/>
        </w:rPr>
        <w:t>19</w:t>
      </w:r>
      <w:r>
        <w:rPr>
          <w:sz w:val="28"/>
          <w:szCs w:val="28"/>
        </w:rPr>
        <w:t>. В рамках статьи 82 УК РФ основанием для предоставления данного института будут считаться наличие у осужденного малолетнего ребенка в возрасте до четырнадцати лет или наличие факта о беременности. Условиями же будут считаться те обстоятельства фактического, а также юридического характера, которые будут ограничивать круг лиц, к которым может быть применен данный вид отсрочки отбывания наказания.</w:t>
      </w:r>
    </w:p>
    <w:p w:rsidR="00694319" w:rsidRDefault="00694319">
      <w:pPr>
        <w:spacing w:line="37" w:lineRule="exact"/>
        <w:rPr>
          <w:sz w:val="20"/>
          <w:szCs w:val="20"/>
        </w:rPr>
      </w:pPr>
    </w:p>
    <w:p w:rsidR="00694319" w:rsidRDefault="00B17BA4">
      <w:pPr>
        <w:spacing w:line="336" w:lineRule="auto"/>
        <w:ind w:left="260" w:firstLine="708"/>
        <w:jc w:val="both"/>
        <w:rPr>
          <w:sz w:val="20"/>
          <w:szCs w:val="20"/>
        </w:rPr>
      </w:pPr>
      <w:r>
        <w:rPr>
          <w:sz w:val="28"/>
          <w:szCs w:val="28"/>
        </w:rPr>
        <w:t>По мнению В.Б. Боровикова, в качестве основания применения отсрочки отбывания наказания выступает нецелесообразность дальнейшего отбывания наказания из-за беременности или наличие у осужденного малолетнего ребенка</w:t>
      </w:r>
      <w:r>
        <w:rPr>
          <w:sz w:val="36"/>
          <w:szCs w:val="36"/>
          <w:vertAlign w:val="superscript"/>
        </w:rPr>
        <w:t>20</w:t>
      </w:r>
      <w:r>
        <w:rPr>
          <w:sz w:val="28"/>
          <w:szCs w:val="28"/>
        </w:rPr>
        <w:t>.</w:t>
      </w:r>
    </w:p>
    <w:p w:rsidR="00694319" w:rsidRDefault="00B17BA4">
      <w:pPr>
        <w:spacing w:line="328" w:lineRule="auto"/>
        <w:ind w:left="260" w:firstLine="708"/>
        <w:jc w:val="both"/>
        <w:rPr>
          <w:sz w:val="20"/>
          <w:szCs w:val="20"/>
        </w:rPr>
      </w:pPr>
      <w:r>
        <w:rPr>
          <w:sz w:val="28"/>
          <w:szCs w:val="28"/>
        </w:rPr>
        <w:t>Немного отличается подход А.Г. Кибальника. Он говорит о нецелесообразности применения немедленного исполнения наказания в виду социального статуса лица, а также отсутствия общественной опасности</w:t>
      </w:r>
      <w:r>
        <w:rPr>
          <w:sz w:val="36"/>
          <w:szCs w:val="36"/>
          <w:vertAlign w:val="superscript"/>
        </w:rPr>
        <w:t>21</w:t>
      </w:r>
      <w:r>
        <w:rPr>
          <w:sz w:val="28"/>
          <w:szCs w:val="28"/>
        </w:rPr>
        <w:t>.</w:t>
      </w:r>
    </w:p>
    <w:p w:rsidR="00694319" w:rsidRDefault="00B17BA4">
      <w:pPr>
        <w:spacing w:line="233" w:lineRule="auto"/>
        <w:ind w:left="980"/>
        <w:rPr>
          <w:sz w:val="20"/>
          <w:szCs w:val="20"/>
        </w:rPr>
      </w:pPr>
      <w:r>
        <w:rPr>
          <w:sz w:val="28"/>
          <w:szCs w:val="28"/>
        </w:rPr>
        <w:t>Многие  ученые-теоретики  солидарны  в  плане  определения  оснований</w:t>
      </w:r>
    </w:p>
    <w:p w:rsidR="00694319" w:rsidRDefault="00694319">
      <w:pPr>
        <w:spacing w:line="174" w:lineRule="exact"/>
        <w:rPr>
          <w:sz w:val="20"/>
          <w:szCs w:val="20"/>
        </w:rPr>
      </w:pPr>
    </w:p>
    <w:p w:rsidR="00694319" w:rsidRDefault="00B17BA4">
      <w:pPr>
        <w:spacing w:line="357" w:lineRule="auto"/>
        <w:ind w:left="260"/>
        <w:jc w:val="both"/>
        <w:rPr>
          <w:sz w:val="20"/>
          <w:szCs w:val="20"/>
        </w:rPr>
      </w:pPr>
      <w:r>
        <w:rPr>
          <w:sz w:val="28"/>
          <w:szCs w:val="28"/>
        </w:rPr>
        <w:t>отсрочки отбывания наказания в виде нецелесообразности исполнения приговора суда. Это говорят Г.Г. Криполапов, А.И. Рарог и др. По их мнению, беременность, а также наличие малолетних детей значительно затрудняют процесс достижения целей наказания. В основе данного института они видят концепцию гуманизма не только по отношению к женщине, имеющей</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60288" behindDoc="0" locked="0" layoutInCell="0" allowOverlap="1">
                <wp:simplePos x="0" y="0"/>
                <wp:positionH relativeFrom="column">
                  <wp:posOffset>166370</wp:posOffset>
                </wp:positionH>
                <wp:positionV relativeFrom="paragraph">
                  <wp:posOffset>295275</wp:posOffset>
                </wp:positionV>
                <wp:extent cx="1828800" cy="0"/>
                <wp:effectExtent l="13970" t="5715" r="5080" b="13335"/>
                <wp:wrapNone/>
                <wp:docPr id="13"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AE31D" id="Shape 11"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23.25pt" to="157.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" o:allowincell="f" strokeweight=".25397mm"/>
            </w:pict>
          </mc:Fallback>
        </mc:AlternateContent>
      </w:r>
    </w:p>
    <w:p w:rsidR="00694319" w:rsidRDefault="00694319">
      <w:pPr>
        <w:spacing w:line="200" w:lineRule="exact"/>
        <w:rPr>
          <w:sz w:val="20"/>
          <w:szCs w:val="20"/>
        </w:rPr>
      </w:pPr>
    </w:p>
    <w:p w:rsidR="00694319" w:rsidRDefault="00694319">
      <w:pPr>
        <w:spacing w:line="359" w:lineRule="exact"/>
        <w:rPr>
          <w:sz w:val="20"/>
          <w:szCs w:val="20"/>
        </w:rPr>
      </w:pPr>
    </w:p>
    <w:p w:rsidR="00694319" w:rsidRDefault="00B17BA4">
      <w:pPr>
        <w:numPr>
          <w:ilvl w:val="0"/>
          <w:numId w:val="28"/>
        </w:numPr>
        <w:tabs>
          <w:tab w:val="left" w:pos="1155"/>
        </w:tabs>
        <w:spacing w:line="202" w:lineRule="auto"/>
        <w:ind w:left="260" w:right="20" w:firstLine="710"/>
        <w:rPr>
          <w:sz w:val="26"/>
          <w:szCs w:val="26"/>
          <w:vertAlign w:val="superscript"/>
        </w:rPr>
      </w:pPr>
      <w:r>
        <w:rPr>
          <w:sz w:val="20"/>
          <w:szCs w:val="20"/>
        </w:rPr>
        <w:t>Шубин В. Применение отсрочки исполнения приговора несовершеннолетнему // Советская юстиция. 1978. № 10. С. 5-7.</w:t>
      </w:r>
    </w:p>
    <w:p w:rsidR="00694319" w:rsidRDefault="00694319">
      <w:pPr>
        <w:spacing w:line="1" w:lineRule="exact"/>
        <w:rPr>
          <w:sz w:val="26"/>
          <w:szCs w:val="26"/>
          <w:vertAlign w:val="superscript"/>
        </w:rPr>
      </w:pPr>
    </w:p>
    <w:p w:rsidR="00694319" w:rsidRDefault="00B17BA4">
      <w:pPr>
        <w:numPr>
          <w:ilvl w:val="0"/>
          <w:numId w:val="28"/>
        </w:numPr>
        <w:tabs>
          <w:tab w:val="left" w:pos="1160"/>
        </w:tabs>
        <w:spacing w:line="184" w:lineRule="auto"/>
        <w:ind w:left="1160" w:hanging="190"/>
        <w:rPr>
          <w:sz w:val="26"/>
          <w:szCs w:val="26"/>
          <w:vertAlign w:val="superscript"/>
        </w:rPr>
      </w:pPr>
      <w:r>
        <w:rPr>
          <w:sz w:val="20"/>
          <w:szCs w:val="20"/>
        </w:rPr>
        <w:t>Саядян С. Г. Институт отсрочки в уголовном, уголовно-исполнительном и уголовно-процессуальном</w:t>
      </w:r>
    </w:p>
    <w:p w:rsidR="00694319" w:rsidRDefault="00694319">
      <w:pPr>
        <w:spacing w:line="20" w:lineRule="exact"/>
        <w:rPr>
          <w:sz w:val="26"/>
          <w:szCs w:val="26"/>
          <w:vertAlign w:val="superscript"/>
        </w:rPr>
      </w:pPr>
    </w:p>
    <w:p w:rsidR="00694319" w:rsidRDefault="00B17BA4">
      <w:pPr>
        <w:spacing w:line="230" w:lineRule="auto"/>
        <w:ind w:left="260"/>
        <w:rPr>
          <w:sz w:val="26"/>
          <w:szCs w:val="26"/>
          <w:vertAlign w:val="superscript"/>
        </w:rPr>
      </w:pPr>
      <w:r>
        <w:rPr>
          <w:sz w:val="20"/>
          <w:szCs w:val="20"/>
        </w:rPr>
        <w:t>праве: сравнительный анализ [Электронный ресурс] // Современные исследования социальных проблем (электронный научный журнал). 2012. №11(19). Доступ из науч. электрон. б-ки «cyberleninka.ru».</w:t>
      </w:r>
    </w:p>
    <w:p w:rsidR="00694319" w:rsidRDefault="00B17BA4">
      <w:pPr>
        <w:numPr>
          <w:ilvl w:val="0"/>
          <w:numId w:val="28"/>
        </w:numPr>
        <w:tabs>
          <w:tab w:val="left" w:pos="1160"/>
        </w:tabs>
        <w:spacing w:line="184" w:lineRule="auto"/>
        <w:ind w:left="1160" w:hanging="190"/>
        <w:rPr>
          <w:sz w:val="26"/>
          <w:szCs w:val="26"/>
          <w:vertAlign w:val="superscript"/>
        </w:rPr>
      </w:pPr>
      <w:r>
        <w:rPr>
          <w:sz w:val="20"/>
          <w:szCs w:val="20"/>
        </w:rPr>
        <w:t>Уголовное право России. Общая часть: учебник / под ред. В. П. Ревина. М., 2010. С. 231, 243.</w:t>
      </w:r>
    </w:p>
    <w:p w:rsidR="00694319" w:rsidRDefault="00694319">
      <w:pPr>
        <w:spacing w:line="18" w:lineRule="exact"/>
        <w:rPr>
          <w:sz w:val="26"/>
          <w:szCs w:val="26"/>
          <w:vertAlign w:val="superscript"/>
        </w:rPr>
      </w:pPr>
    </w:p>
    <w:p w:rsidR="00694319" w:rsidRDefault="00B17BA4">
      <w:pPr>
        <w:numPr>
          <w:ilvl w:val="0"/>
          <w:numId w:val="28"/>
        </w:numPr>
        <w:tabs>
          <w:tab w:val="left" w:pos="1232"/>
        </w:tabs>
        <w:spacing w:line="200" w:lineRule="auto"/>
        <w:ind w:left="260" w:firstLine="710"/>
        <w:rPr>
          <w:sz w:val="26"/>
          <w:szCs w:val="26"/>
          <w:vertAlign w:val="superscript"/>
        </w:rPr>
      </w:pPr>
      <w:r>
        <w:rPr>
          <w:sz w:val="20"/>
          <w:szCs w:val="20"/>
        </w:rPr>
        <w:t>Уголовное право России. Практический курс: учебно-практ. пособие / под общ. ред. Р. А. Адельханяна. М., 2004. С. 205.</w:t>
      </w:r>
    </w:p>
    <w:p w:rsidR="00694319" w:rsidRDefault="00694319">
      <w:pPr>
        <w:spacing w:line="1" w:lineRule="exact"/>
        <w:rPr>
          <w:sz w:val="20"/>
          <w:szCs w:val="20"/>
        </w:rPr>
      </w:pPr>
    </w:p>
    <w:p w:rsidR="00694319" w:rsidRDefault="00B17BA4">
      <w:pPr>
        <w:ind w:right="-259"/>
        <w:jc w:val="center"/>
        <w:rPr>
          <w:sz w:val="20"/>
          <w:szCs w:val="20"/>
        </w:rPr>
      </w:pPr>
      <w:r>
        <w:t>22</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57" w:lineRule="auto"/>
        <w:ind w:left="260"/>
        <w:jc w:val="both"/>
        <w:rPr>
          <w:sz w:val="20"/>
          <w:szCs w:val="20"/>
        </w:rPr>
      </w:pPr>
      <w:r>
        <w:rPr>
          <w:sz w:val="28"/>
          <w:szCs w:val="28"/>
        </w:rPr>
        <w:lastRenderedPageBreak/>
        <w:t>малолетних детей, но и по отношению к ее детям. Ведь именно женщине природа дала возможность рожать, кормить и воспитывать детей. В качестве аргумента о ранее сказанном выдвигают мысль о том, что закон предусматривает реализацию прав и свобод детей, не давая им рождаться и воспитываться в неполной семье.</w:t>
      </w:r>
    </w:p>
    <w:p w:rsidR="00694319" w:rsidRDefault="00694319">
      <w:pPr>
        <w:spacing w:line="23" w:lineRule="exact"/>
        <w:rPr>
          <w:sz w:val="20"/>
          <w:szCs w:val="20"/>
        </w:rPr>
      </w:pPr>
    </w:p>
    <w:p w:rsidR="00694319" w:rsidRDefault="00B17BA4">
      <w:pPr>
        <w:spacing w:line="356" w:lineRule="auto"/>
        <w:ind w:left="260" w:firstLine="708"/>
        <w:jc w:val="both"/>
        <w:rPr>
          <w:sz w:val="20"/>
          <w:szCs w:val="20"/>
        </w:rPr>
      </w:pPr>
      <w:r>
        <w:rPr>
          <w:sz w:val="28"/>
          <w:szCs w:val="28"/>
        </w:rPr>
        <w:t>Относительно мужчин ученые выдвигают гипотезу о том, что основанием применения отсрочки отбывания наказания является недопустимость прерывания процесса воспитания им ребенка, в случае, если мужчина является отцом-одиночкой.</w:t>
      </w:r>
    </w:p>
    <w:p w:rsidR="00694319" w:rsidRDefault="00694319">
      <w:pPr>
        <w:spacing w:line="22" w:lineRule="exact"/>
        <w:rPr>
          <w:sz w:val="20"/>
          <w:szCs w:val="20"/>
        </w:rPr>
      </w:pPr>
    </w:p>
    <w:p w:rsidR="00694319" w:rsidRDefault="00B17BA4">
      <w:pPr>
        <w:spacing w:line="358" w:lineRule="auto"/>
        <w:ind w:left="260" w:firstLine="708"/>
        <w:jc w:val="both"/>
        <w:rPr>
          <w:sz w:val="20"/>
          <w:szCs w:val="20"/>
        </w:rPr>
      </w:pPr>
      <w:r>
        <w:rPr>
          <w:sz w:val="28"/>
          <w:szCs w:val="28"/>
        </w:rPr>
        <w:t>Подводя итоги по вышесказанному, я прихожу к выводу, что под основанием применения отсрочки отбывания наказания нужно понимать уверенность суда в том, что достижение целей уголовной ответственности возможно и без исполнении реального отбывания наказания в отношении осужденного лица, а также убежденность в том, что осужденное лицо добровольно занимается воспитанием своего ребенка, заботится о семье в будущем и не совершит нового противоправного действия, предусмотренного уголовным законодательством, что это лицо встанет на путь исправления и станет законопослушным гражданином. Но не стоит забывать о том, что отсрочить отбывание наказания суд сможет лишь при наличии следующих условий:</w:t>
      </w:r>
    </w:p>
    <w:p w:rsidR="00694319" w:rsidRDefault="00694319">
      <w:pPr>
        <w:spacing w:line="13" w:lineRule="exact"/>
        <w:rPr>
          <w:sz w:val="20"/>
          <w:szCs w:val="20"/>
        </w:rPr>
      </w:pPr>
    </w:p>
    <w:p w:rsidR="00694319" w:rsidRDefault="00B17BA4">
      <w:pPr>
        <w:numPr>
          <w:ilvl w:val="0"/>
          <w:numId w:val="29"/>
        </w:numPr>
        <w:tabs>
          <w:tab w:val="left" w:pos="1680"/>
        </w:tabs>
        <w:ind w:left="1680" w:hanging="710"/>
        <w:rPr>
          <w:rFonts w:ascii="Symbol" w:eastAsia="Symbol" w:hAnsi="Symbol" w:cs="Symbol"/>
          <w:sz w:val="28"/>
          <w:szCs w:val="28"/>
        </w:rPr>
      </w:pPr>
      <w:r>
        <w:rPr>
          <w:sz w:val="28"/>
          <w:szCs w:val="28"/>
        </w:rPr>
        <w:t>подтвержденный факт беременности женщины;</w:t>
      </w:r>
    </w:p>
    <w:p w:rsidR="00694319" w:rsidRDefault="00694319">
      <w:pPr>
        <w:spacing w:line="195" w:lineRule="exact"/>
        <w:rPr>
          <w:rFonts w:ascii="Symbol" w:eastAsia="Symbol" w:hAnsi="Symbol" w:cs="Symbol"/>
          <w:sz w:val="28"/>
          <w:szCs w:val="28"/>
        </w:rPr>
      </w:pPr>
    </w:p>
    <w:p w:rsidR="00694319" w:rsidRDefault="00B17BA4">
      <w:pPr>
        <w:numPr>
          <w:ilvl w:val="0"/>
          <w:numId w:val="29"/>
        </w:numPr>
        <w:tabs>
          <w:tab w:val="left" w:pos="1676"/>
        </w:tabs>
        <w:spacing w:line="333" w:lineRule="auto"/>
        <w:ind w:left="260" w:firstLine="710"/>
        <w:rPr>
          <w:rFonts w:ascii="Symbol" w:eastAsia="Symbol" w:hAnsi="Symbol" w:cs="Symbol"/>
          <w:sz w:val="28"/>
          <w:szCs w:val="28"/>
        </w:rPr>
      </w:pPr>
      <w:r>
        <w:rPr>
          <w:sz w:val="28"/>
          <w:szCs w:val="28"/>
        </w:rPr>
        <w:t>наличие у осужденного лица малолетнего ребенка, в возрасте до четырнадцати лет;</w:t>
      </w:r>
    </w:p>
    <w:p w:rsidR="00694319" w:rsidRDefault="00694319">
      <w:pPr>
        <w:spacing w:line="63" w:lineRule="exact"/>
        <w:rPr>
          <w:rFonts w:ascii="Symbol" w:eastAsia="Symbol" w:hAnsi="Symbol" w:cs="Symbol"/>
          <w:sz w:val="28"/>
          <w:szCs w:val="28"/>
        </w:rPr>
      </w:pPr>
    </w:p>
    <w:p w:rsidR="00694319" w:rsidRDefault="00B17BA4">
      <w:pPr>
        <w:numPr>
          <w:ilvl w:val="0"/>
          <w:numId w:val="29"/>
        </w:numPr>
        <w:tabs>
          <w:tab w:val="left" w:pos="1676"/>
        </w:tabs>
        <w:spacing w:line="343" w:lineRule="auto"/>
        <w:ind w:left="260" w:firstLine="710"/>
        <w:jc w:val="both"/>
        <w:rPr>
          <w:rFonts w:ascii="Symbol" w:eastAsia="Symbol" w:hAnsi="Symbol" w:cs="Symbol"/>
          <w:sz w:val="28"/>
          <w:szCs w:val="28"/>
        </w:rPr>
      </w:pPr>
      <w:r>
        <w:rPr>
          <w:sz w:val="28"/>
          <w:szCs w:val="28"/>
        </w:rPr>
        <w:t>категория преступления не относится к тяжкими или особо тяжким преступлениям против личности, за которое следует уголовное наказание в виде пяти лет лишения свободы;</w:t>
      </w:r>
    </w:p>
    <w:p w:rsidR="00694319" w:rsidRDefault="00694319">
      <w:pPr>
        <w:spacing w:line="58" w:lineRule="exact"/>
        <w:rPr>
          <w:rFonts w:ascii="Symbol" w:eastAsia="Symbol" w:hAnsi="Symbol" w:cs="Symbol"/>
          <w:sz w:val="28"/>
          <w:szCs w:val="28"/>
        </w:rPr>
      </w:pPr>
    </w:p>
    <w:p w:rsidR="00694319" w:rsidRDefault="00B17BA4">
      <w:pPr>
        <w:numPr>
          <w:ilvl w:val="0"/>
          <w:numId w:val="29"/>
        </w:numPr>
        <w:tabs>
          <w:tab w:val="left" w:pos="1676"/>
        </w:tabs>
        <w:spacing w:line="344" w:lineRule="auto"/>
        <w:ind w:left="260" w:firstLine="710"/>
        <w:jc w:val="both"/>
        <w:rPr>
          <w:rFonts w:ascii="Symbol" w:eastAsia="Symbol" w:hAnsi="Symbol" w:cs="Symbol"/>
          <w:sz w:val="28"/>
          <w:szCs w:val="28"/>
        </w:rPr>
      </w:pPr>
      <w:r>
        <w:rPr>
          <w:sz w:val="28"/>
          <w:szCs w:val="28"/>
        </w:rPr>
        <w:t>если совершенное преступление не относится к половым преступлениям против несовершеннолетних, за которое осужденному лицу суд назначил ограничение или лишение свободы;</w:t>
      </w:r>
    </w:p>
    <w:p w:rsidR="00694319" w:rsidRDefault="00694319">
      <w:pPr>
        <w:spacing w:line="200" w:lineRule="exact"/>
        <w:rPr>
          <w:sz w:val="20"/>
          <w:szCs w:val="20"/>
        </w:rPr>
      </w:pPr>
    </w:p>
    <w:p w:rsidR="00694319" w:rsidRDefault="00694319">
      <w:pPr>
        <w:spacing w:line="207" w:lineRule="exact"/>
        <w:rPr>
          <w:sz w:val="20"/>
          <w:szCs w:val="20"/>
        </w:rPr>
      </w:pPr>
    </w:p>
    <w:p w:rsidR="00694319" w:rsidRDefault="00B17BA4">
      <w:pPr>
        <w:ind w:right="-259"/>
        <w:jc w:val="center"/>
        <w:rPr>
          <w:sz w:val="20"/>
          <w:szCs w:val="20"/>
        </w:rPr>
      </w:pPr>
      <w:r>
        <w:t>23</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numPr>
          <w:ilvl w:val="0"/>
          <w:numId w:val="30"/>
        </w:numPr>
        <w:tabs>
          <w:tab w:val="left" w:pos="1676"/>
        </w:tabs>
        <w:spacing w:line="335" w:lineRule="auto"/>
        <w:ind w:left="260" w:firstLine="710"/>
        <w:rPr>
          <w:rFonts w:ascii="Symbol" w:eastAsia="Symbol" w:hAnsi="Symbol" w:cs="Symbol"/>
          <w:sz w:val="28"/>
          <w:szCs w:val="28"/>
        </w:rPr>
      </w:pPr>
      <w:r>
        <w:rPr>
          <w:sz w:val="28"/>
          <w:szCs w:val="28"/>
        </w:rPr>
        <w:lastRenderedPageBreak/>
        <w:t>совершенное лицом преступление не должно быть связано с террористической деятельностью.</w:t>
      </w:r>
    </w:p>
    <w:p w:rsidR="00694319" w:rsidRDefault="00694319">
      <w:pPr>
        <w:spacing w:line="39" w:lineRule="exact"/>
        <w:rPr>
          <w:sz w:val="20"/>
          <w:szCs w:val="20"/>
        </w:rPr>
      </w:pPr>
    </w:p>
    <w:p w:rsidR="00694319" w:rsidRDefault="00B17BA4">
      <w:pPr>
        <w:numPr>
          <w:ilvl w:val="1"/>
          <w:numId w:val="31"/>
        </w:numPr>
        <w:tabs>
          <w:tab w:val="left" w:pos="1287"/>
        </w:tabs>
        <w:spacing w:line="357" w:lineRule="auto"/>
        <w:ind w:left="260" w:firstLine="710"/>
        <w:jc w:val="both"/>
        <w:rPr>
          <w:sz w:val="28"/>
          <w:szCs w:val="28"/>
        </w:rPr>
      </w:pPr>
      <w:r>
        <w:rPr>
          <w:sz w:val="28"/>
          <w:szCs w:val="28"/>
        </w:rPr>
        <w:t>теории уголовного права поднимался вопрос о том, как быть в том случае, если преступление совершит усыновитель ребенка? Будет ли к нему применяться норма статьи 82 Уголовного кодекса Российской Федерации? Из курса семейного права нам известно, что усыновление устанавливается не на какой-то определенный срок, а на постоянное время. Существует точка зрения</w:t>
      </w:r>
    </w:p>
    <w:p w:rsidR="00694319" w:rsidRDefault="00694319">
      <w:pPr>
        <w:spacing w:line="22" w:lineRule="exact"/>
        <w:rPr>
          <w:sz w:val="28"/>
          <w:szCs w:val="28"/>
        </w:rPr>
      </w:pPr>
    </w:p>
    <w:p w:rsidR="00694319" w:rsidRDefault="00B17BA4">
      <w:pPr>
        <w:numPr>
          <w:ilvl w:val="0"/>
          <w:numId w:val="31"/>
        </w:numPr>
        <w:tabs>
          <w:tab w:val="left" w:pos="528"/>
        </w:tabs>
        <w:spacing w:line="357" w:lineRule="auto"/>
        <w:ind w:left="260" w:firstLine="2"/>
        <w:jc w:val="both"/>
        <w:rPr>
          <w:sz w:val="28"/>
          <w:szCs w:val="28"/>
        </w:rPr>
      </w:pPr>
      <w:r>
        <w:rPr>
          <w:sz w:val="28"/>
          <w:szCs w:val="28"/>
        </w:rPr>
        <w:t>том, что если усыновитель совершит уголовно-наказуемое противоправное деяние, то применить отсрочку отбывания наказания к нему нельзя. С данной позицией я не могу согласиться, поскольку в Семейном кодексе Российской Федерации четко сказано, что усыновленные дети и их потомство по отношению к усыновителям и их родственникам, как и наоборот,</w:t>
      </w:r>
    </w:p>
    <w:p w:rsidR="00694319" w:rsidRDefault="00694319">
      <w:pPr>
        <w:spacing w:line="20" w:lineRule="exact"/>
        <w:rPr>
          <w:sz w:val="20"/>
          <w:szCs w:val="20"/>
        </w:rPr>
      </w:pPr>
    </w:p>
    <w:p w:rsidR="00694319" w:rsidRDefault="00B17BA4">
      <w:pPr>
        <w:spacing w:line="314" w:lineRule="auto"/>
        <w:ind w:left="260"/>
        <w:jc w:val="both"/>
        <w:rPr>
          <w:sz w:val="20"/>
          <w:szCs w:val="20"/>
        </w:rPr>
      </w:pPr>
      <w:r>
        <w:rPr>
          <w:sz w:val="28"/>
          <w:szCs w:val="28"/>
        </w:rPr>
        <w:t>приравниваются в личных неимущественных и имущественных правах, а также обязанностях к родственникам по происхождению</w:t>
      </w:r>
      <w:r>
        <w:rPr>
          <w:sz w:val="36"/>
          <w:szCs w:val="36"/>
          <w:vertAlign w:val="superscript"/>
        </w:rPr>
        <w:t>22</w:t>
      </w:r>
      <w:r>
        <w:rPr>
          <w:sz w:val="28"/>
          <w:szCs w:val="28"/>
        </w:rPr>
        <w:t>.</w:t>
      </w:r>
    </w:p>
    <w:p w:rsidR="00694319" w:rsidRDefault="00694319">
      <w:pPr>
        <w:spacing w:line="2" w:lineRule="exact"/>
        <w:rPr>
          <w:sz w:val="20"/>
          <w:szCs w:val="20"/>
        </w:rPr>
      </w:pPr>
    </w:p>
    <w:p w:rsidR="00694319" w:rsidRDefault="00B17BA4">
      <w:pPr>
        <w:spacing w:line="358" w:lineRule="auto"/>
        <w:ind w:left="260" w:firstLine="708"/>
        <w:jc w:val="both"/>
        <w:rPr>
          <w:sz w:val="20"/>
          <w:szCs w:val="20"/>
        </w:rPr>
      </w:pPr>
      <w:r>
        <w:rPr>
          <w:sz w:val="28"/>
          <w:szCs w:val="28"/>
        </w:rPr>
        <w:t>Важным отличием института отсрочки отбывания наказания является наличие обстоятельства применения статьи 82 УК РФ по необходимости обеспечения надлежащих условий для воспитания и содержания ребенка, а не в связи с принятием факта возможного исправления осужденного лица за совершение противоправного деяния. Основной же задачей отсрочки отбывания наказания применительно статьи 82 УК РФ – обеспечить наиболее благоприятные условия для ребенка.</w:t>
      </w:r>
    </w:p>
    <w:p w:rsidR="00694319" w:rsidRDefault="00694319">
      <w:pPr>
        <w:spacing w:line="20" w:lineRule="exact"/>
        <w:rPr>
          <w:sz w:val="20"/>
          <w:szCs w:val="20"/>
        </w:rPr>
      </w:pPr>
    </w:p>
    <w:p w:rsidR="00694319" w:rsidRDefault="00B17BA4">
      <w:pPr>
        <w:spacing w:line="346" w:lineRule="auto"/>
        <w:ind w:left="260" w:firstLine="708"/>
        <w:jc w:val="both"/>
        <w:rPr>
          <w:sz w:val="20"/>
          <w:szCs w:val="20"/>
        </w:rPr>
      </w:pPr>
      <w:r>
        <w:rPr>
          <w:sz w:val="28"/>
          <w:szCs w:val="28"/>
        </w:rPr>
        <w:t>Как ранее было сказано, для правильного решения вопроса о применении отсрочки отбывания наказания к лицу, совершившему преступное деяние, суд обязательно должен установить наличие всех условий для этого. Вновь обращаясь к толковому словарю С.И. Ожегова, мы находим определение «условий». Они определяются как обстоятельства, от которых что-нибудь зависит, требование, из которого стоит исходить</w:t>
      </w:r>
      <w:r>
        <w:rPr>
          <w:sz w:val="36"/>
          <w:szCs w:val="36"/>
          <w:vertAlign w:val="superscript"/>
        </w:rPr>
        <w:t>23</w:t>
      </w:r>
      <w:r>
        <w:rPr>
          <w:sz w:val="28"/>
          <w:szCs w:val="28"/>
        </w:rPr>
        <w:t>. Необходимо правильно решить поставленный вопрос для того, чтобы избежать возможных ошибок,</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61312" behindDoc="0" locked="0" layoutInCell="0" allowOverlap="1">
                <wp:simplePos x="0" y="0"/>
                <wp:positionH relativeFrom="column">
                  <wp:posOffset>166370</wp:posOffset>
                </wp:positionH>
                <wp:positionV relativeFrom="paragraph">
                  <wp:posOffset>224790</wp:posOffset>
                </wp:positionV>
                <wp:extent cx="1828800" cy="0"/>
                <wp:effectExtent l="13970" t="9525" r="5080" b="952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0CF98" id="Shape 12"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17.7pt" to="157.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4kEwIAACs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" o:allowincell="f" strokeweight=".25397mm"/>
            </w:pict>
          </mc:Fallback>
        </mc:AlternateContent>
      </w:r>
    </w:p>
    <w:p w:rsidR="00694319" w:rsidRDefault="00694319">
      <w:pPr>
        <w:spacing w:line="365" w:lineRule="exact"/>
        <w:rPr>
          <w:sz w:val="20"/>
          <w:szCs w:val="20"/>
        </w:rPr>
      </w:pPr>
    </w:p>
    <w:p w:rsidR="00694319" w:rsidRDefault="00B17BA4">
      <w:pPr>
        <w:numPr>
          <w:ilvl w:val="0"/>
          <w:numId w:val="32"/>
        </w:numPr>
        <w:tabs>
          <w:tab w:val="left" w:pos="1160"/>
        </w:tabs>
        <w:ind w:left="1160" w:hanging="190"/>
        <w:rPr>
          <w:sz w:val="26"/>
          <w:szCs w:val="26"/>
          <w:vertAlign w:val="superscript"/>
        </w:rPr>
      </w:pPr>
      <w:r>
        <w:rPr>
          <w:sz w:val="20"/>
          <w:szCs w:val="20"/>
        </w:rPr>
        <w:t>Семейный кодекс Российской Федерации [Электронный ресурс] … Ст. 137.</w:t>
      </w:r>
    </w:p>
    <w:p w:rsidR="00694319" w:rsidRDefault="00694319">
      <w:pPr>
        <w:spacing w:line="19" w:lineRule="exact"/>
        <w:rPr>
          <w:sz w:val="26"/>
          <w:szCs w:val="26"/>
          <w:vertAlign w:val="superscript"/>
        </w:rPr>
      </w:pPr>
    </w:p>
    <w:p w:rsidR="00694319" w:rsidRDefault="00B17BA4">
      <w:pPr>
        <w:numPr>
          <w:ilvl w:val="0"/>
          <w:numId w:val="32"/>
        </w:numPr>
        <w:tabs>
          <w:tab w:val="left" w:pos="1160"/>
        </w:tabs>
        <w:spacing w:line="183" w:lineRule="auto"/>
        <w:ind w:left="1160" w:hanging="190"/>
        <w:rPr>
          <w:sz w:val="24"/>
          <w:szCs w:val="24"/>
          <w:vertAlign w:val="superscript"/>
        </w:rPr>
      </w:pPr>
      <w:r>
        <w:rPr>
          <w:sz w:val="18"/>
          <w:szCs w:val="18"/>
        </w:rPr>
        <w:t>Ожегов С. И. Указ. соч. С. 1107.</w:t>
      </w:r>
    </w:p>
    <w:p w:rsidR="00694319" w:rsidRDefault="00694319">
      <w:pPr>
        <w:spacing w:line="1" w:lineRule="exact"/>
        <w:rPr>
          <w:sz w:val="20"/>
          <w:szCs w:val="20"/>
        </w:rPr>
      </w:pPr>
    </w:p>
    <w:p w:rsidR="00694319" w:rsidRDefault="00B17BA4">
      <w:pPr>
        <w:ind w:right="-259"/>
        <w:jc w:val="center"/>
        <w:rPr>
          <w:sz w:val="20"/>
          <w:szCs w:val="20"/>
        </w:rPr>
      </w:pPr>
      <w:r>
        <w:t>24</w:t>
      </w:r>
    </w:p>
    <w:p w:rsidR="00694319" w:rsidRDefault="00694319">
      <w:pPr>
        <w:sectPr w:rsidR="00694319">
          <w:pgSz w:w="11900" w:h="16838"/>
          <w:pgMar w:top="1158" w:right="566" w:bottom="420" w:left="1440" w:header="0" w:footer="0" w:gutter="0"/>
          <w:cols w:space="720" w:equalWidth="0">
            <w:col w:w="9900"/>
          </w:cols>
        </w:sectPr>
      </w:pPr>
    </w:p>
    <w:p w:rsidR="00694319" w:rsidRDefault="00B17BA4">
      <w:pPr>
        <w:spacing w:line="351" w:lineRule="auto"/>
        <w:ind w:left="260"/>
        <w:jc w:val="both"/>
        <w:rPr>
          <w:sz w:val="20"/>
          <w:szCs w:val="20"/>
        </w:rPr>
      </w:pPr>
      <w:r>
        <w:rPr>
          <w:sz w:val="28"/>
          <w:szCs w:val="28"/>
        </w:rPr>
        <w:lastRenderedPageBreak/>
        <w:t>следовательно, наглядна будет эффективность применения нормы интересующего нас института.</w:t>
      </w:r>
    </w:p>
    <w:p w:rsidR="00694319" w:rsidRDefault="00694319">
      <w:pPr>
        <w:spacing w:line="26" w:lineRule="exact"/>
        <w:rPr>
          <w:sz w:val="20"/>
          <w:szCs w:val="20"/>
        </w:rPr>
      </w:pPr>
    </w:p>
    <w:p w:rsidR="00694319" w:rsidRDefault="00B17BA4">
      <w:pPr>
        <w:spacing w:line="356" w:lineRule="auto"/>
        <w:ind w:left="260" w:firstLine="708"/>
        <w:jc w:val="both"/>
        <w:rPr>
          <w:sz w:val="20"/>
          <w:szCs w:val="20"/>
        </w:rPr>
      </w:pPr>
      <w:r>
        <w:rPr>
          <w:sz w:val="28"/>
          <w:szCs w:val="28"/>
        </w:rPr>
        <w:t>Условие представляет собой совокупность необходимых юридически значимых фактов, которые позволят суду наиболее эффективно достигнуть цели отсрочки отбывания наказания. Так, условиями предоставления отсрочки отбывания наказания по статье 82 УК РФ являются:</w:t>
      </w:r>
    </w:p>
    <w:p w:rsidR="00694319" w:rsidRDefault="00694319">
      <w:pPr>
        <w:spacing w:line="6" w:lineRule="exact"/>
        <w:rPr>
          <w:sz w:val="20"/>
          <w:szCs w:val="20"/>
        </w:rPr>
      </w:pPr>
    </w:p>
    <w:p w:rsidR="00694319" w:rsidRDefault="00B17BA4">
      <w:pPr>
        <w:numPr>
          <w:ilvl w:val="0"/>
          <w:numId w:val="33"/>
        </w:numPr>
        <w:tabs>
          <w:tab w:val="left" w:pos="1680"/>
        </w:tabs>
        <w:ind w:left="1680" w:hanging="710"/>
        <w:rPr>
          <w:rFonts w:ascii="Symbol" w:eastAsia="Symbol" w:hAnsi="Symbol" w:cs="Symbol"/>
          <w:sz w:val="28"/>
          <w:szCs w:val="28"/>
        </w:rPr>
      </w:pPr>
      <w:r>
        <w:rPr>
          <w:sz w:val="28"/>
          <w:szCs w:val="28"/>
        </w:rPr>
        <w:t>беременность женщины;</w:t>
      </w:r>
    </w:p>
    <w:p w:rsidR="00694319" w:rsidRDefault="00694319">
      <w:pPr>
        <w:spacing w:line="195" w:lineRule="exact"/>
        <w:rPr>
          <w:rFonts w:ascii="Symbol" w:eastAsia="Symbol" w:hAnsi="Symbol" w:cs="Symbol"/>
          <w:sz w:val="28"/>
          <w:szCs w:val="28"/>
        </w:rPr>
      </w:pPr>
    </w:p>
    <w:p w:rsidR="00694319" w:rsidRDefault="00B17BA4">
      <w:pPr>
        <w:numPr>
          <w:ilvl w:val="0"/>
          <w:numId w:val="33"/>
        </w:numPr>
        <w:tabs>
          <w:tab w:val="left" w:pos="1676"/>
        </w:tabs>
        <w:spacing w:line="333" w:lineRule="auto"/>
        <w:ind w:left="260" w:firstLine="710"/>
        <w:rPr>
          <w:rFonts w:ascii="Symbol" w:eastAsia="Symbol" w:hAnsi="Symbol" w:cs="Symbol"/>
          <w:sz w:val="28"/>
          <w:szCs w:val="28"/>
        </w:rPr>
      </w:pPr>
      <w:r>
        <w:rPr>
          <w:sz w:val="28"/>
          <w:szCs w:val="28"/>
        </w:rPr>
        <w:t>наличие у женщины малолетнего ребенка в возрасте до четырнадцати лет;</w:t>
      </w:r>
    </w:p>
    <w:p w:rsidR="00694319" w:rsidRDefault="00694319">
      <w:pPr>
        <w:spacing w:line="61" w:lineRule="exact"/>
        <w:rPr>
          <w:rFonts w:ascii="Symbol" w:eastAsia="Symbol" w:hAnsi="Symbol" w:cs="Symbol"/>
          <w:sz w:val="28"/>
          <w:szCs w:val="28"/>
        </w:rPr>
      </w:pPr>
    </w:p>
    <w:p w:rsidR="00694319" w:rsidRDefault="00B17BA4">
      <w:pPr>
        <w:numPr>
          <w:ilvl w:val="0"/>
          <w:numId w:val="33"/>
        </w:numPr>
        <w:tabs>
          <w:tab w:val="left" w:pos="1676"/>
        </w:tabs>
        <w:spacing w:line="335" w:lineRule="auto"/>
        <w:ind w:left="260" w:firstLine="710"/>
        <w:rPr>
          <w:rFonts w:ascii="Symbol" w:eastAsia="Symbol" w:hAnsi="Symbol" w:cs="Symbol"/>
          <w:sz w:val="28"/>
          <w:szCs w:val="28"/>
        </w:rPr>
      </w:pPr>
      <w:r>
        <w:rPr>
          <w:sz w:val="28"/>
          <w:szCs w:val="28"/>
        </w:rPr>
        <w:t>наличие у мужчины малолетнего ребенка в возрасте до четырнадцати лет, если мужчина является единственным родителем в семье;</w:t>
      </w:r>
    </w:p>
    <w:p w:rsidR="00694319" w:rsidRDefault="00694319">
      <w:pPr>
        <w:spacing w:line="23" w:lineRule="exact"/>
        <w:rPr>
          <w:rFonts w:ascii="Symbol" w:eastAsia="Symbol" w:hAnsi="Symbol" w:cs="Symbol"/>
          <w:sz w:val="28"/>
          <w:szCs w:val="28"/>
        </w:rPr>
      </w:pPr>
    </w:p>
    <w:p w:rsidR="00694319" w:rsidRDefault="00B17BA4">
      <w:pPr>
        <w:numPr>
          <w:ilvl w:val="0"/>
          <w:numId w:val="33"/>
        </w:numPr>
        <w:tabs>
          <w:tab w:val="left" w:pos="1680"/>
        </w:tabs>
        <w:ind w:left="1680" w:hanging="710"/>
        <w:rPr>
          <w:rFonts w:ascii="Symbol" w:eastAsia="Symbol" w:hAnsi="Symbol" w:cs="Symbol"/>
          <w:sz w:val="28"/>
          <w:szCs w:val="28"/>
        </w:rPr>
      </w:pPr>
      <w:r>
        <w:rPr>
          <w:sz w:val="28"/>
          <w:szCs w:val="28"/>
        </w:rPr>
        <w:t>активное желание заниматься воспитанием ребенка;</w:t>
      </w:r>
    </w:p>
    <w:p w:rsidR="00694319" w:rsidRDefault="00694319">
      <w:pPr>
        <w:spacing w:line="195" w:lineRule="exact"/>
        <w:rPr>
          <w:rFonts w:ascii="Symbol" w:eastAsia="Symbol" w:hAnsi="Symbol" w:cs="Symbol"/>
          <w:sz w:val="28"/>
          <w:szCs w:val="28"/>
        </w:rPr>
      </w:pPr>
    </w:p>
    <w:p w:rsidR="00694319" w:rsidRDefault="00B17BA4">
      <w:pPr>
        <w:numPr>
          <w:ilvl w:val="0"/>
          <w:numId w:val="33"/>
        </w:numPr>
        <w:tabs>
          <w:tab w:val="left" w:pos="1676"/>
        </w:tabs>
        <w:spacing w:line="353" w:lineRule="auto"/>
        <w:ind w:left="260" w:firstLine="710"/>
        <w:jc w:val="both"/>
        <w:rPr>
          <w:rFonts w:ascii="Symbol" w:eastAsia="Symbol" w:hAnsi="Symbol" w:cs="Symbol"/>
          <w:sz w:val="28"/>
          <w:szCs w:val="28"/>
        </w:rPr>
      </w:pPr>
      <w:r>
        <w:rPr>
          <w:sz w:val="28"/>
          <w:szCs w:val="28"/>
        </w:rPr>
        <w:t>осуждение за преступление, кроме осужденных к ограничению свободы, к лишению свободы за преступления против половой неприкосновенности несовершеннолетних детей, не достигших возраста четырнадцати лет, к лишению свободы на срок свыше пяти лет за тяжкие и особо тяжкие преступления, предусмотренные статьями 205, 205.1, 205.2, 205.3, 205.4, 205.5, частями третьей и четвертой статьи 206, частью четвертой статьи</w:t>
      </w:r>
    </w:p>
    <w:p w:rsidR="00694319" w:rsidRDefault="00694319">
      <w:pPr>
        <w:spacing w:line="27" w:lineRule="exact"/>
        <w:rPr>
          <w:sz w:val="20"/>
          <w:szCs w:val="20"/>
        </w:rPr>
      </w:pPr>
    </w:p>
    <w:p w:rsidR="00694319" w:rsidRDefault="00B17BA4">
      <w:pPr>
        <w:spacing w:line="354" w:lineRule="auto"/>
        <w:ind w:left="260"/>
        <w:jc w:val="both"/>
        <w:rPr>
          <w:sz w:val="20"/>
          <w:szCs w:val="20"/>
        </w:rPr>
      </w:pPr>
      <w:r>
        <w:rPr>
          <w:sz w:val="28"/>
          <w:szCs w:val="28"/>
        </w:rPr>
        <w:t>211 настоящего кодекса, и сопряженное с осуществлением террористической деятельности преступления, предусмотренные статьями 277, 278, 279 и 360 Уголовного Кодекса Российской Федерации.</w:t>
      </w:r>
    </w:p>
    <w:p w:rsidR="00694319" w:rsidRDefault="00694319">
      <w:pPr>
        <w:spacing w:line="22" w:lineRule="exact"/>
        <w:rPr>
          <w:sz w:val="20"/>
          <w:szCs w:val="20"/>
        </w:rPr>
      </w:pPr>
    </w:p>
    <w:p w:rsidR="00694319" w:rsidRDefault="00B17BA4">
      <w:pPr>
        <w:spacing w:line="355" w:lineRule="auto"/>
        <w:ind w:left="260" w:firstLine="708"/>
        <w:jc w:val="both"/>
        <w:rPr>
          <w:sz w:val="20"/>
          <w:szCs w:val="20"/>
        </w:rPr>
      </w:pPr>
      <w:r>
        <w:rPr>
          <w:sz w:val="28"/>
          <w:szCs w:val="28"/>
        </w:rPr>
        <w:t>Кроме уголовного законодательства, нормы об отсрочке отбывания наказания содержатся и в Уголовно-исполнительном кодексе Российской Федерации:</w:t>
      </w:r>
    </w:p>
    <w:p w:rsidR="00694319" w:rsidRDefault="00694319">
      <w:pPr>
        <w:spacing w:line="40" w:lineRule="exact"/>
        <w:rPr>
          <w:sz w:val="20"/>
          <w:szCs w:val="20"/>
        </w:rPr>
      </w:pPr>
    </w:p>
    <w:p w:rsidR="00694319" w:rsidRDefault="00B17BA4">
      <w:pPr>
        <w:numPr>
          <w:ilvl w:val="0"/>
          <w:numId w:val="34"/>
        </w:numPr>
        <w:tabs>
          <w:tab w:val="left" w:pos="1676"/>
        </w:tabs>
        <w:spacing w:line="344" w:lineRule="auto"/>
        <w:ind w:left="260" w:firstLine="710"/>
        <w:jc w:val="both"/>
        <w:rPr>
          <w:rFonts w:ascii="Symbol" w:eastAsia="Symbol" w:hAnsi="Symbol" w:cs="Symbol"/>
          <w:sz w:val="28"/>
          <w:szCs w:val="28"/>
        </w:rPr>
      </w:pPr>
      <w:r>
        <w:rPr>
          <w:sz w:val="28"/>
          <w:szCs w:val="28"/>
        </w:rPr>
        <w:t>в случае наступления беременности осужденная женщина к выполнению обязательных работ имеет право обращения в суд с ходатайством об отсрочке ей отбывания наказания со дня предоставления отпуска по</w:t>
      </w: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334" w:lineRule="exact"/>
        <w:rPr>
          <w:sz w:val="20"/>
          <w:szCs w:val="20"/>
        </w:rPr>
      </w:pPr>
    </w:p>
    <w:p w:rsidR="00694319" w:rsidRDefault="00B17BA4">
      <w:pPr>
        <w:ind w:right="-259"/>
        <w:jc w:val="center"/>
        <w:rPr>
          <w:sz w:val="20"/>
          <w:szCs w:val="20"/>
        </w:rPr>
      </w:pPr>
      <w:r>
        <w:t>25</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ind w:left="260"/>
        <w:rPr>
          <w:sz w:val="20"/>
          <w:szCs w:val="20"/>
        </w:rPr>
      </w:pPr>
      <w:r>
        <w:rPr>
          <w:sz w:val="28"/>
          <w:szCs w:val="28"/>
        </w:rPr>
        <w:lastRenderedPageBreak/>
        <w:t>беременности и родам</w:t>
      </w:r>
      <w:r>
        <w:rPr>
          <w:sz w:val="36"/>
          <w:szCs w:val="36"/>
          <w:vertAlign w:val="superscript"/>
        </w:rPr>
        <w:t>24</w:t>
      </w:r>
      <w:r>
        <w:rPr>
          <w:sz w:val="28"/>
          <w:szCs w:val="28"/>
        </w:rPr>
        <w:t>;</w:t>
      </w:r>
    </w:p>
    <w:p w:rsidR="00694319" w:rsidRDefault="00694319">
      <w:pPr>
        <w:spacing w:line="130" w:lineRule="exact"/>
        <w:rPr>
          <w:sz w:val="20"/>
          <w:szCs w:val="20"/>
        </w:rPr>
      </w:pPr>
    </w:p>
    <w:p w:rsidR="00694319" w:rsidRDefault="00B17BA4">
      <w:pPr>
        <w:numPr>
          <w:ilvl w:val="0"/>
          <w:numId w:val="35"/>
        </w:numPr>
        <w:tabs>
          <w:tab w:val="left" w:pos="1676"/>
        </w:tabs>
        <w:spacing w:line="328" w:lineRule="auto"/>
        <w:ind w:left="260" w:firstLine="710"/>
        <w:jc w:val="both"/>
        <w:rPr>
          <w:rFonts w:ascii="Symbol" w:eastAsia="Symbol" w:hAnsi="Symbol" w:cs="Symbol"/>
          <w:sz w:val="28"/>
          <w:szCs w:val="28"/>
        </w:rPr>
      </w:pPr>
      <w:r>
        <w:rPr>
          <w:sz w:val="28"/>
          <w:szCs w:val="28"/>
        </w:rPr>
        <w:t>в случае наступления беременности женщина, осужденная к исправительным работам, имеет право обратиться в суд с ходатайством об отсрочке ей отбывания наказания со дня предоставления отпуска по беременности и родам</w:t>
      </w:r>
      <w:r>
        <w:rPr>
          <w:sz w:val="36"/>
          <w:szCs w:val="36"/>
          <w:vertAlign w:val="superscript"/>
        </w:rPr>
        <w:t>25</w:t>
      </w:r>
      <w:r>
        <w:rPr>
          <w:sz w:val="28"/>
          <w:szCs w:val="28"/>
        </w:rPr>
        <w:t>;</w:t>
      </w:r>
    </w:p>
    <w:p w:rsidR="00694319" w:rsidRDefault="00694319">
      <w:pPr>
        <w:spacing w:line="36" w:lineRule="exact"/>
        <w:rPr>
          <w:rFonts w:ascii="Symbol" w:eastAsia="Symbol" w:hAnsi="Symbol" w:cs="Symbol"/>
          <w:sz w:val="28"/>
          <w:szCs w:val="28"/>
        </w:rPr>
      </w:pPr>
    </w:p>
    <w:p w:rsidR="00694319" w:rsidRDefault="00B17BA4">
      <w:pPr>
        <w:numPr>
          <w:ilvl w:val="0"/>
          <w:numId w:val="35"/>
        </w:numPr>
        <w:tabs>
          <w:tab w:val="left" w:pos="1676"/>
        </w:tabs>
        <w:spacing w:line="328" w:lineRule="auto"/>
        <w:ind w:left="260" w:firstLine="710"/>
        <w:jc w:val="both"/>
        <w:rPr>
          <w:rFonts w:ascii="Symbol" w:eastAsia="Symbol" w:hAnsi="Symbol" w:cs="Symbol"/>
          <w:sz w:val="28"/>
          <w:szCs w:val="28"/>
        </w:rPr>
      </w:pPr>
      <w:r>
        <w:rPr>
          <w:sz w:val="28"/>
          <w:szCs w:val="28"/>
        </w:rPr>
        <w:t>администрациям организаций, в которых работают осужденные к принудительным работам запрещается увольнять их с работы, за исключением случая освобождения от отбывания наказания по основаниям, установленным уголовным законодательством Российской Федерации</w:t>
      </w:r>
      <w:r>
        <w:rPr>
          <w:sz w:val="36"/>
          <w:szCs w:val="36"/>
          <w:vertAlign w:val="superscript"/>
        </w:rPr>
        <w:t>26</w:t>
      </w:r>
      <w:r>
        <w:rPr>
          <w:sz w:val="28"/>
          <w:szCs w:val="28"/>
        </w:rPr>
        <w:t>;</w:t>
      </w:r>
    </w:p>
    <w:p w:rsidR="00694319" w:rsidRDefault="00694319">
      <w:pPr>
        <w:spacing w:line="37" w:lineRule="exact"/>
        <w:rPr>
          <w:rFonts w:ascii="Symbol" w:eastAsia="Symbol" w:hAnsi="Symbol" w:cs="Symbol"/>
          <w:sz w:val="28"/>
          <w:szCs w:val="28"/>
        </w:rPr>
      </w:pPr>
    </w:p>
    <w:p w:rsidR="00694319" w:rsidRDefault="00B17BA4">
      <w:pPr>
        <w:numPr>
          <w:ilvl w:val="0"/>
          <w:numId w:val="35"/>
        </w:numPr>
        <w:tabs>
          <w:tab w:val="left" w:pos="1676"/>
        </w:tabs>
        <w:spacing w:line="328" w:lineRule="auto"/>
        <w:ind w:left="260" w:firstLine="710"/>
        <w:jc w:val="both"/>
        <w:rPr>
          <w:rFonts w:ascii="Symbol" w:eastAsia="Symbol" w:hAnsi="Symbol" w:cs="Symbol"/>
          <w:sz w:val="28"/>
          <w:szCs w:val="28"/>
        </w:rPr>
      </w:pPr>
      <w:r>
        <w:rPr>
          <w:sz w:val="28"/>
          <w:szCs w:val="28"/>
        </w:rPr>
        <w:t>в случае наступления беременности осужденная женщина к обязательным работам, исправительным работам, принудительным работам имеет право обратиться в суд с ходатайством об отсрочке ей отбывания наказания со дня предоставления отпуска по беременности и родам</w:t>
      </w:r>
      <w:r>
        <w:rPr>
          <w:sz w:val="36"/>
          <w:szCs w:val="36"/>
          <w:vertAlign w:val="superscript"/>
        </w:rPr>
        <w:t>27</w:t>
      </w:r>
    </w:p>
    <w:p w:rsidR="00694319" w:rsidRDefault="00694319">
      <w:pPr>
        <w:spacing w:line="38" w:lineRule="exact"/>
        <w:rPr>
          <w:rFonts w:ascii="Symbol" w:eastAsia="Symbol" w:hAnsi="Symbol" w:cs="Symbol"/>
          <w:sz w:val="28"/>
          <w:szCs w:val="28"/>
        </w:rPr>
      </w:pPr>
    </w:p>
    <w:p w:rsidR="00694319" w:rsidRDefault="00B17BA4">
      <w:pPr>
        <w:numPr>
          <w:ilvl w:val="0"/>
          <w:numId w:val="35"/>
        </w:numPr>
        <w:tabs>
          <w:tab w:val="left" w:pos="1676"/>
        </w:tabs>
        <w:spacing w:line="346" w:lineRule="auto"/>
        <w:ind w:left="260" w:firstLine="710"/>
        <w:jc w:val="both"/>
        <w:rPr>
          <w:rFonts w:ascii="Symbol" w:eastAsia="Symbol" w:hAnsi="Symbol" w:cs="Symbol"/>
          <w:sz w:val="28"/>
          <w:szCs w:val="28"/>
        </w:rPr>
      </w:pPr>
      <w:r>
        <w:rPr>
          <w:sz w:val="28"/>
          <w:szCs w:val="28"/>
        </w:rPr>
        <w:t>осужденный, который отбывает наказание в исправительном учреждении и которому может быть предоставлена отсрочка отбывания наказания в соответствии с частью первой статьи 82 Уголовного Кодекса Российской Федерации, его адвокат, законный представитель вправе обратиться в суд с ходатайством об отсрочке отбывания наказания, а администрация исправительного учреждения – с соответствующим представлением. Ходатайство об отсрочке отбывания наказания осужденный подает через администрацию исправительного учреждения, исполняющего наказание</w:t>
      </w:r>
      <w:r>
        <w:rPr>
          <w:sz w:val="36"/>
          <w:szCs w:val="36"/>
          <w:vertAlign w:val="superscript"/>
        </w:rPr>
        <w:t>28</w:t>
      </w:r>
      <w:r>
        <w:rPr>
          <w:sz w:val="28"/>
          <w:szCs w:val="28"/>
        </w:rPr>
        <w:t>.</w:t>
      </w:r>
    </w:p>
    <w:p w:rsidR="00694319" w:rsidRDefault="00694319">
      <w:pPr>
        <w:spacing w:line="6" w:lineRule="exact"/>
        <w:rPr>
          <w:sz w:val="20"/>
          <w:szCs w:val="20"/>
        </w:rPr>
      </w:pPr>
    </w:p>
    <w:p w:rsidR="00694319" w:rsidRDefault="00B17BA4">
      <w:pPr>
        <w:spacing w:line="355" w:lineRule="auto"/>
        <w:ind w:left="260" w:firstLine="708"/>
        <w:jc w:val="both"/>
        <w:rPr>
          <w:sz w:val="20"/>
          <w:szCs w:val="20"/>
        </w:rPr>
      </w:pPr>
      <w:r>
        <w:rPr>
          <w:sz w:val="28"/>
          <w:szCs w:val="28"/>
        </w:rPr>
        <w:t>Т. е. органы и учреждения, исполняющие наказание, предоставляют их документальное подтверждение, а суд в обязательном порядке проверяет наличие этих самых условий.</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62336" behindDoc="0" locked="0" layoutInCell="0" allowOverlap="1">
                <wp:simplePos x="0" y="0"/>
                <wp:positionH relativeFrom="column">
                  <wp:posOffset>166370</wp:posOffset>
                </wp:positionH>
                <wp:positionV relativeFrom="paragraph">
                  <wp:posOffset>389255</wp:posOffset>
                </wp:positionV>
                <wp:extent cx="1828800" cy="0"/>
                <wp:effectExtent l="13970" t="12065" r="5080" b="6985"/>
                <wp:wrapNone/>
                <wp:docPr id="11"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924B2" id="Shape 13"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30.65pt" to="157.1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" o:allowincell="f" strokeweight=".25397mm"/>
            </w:pict>
          </mc:Fallback>
        </mc:AlternateContent>
      </w: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306" w:lineRule="exact"/>
        <w:rPr>
          <w:sz w:val="20"/>
          <w:szCs w:val="20"/>
        </w:rPr>
      </w:pPr>
    </w:p>
    <w:p w:rsidR="00694319" w:rsidRDefault="00B17BA4">
      <w:pPr>
        <w:numPr>
          <w:ilvl w:val="0"/>
          <w:numId w:val="36"/>
        </w:numPr>
        <w:tabs>
          <w:tab w:val="left" w:pos="1155"/>
        </w:tabs>
        <w:spacing w:line="215" w:lineRule="auto"/>
        <w:ind w:left="260" w:firstLine="710"/>
        <w:jc w:val="both"/>
        <w:rPr>
          <w:sz w:val="26"/>
          <w:szCs w:val="26"/>
          <w:vertAlign w:val="superscript"/>
        </w:rPr>
      </w:pPr>
      <w:r>
        <w:rPr>
          <w:sz w:val="20"/>
          <w:szCs w:val="20"/>
        </w:rPr>
        <w:t>Уголовно-исполнительный кодекс Российской Федерации [Электронный ресурс] : федер. закон от 18 дек. 1996 г. № 1-ФЗ : (ред. от 5 апр. 2017 г.) Ст. 26 // КонсультантПлюс : справ. правовая система. Версия Проф. Электрон. дан. М., 2017. Доступ из локальной сети Науч. б-ки Том. гос. ун-та.</w:t>
      </w:r>
    </w:p>
    <w:p w:rsidR="00694319" w:rsidRDefault="00B17BA4">
      <w:pPr>
        <w:numPr>
          <w:ilvl w:val="0"/>
          <w:numId w:val="36"/>
        </w:numPr>
        <w:tabs>
          <w:tab w:val="left" w:pos="1160"/>
        </w:tabs>
        <w:spacing w:line="184" w:lineRule="auto"/>
        <w:ind w:left="1160" w:hanging="190"/>
        <w:rPr>
          <w:sz w:val="26"/>
          <w:szCs w:val="26"/>
          <w:vertAlign w:val="superscript"/>
        </w:rPr>
      </w:pPr>
      <w:r>
        <w:rPr>
          <w:sz w:val="20"/>
          <w:szCs w:val="20"/>
        </w:rPr>
        <w:t>Там же. Ст. 42</w:t>
      </w:r>
    </w:p>
    <w:p w:rsidR="00694319" w:rsidRDefault="00694319">
      <w:pPr>
        <w:spacing w:line="20" w:lineRule="exact"/>
        <w:rPr>
          <w:sz w:val="26"/>
          <w:szCs w:val="26"/>
          <w:vertAlign w:val="superscript"/>
        </w:rPr>
      </w:pPr>
    </w:p>
    <w:p w:rsidR="00694319" w:rsidRDefault="00B17BA4">
      <w:pPr>
        <w:numPr>
          <w:ilvl w:val="0"/>
          <w:numId w:val="36"/>
        </w:numPr>
        <w:tabs>
          <w:tab w:val="left" w:pos="1160"/>
        </w:tabs>
        <w:spacing w:line="183" w:lineRule="auto"/>
        <w:ind w:left="1160" w:hanging="190"/>
        <w:rPr>
          <w:sz w:val="24"/>
          <w:szCs w:val="24"/>
          <w:vertAlign w:val="superscript"/>
        </w:rPr>
      </w:pPr>
      <w:r>
        <w:rPr>
          <w:sz w:val="18"/>
          <w:szCs w:val="18"/>
        </w:rPr>
        <w:t>Там же. Ст. 60.9.</w:t>
      </w:r>
    </w:p>
    <w:p w:rsidR="00694319" w:rsidRDefault="00694319">
      <w:pPr>
        <w:spacing w:line="17" w:lineRule="exact"/>
        <w:rPr>
          <w:sz w:val="24"/>
          <w:szCs w:val="24"/>
          <w:vertAlign w:val="superscript"/>
        </w:rPr>
      </w:pPr>
    </w:p>
    <w:p w:rsidR="00694319" w:rsidRDefault="00B17BA4">
      <w:pPr>
        <w:numPr>
          <w:ilvl w:val="0"/>
          <w:numId w:val="36"/>
        </w:numPr>
        <w:tabs>
          <w:tab w:val="left" w:pos="1160"/>
        </w:tabs>
        <w:spacing w:line="183" w:lineRule="auto"/>
        <w:ind w:left="1160" w:hanging="190"/>
        <w:rPr>
          <w:sz w:val="24"/>
          <w:szCs w:val="24"/>
          <w:vertAlign w:val="superscript"/>
        </w:rPr>
      </w:pPr>
      <w:r>
        <w:rPr>
          <w:sz w:val="18"/>
          <w:szCs w:val="18"/>
        </w:rPr>
        <w:t>Там же. Ст. 175.</w:t>
      </w:r>
    </w:p>
    <w:p w:rsidR="00694319" w:rsidRDefault="00694319">
      <w:pPr>
        <w:spacing w:line="19" w:lineRule="exact"/>
        <w:rPr>
          <w:sz w:val="24"/>
          <w:szCs w:val="24"/>
          <w:vertAlign w:val="superscript"/>
        </w:rPr>
      </w:pPr>
    </w:p>
    <w:p w:rsidR="00694319" w:rsidRDefault="00B17BA4">
      <w:pPr>
        <w:numPr>
          <w:ilvl w:val="0"/>
          <w:numId w:val="36"/>
        </w:numPr>
        <w:tabs>
          <w:tab w:val="left" w:pos="1160"/>
        </w:tabs>
        <w:spacing w:line="183" w:lineRule="auto"/>
        <w:ind w:left="1160" w:hanging="190"/>
        <w:rPr>
          <w:sz w:val="24"/>
          <w:szCs w:val="24"/>
          <w:vertAlign w:val="superscript"/>
        </w:rPr>
      </w:pPr>
      <w:r>
        <w:rPr>
          <w:sz w:val="18"/>
          <w:szCs w:val="18"/>
        </w:rPr>
        <w:t>Там же. Ст. 177.</w:t>
      </w:r>
    </w:p>
    <w:p w:rsidR="00694319" w:rsidRDefault="00694319">
      <w:pPr>
        <w:spacing w:line="1" w:lineRule="exact"/>
        <w:rPr>
          <w:sz w:val="20"/>
          <w:szCs w:val="20"/>
        </w:rPr>
      </w:pPr>
    </w:p>
    <w:p w:rsidR="00694319" w:rsidRDefault="00B17BA4">
      <w:pPr>
        <w:ind w:right="-259"/>
        <w:jc w:val="center"/>
        <w:rPr>
          <w:sz w:val="20"/>
          <w:szCs w:val="20"/>
        </w:rPr>
      </w:pPr>
      <w:r>
        <w:t>26</w:t>
      </w:r>
    </w:p>
    <w:p w:rsidR="00694319" w:rsidRDefault="00694319">
      <w:pPr>
        <w:sectPr w:rsidR="00694319">
          <w:pgSz w:w="11900" w:h="16838"/>
          <w:pgMar w:top="1098" w:right="566" w:bottom="420" w:left="1440" w:header="0" w:footer="0" w:gutter="0"/>
          <w:cols w:space="720" w:equalWidth="0">
            <w:col w:w="9900"/>
          </w:cols>
        </w:sectPr>
      </w:pPr>
    </w:p>
    <w:p w:rsidR="00694319" w:rsidRDefault="00B17BA4">
      <w:pPr>
        <w:ind w:left="980"/>
        <w:rPr>
          <w:sz w:val="20"/>
          <w:szCs w:val="20"/>
        </w:rPr>
      </w:pPr>
      <w:r>
        <w:rPr>
          <w:sz w:val="28"/>
          <w:szCs w:val="28"/>
        </w:rPr>
        <w:lastRenderedPageBreak/>
        <w:t>Уголовный Кодекс РСФСР 1960 года предусматривал еще одно условие</w:t>
      </w:r>
    </w:p>
    <w:p w:rsidR="00694319" w:rsidRDefault="00694319">
      <w:pPr>
        <w:spacing w:line="176" w:lineRule="exact"/>
        <w:rPr>
          <w:sz w:val="20"/>
          <w:szCs w:val="20"/>
        </w:rPr>
      </w:pPr>
    </w:p>
    <w:p w:rsidR="00694319" w:rsidRDefault="00B17BA4">
      <w:pPr>
        <w:numPr>
          <w:ilvl w:val="0"/>
          <w:numId w:val="37"/>
        </w:numPr>
        <w:tabs>
          <w:tab w:val="left" w:pos="512"/>
        </w:tabs>
        <w:spacing w:line="333" w:lineRule="auto"/>
        <w:ind w:left="260" w:firstLine="2"/>
        <w:jc w:val="both"/>
        <w:rPr>
          <w:sz w:val="28"/>
          <w:szCs w:val="28"/>
        </w:rPr>
      </w:pPr>
      <w:r>
        <w:rPr>
          <w:sz w:val="28"/>
          <w:szCs w:val="28"/>
        </w:rPr>
        <w:t>46 статье: наличие семьи, согласной жить вместе с осужденной женщиной или наличие возможности у осужденной самостоятельно обеспечить необходимыми условиями ребенка</w:t>
      </w:r>
      <w:r>
        <w:rPr>
          <w:sz w:val="36"/>
          <w:szCs w:val="36"/>
          <w:vertAlign w:val="superscript"/>
        </w:rPr>
        <w:t>29</w:t>
      </w:r>
      <w:r>
        <w:rPr>
          <w:sz w:val="28"/>
          <w:szCs w:val="28"/>
        </w:rPr>
        <w:t>. Закон требовал проверить те условия, в которых женщина будет жить со своим ребенком после освобождения,</w:t>
      </w:r>
    </w:p>
    <w:p w:rsidR="00694319" w:rsidRDefault="00694319">
      <w:pPr>
        <w:spacing w:line="18" w:lineRule="exact"/>
        <w:rPr>
          <w:sz w:val="20"/>
          <w:szCs w:val="20"/>
        </w:rPr>
      </w:pPr>
    </w:p>
    <w:p w:rsidR="00694319" w:rsidRDefault="00B17BA4">
      <w:pPr>
        <w:spacing w:line="349" w:lineRule="auto"/>
        <w:ind w:left="260"/>
        <w:jc w:val="both"/>
        <w:rPr>
          <w:sz w:val="20"/>
          <w:szCs w:val="20"/>
        </w:rPr>
      </w:pPr>
      <w:r>
        <w:rPr>
          <w:sz w:val="28"/>
          <w:szCs w:val="28"/>
        </w:rPr>
        <w:t>поскольку отсрочка предоставляется для того, чтобы права и интересы ребенка не были ущемлены касательно права на полноценное воспитание.</w:t>
      </w:r>
    </w:p>
    <w:p w:rsidR="00694319" w:rsidRDefault="00694319">
      <w:pPr>
        <w:spacing w:line="28" w:lineRule="exact"/>
        <w:rPr>
          <w:sz w:val="20"/>
          <w:szCs w:val="20"/>
        </w:rPr>
      </w:pPr>
    </w:p>
    <w:p w:rsidR="00694319" w:rsidRDefault="00B17BA4">
      <w:pPr>
        <w:spacing w:line="350" w:lineRule="auto"/>
        <w:ind w:left="260" w:firstLine="708"/>
        <w:jc w:val="both"/>
        <w:rPr>
          <w:sz w:val="20"/>
          <w:szCs w:val="20"/>
        </w:rPr>
      </w:pPr>
      <w:r>
        <w:rPr>
          <w:sz w:val="28"/>
          <w:szCs w:val="28"/>
        </w:rPr>
        <w:t>Но действующее законодательство отказалось от вышеуказанной нормы. Теперь женщина самостоятельно решала проблемы воспитания и содержания ребенка. Но все же наличие или отсутствие таких условий запрашивается администрацией исправительного учреждения в течении десяти дней после подачи осужденным лицом ходатайства от обстрочке отбывания наказания</w:t>
      </w:r>
      <w:r>
        <w:rPr>
          <w:sz w:val="36"/>
          <w:szCs w:val="36"/>
          <w:vertAlign w:val="superscript"/>
        </w:rPr>
        <w:t>30</w:t>
      </w:r>
      <w:r>
        <w:rPr>
          <w:sz w:val="28"/>
          <w:szCs w:val="28"/>
        </w:rPr>
        <w:t>. Запрос идет в советующие органы государственной власти, органы местного самоуправления и родственникам осужденного. В ответ администрация получает справку о согласии родственников принятие осужденное лицо и ребенка, предоставлении им жилья и о создании необходимых условий для проживания или справку о наличии у осужденного лица жилья и необходимых условий для проживания с ребенком, медицинское заключение о беременности осужденной женщины или справку о наличии ребенка у осужденного лица.</w:t>
      </w:r>
    </w:p>
    <w:p w:rsidR="00694319" w:rsidRDefault="00694319">
      <w:pPr>
        <w:spacing w:line="28" w:lineRule="exact"/>
        <w:rPr>
          <w:sz w:val="20"/>
          <w:szCs w:val="20"/>
        </w:rPr>
      </w:pPr>
    </w:p>
    <w:p w:rsidR="00694319" w:rsidRDefault="00B17BA4">
      <w:pPr>
        <w:spacing w:line="340" w:lineRule="auto"/>
        <w:ind w:left="260" w:firstLine="708"/>
        <w:jc w:val="both"/>
        <w:rPr>
          <w:sz w:val="20"/>
          <w:szCs w:val="20"/>
        </w:rPr>
      </w:pPr>
      <w:r>
        <w:rPr>
          <w:sz w:val="28"/>
          <w:szCs w:val="28"/>
        </w:rPr>
        <w:t>После проведения данный действий администрация исправительного учреждения не позднее 10 дней после дня получение указанных выше документов направляет в суд ходатайство (предоставление) об отсрочке отбывания наказания, указанные документы, личное дело и характеристику осужденного лица</w:t>
      </w:r>
      <w:r>
        <w:rPr>
          <w:sz w:val="36"/>
          <w:szCs w:val="36"/>
          <w:vertAlign w:val="superscript"/>
        </w:rPr>
        <w:t>31</w:t>
      </w:r>
      <w:r>
        <w:rPr>
          <w:sz w:val="28"/>
          <w:szCs w:val="28"/>
        </w:rPr>
        <w:t>.</w:t>
      </w:r>
    </w:p>
    <w:p w:rsidR="00694319" w:rsidRDefault="00694319">
      <w:pPr>
        <w:spacing w:line="3" w:lineRule="exact"/>
        <w:rPr>
          <w:sz w:val="20"/>
          <w:szCs w:val="20"/>
        </w:rPr>
      </w:pPr>
    </w:p>
    <w:p w:rsidR="00694319" w:rsidRDefault="00B17BA4">
      <w:pPr>
        <w:numPr>
          <w:ilvl w:val="0"/>
          <w:numId w:val="38"/>
        </w:numPr>
        <w:tabs>
          <w:tab w:val="left" w:pos="1246"/>
        </w:tabs>
        <w:spacing w:line="349" w:lineRule="auto"/>
        <w:ind w:left="260" w:firstLine="710"/>
        <w:jc w:val="both"/>
        <w:rPr>
          <w:sz w:val="28"/>
          <w:szCs w:val="28"/>
        </w:rPr>
      </w:pPr>
      <w:r>
        <w:rPr>
          <w:sz w:val="28"/>
          <w:szCs w:val="28"/>
        </w:rPr>
        <w:t>заключение данного параграфа я делаю вывод о том, что большинство российских ученых – теоретиков рассматривают в качестве основания отсрочки</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63360" behindDoc="0" locked="0" layoutInCell="0" allowOverlap="1">
                <wp:simplePos x="0" y="0"/>
                <wp:positionH relativeFrom="column">
                  <wp:posOffset>166370</wp:posOffset>
                </wp:positionH>
                <wp:positionV relativeFrom="paragraph">
                  <wp:posOffset>139065</wp:posOffset>
                </wp:positionV>
                <wp:extent cx="1828800" cy="0"/>
                <wp:effectExtent l="13970" t="6985" r="5080" b="12065"/>
                <wp:wrapNone/>
                <wp:docPr id="10"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C08CD" id="Shape 14"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10.95pt" to="157.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" o:allowincell="f" strokeweight=".25397mm"/>
            </w:pict>
          </mc:Fallback>
        </mc:AlternateContent>
      </w:r>
    </w:p>
    <w:p w:rsidR="00694319" w:rsidRDefault="00694319">
      <w:pPr>
        <w:spacing w:line="313" w:lineRule="exact"/>
        <w:rPr>
          <w:sz w:val="20"/>
          <w:szCs w:val="20"/>
        </w:rPr>
      </w:pPr>
    </w:p>
    <w:p w:rsidR="00694319" w:rsidRDefault="00B17BA4">
      <w:pPr>
        <w:numPr>
          <w:ilvl w:val="0"/>
          <w:numId w:val="39"/>
        </w:numPr>
        <w:tabs>
          <w:tab w:val="left" w:pos="1150"/>
        </w:tabs>
        <w:spacing w:line="215" w:lineRule="auto"/>
        <w:ind w:left="260" w:firstLine="710"/>
        <w:jc w:val="both"/>
        <w:rPr>
          <w:sz w:val="26"/>
          <w:szCs w:val="26"/>
          <w:vertAlign w:val="superscript"/>
        </w:rPr>
      </w:pPr>
      <w:r>
        <w:rPr>
          <w:sz w:val="20"/>
          <w:szCs w:val="20"/>
        </w:rPr>
        <w:t>Уголовный кодекс РСФСР 1960 г. [Электронный ресурс] : утв. ВС РСФСР 27 окт. 1960 г. : (ред. от 30 июля 1996 г.) // Консультант Плюс: справ. правовая система. Версия Проф. Электрон. дан. М.: 2017. Доступ из локальной сети Науч. б-ки Том. гос. ун-та.</w:t>
      </w:r>
    </w:p>
    <w:p w:rsidR="00694319" w:rsidRDefault="00694319">
      <w:pPr>
        <w:spacing w:line="11" w:lineRule="exact"/>
        <w:rPr>
          <w:sz w:val="26"/>
          <w:szCs w:val="26"/>
          <w:vertAlign w:val="superscript"/>
        </w:rPr>
      </w:pPr>
    </w:p>
    <w:p w:rsidR="00694319" w:rsidRDefault="00B17BA4">
      <w:pPr>
        <w:numPr>
          <w:ilvl w:val="0"/>
          <w:numId w:val="39"/>
        </w:numPr>
        <w:tabs>
          <w:tab w:val="left" w:pos="1155"/>
        </w:tabs>
        <w:spacing w:line="203" w:lineRule="auto"/>
        <w:ind w:left="260" w:firstLine="710"/>
        <w:rPr>
          <w:sz w:val="26"/>
          <w:szCs w:val="26"/>
          <w:vertAlign w:val="superscript"/>
        </w:rPr>
      </w:pPr>
      <w:r>
        <w:rPr>
          <w:sz w:val="20"/>
          <w:szCs w:val="20"/>
        </w:rPr>
        <w:t>Уголовно-исполнительный кодекс Российской Федерации [Электронный ресурс] : федер. закон от 18 дек. 1996 г. № 1-ФЗ : (ред. от 5 апр. 2017 г.) Ст. 177, ч. 2 // Там же.</w:t>
      </w:r>
    </w:p>
    <w:p w:rsidR="00694319" w:rsidRDefault="00694319">
      <w:pPr>
        <w:spacing w:line="10" w:lineRule="exact"/>
        <w:rPr>
          <w:sz w:val="26"/>
          <w:szCs w:val="26"/>
          <w:vertAlign w:val="superscript"/>
        </w:rPr>
      </w:pPr>
    </w:p>
    <w:p w:rsidR="00694319" w:rsidRDefault="00B17BA4">
      <w:pPr>
        <w:numPr>
          <w:ilvl w:val="0"/>
          <w:numId w:val="39"/>
        </w:numPr>
        <w:tabs>
          <w:tab w:val="left" w:pos="1155"/>
        </w:tabs>
        <w:spacing w:line="203" w:lineRule="auto"/>
        <w:ind w:left="260" w:firstLine="710"/>
        <w:rPr>
          <w:sz w:val="26"/>
          <w:szCs w:val="26"/>
          <w:vertAlign w:val="superscript"/>
        </w:rPr>
      </w:pPr>
      <w:r>
        <w:rPr>
          <w:sz w:val="20"/>
          <w:szCs w:val="20"/>
        </w:rPr>
        <w:t>Уголовно-исполнительный кодекс Российской Федерации [Электронный ресурс] : федер. закон от 18 дек. 1996 г. № 1-ФЗ : (ред. от 5 апр. 2017 г.) Ст. 177, ч. 3 // Там же.</w:t>
      </w:r>
    </w:p>
    <w:p w:rsidR="00694319" w:rsidRDefault="00694319">
      <w:pPr>
        <w:spacing w:line="3" w:lineRule="exact"/>
        <w:rPr>
          <w:sz w:val="20"/>
          <w:szCs w:val="20"/>
        </w:rPr>
      </w:pPr>
    </w:p>
    <w:p w:rsidR="00694319" w:rsidRDefault="00B17BA4">
      <w:pPr>
        <w:ind w:right="-259"/>
        <w:jc w:val="center"/>
        <w:rPr>
          <w:sz w:val="20"/>
          <w:szCs w:val="20"/>
        </w:rPr>
      </w:pPr>
      <w:r>
        <w:t>27</w:t>
      </w:r>
    </w:p>
    <w:p w:rsidR="00694319" w:rsidRDefault="00694319">
      <w:pPr>
        <w:sectPr w:rsidR="00694319">
          <w:pgSz w:w="11900" w:h="16838"/>
          <w:pgMar w:top="1125" w:right="566" w:bottom="420" w:left="1440" w:header="0" w:footer="0" w:gutter="0"/>
          <w:cols w:space="720" w:equalWidth="0">
            <w:col w:w="9900"/>
          </w:cols>
        </w:sectPr>
      </w:pPr>
    </w:p>
    <w:p w:rsidR="00694319" w:rsidRDefault="00B17BA4">
      <w:pPr>
        <w:spacing w:line="358" w:lineRule="auto"/>
        <w:ind w:left="260"/>
        <w:jc w:val="both"/>
        <w:rPr>
          <w:sz w:val="20"/>
          <w:szCs w:val="20"/>
        </w:rPr>
      </w:pPr>
      <w:r>
        <w:rPr>
          <w:sz w:val="28"/>
          <w:szCs w:val="28"/>
        </w:rPr>
        <w:lastRenderedPageBreak/>
        <w:t>отбывания наказания беременным женщинам, женщинам, имеющих малолетних детей и мужчин, имеющих малолетних детей и являющихся единственным родителем в семье, нецелесообразность исполнения наказания в виду наличия социального статуса и особых обстоятельств у осужденного лица. Так же суд должен быть уверен в том, что осужденное лицо будет заниматься воспитанием и содержанием ребенка, что осужденное лицо все – таки встанет на путь исправления и впредь не будет совершать никаких противоправных деяний.</w:t>
      </w:r>
    </w:p>
    <w:p w:rsidR="00694319" w:rsidRDefault="00694319">
      <w:pPr>
        <w:spacing w:line="22" w:lineRule="exact"/>
        <w:rPr>
          <w:sz w:val="20"/>
          <w:szCs w:val="20"/>
        </w:rPr>
      </w:pPr>
    </w:p>
    <w:p w:rsidR="00694319" w:rsidRDefault="00B17BA4">
      <w:pPr>
        <w:spacing w:line="358" w:lineRule="auto"/>
        <w:ind w:left="260" w:firstLine="708"/>
        <w:jc w:val="both"/>
        <w:rPr>
          <w:sz w:val="20"/>
          <w:szCs w:val="20"/>
        </w:rPr>
      </w:pPr>
      <w:r>
        <w:rPr>
          <w:sz w:val="28"/>
          <w:szCs w:val="28"/>
        </w:rPr>
        <w:t>Реализация применения исследуемого института возможна лишь при наличии условий, указанных не только в статье Уголовного Кодекса Российской Федерации, но и в статьях Уголовно - исполнительного Кодекса Российской Федерации. Запрос наличия или отсутствия таких условий вправе сделать администрация исправительного учреждения, в котором отбывает наказания осужденное лицо, а уже потом суд удостоверяется в наличии или отсутствии этих самых условий, и как результат- суд принимает решение о применении отсрочки отбывания наказания в отношении осужденного лица.</w:t>
      </w:r>
    </w:p>
    <w:p w:rsidR="00694319" w:rsidRDefault="00694319">
      <w:pPr>
        <w:spacing w:line="22" w:lineRule="exact"/>
        <w:rPr>
          <w:sz w:val="20"/>
          <w:szCs w:val="20"/>
        </w:rPr>
      </w:pPr>
    </w:p>
    <w:p w:rsidR="00694319" w:rsidRDefault="00B17BA4">
      <w:pPr>
        <w:spacing w:line="359" w:lineRule="auto"/>
        <w:ind w:left="260" w:firstLine="708"/>
        <w:jc w:val="both"/>
        <w:rPr>
          <w:sz w:val="20"/>
          <w:szCs w:val="20"/>
        </w:rPr>
      </w:pPr>
      <w:r>
        <w:rPr>
          <w:sz w:val="28"/>
          <w:szCs w:val="28"/>
        </w:rPr>
        <w:t>Анализ обстоятельств, которые учитывает суд при применении отсрочки отбывания наказания на основе судебной практики, позволяет сделать вывод о том, что во внимание принимается мнение администрации учреждения, которое исполняет наказание; учитывается наличие характеристики осужденного лица, сведения о согласии родственников принять осужденное лицо вместе с ребенком, проживать совместно с ними или наличие сведений о жилье и необходимых условиях для проживания с ребенком. Так же проверяется наличие медицинского заключения о беременности осужденной женщины, а так же иные данные, содержащиеся в личном деле осужденного лица. Кроме всего прочего, судом учитывается и условия жизни на свободе, поведение осужденного лица в период отбывания наказания. Все эти документы дают суду полную картину образа жизни осужденного лица, которая подтверждает необходимость применения к осужденному отсрочки</w:t>
      </w:r>
    </w:p>
    <w:p w:rsidR="00694319" w:rsidRDefault="00694319">
      <w:pPr>
        <w:spacing w:line="200" w:lineRule="exact"/>
        <w:rPr>
          <w:sz w:val="20"/>
          <w:szCs w:val="20"/>
        </w:rPr>
      </w:pPr>
    </w:p>
    <w:p w:rsidR="00694319" w:rsidRDefault="00694319">
      <w:pPr>
        <w:spacing w:line="273" w:lineRule="exact"/>
        <w:rPr>
          <w:sz w:val="20"/>
          <w:szCs w:val="20"/>
        </w:rPr>
      </w:pPr>
    </w:p>
    <w:p w:rsidR="00694319" w:rsidRDefault="00B17BA4">
      <w:pPr>
        <w:ind w:right="-259"/>
        <w:jc w:val="center"/>
        <w:rPr>
          <w:sz w:val="20"/>
          <w:szCs w:val="20"/>
        </w:rPr>
      </w:pPr>
      <w:r>
        <w:t>28</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51" w:lineRule="auto"/>
        <w:ind w:left="260"/>
        <w:jc w:val="both"/>
        <w:rPr>
          <w:sz w:val="20"/>
          <w:szCs w:val="20"/>
        </w:rPr>
      </w:pPr>
      <w:r>
        <w:rPr>
          <w:sz w:val="28"/>
          <w:szCs w:val="28"/>
        </w:rPr>
        <w:lastRenderedPageBreak/>
        <w:t>отбывания наказания для того, чтобы он мог воспитывать, ухаживать и содержать своего малолетнего ребенка.</w:t>
      </w:r>
    </w:p>
    <w:p w:rsidR="00694319" w:rsidRDefault="00694319">
      <w:pPr>
        <w:spacing w:line="347" w:lineRule="exact"/>
        <w:rPr>
          <w:sz w:val="20"/>
          <w:szCs w:val="20"/>
        </w:rPr>
      </w:pPr>
    </w:p>
    <w:p w:rsidR="00694319" w:rsidRDefault="00B17BA4">
      <w:pPr>
        <w:spacing w:line="349" w:lineRule="auto"/>
        <w:ind w:left="260" w:firstLine="708"/>
        <w:jc w:val="both"/>
        <w:rPr>
          <w:sz w:val="20"/>
          <w:szCs w:val="20"/>
        </w:rPr>
      </w:pPr>
      <w:r>
        <w:rPr>
          <w:sz w:val="28"/>
          <w:szCs w:val="28"/>
        </w:rPr>
        <w:t>2.1 Характеристика осужденных лиц, к которым применена отсрочка отбывания наказания</w:t>
      </w:r>
    </w:p>
    <w:p w:rsidR="00694319" w:rsidRDefault="00694319">
      <w:pPr>
        <w:spacing w:line="297" w:lineRule="exact"/>
        <w:rPr>
          <w:sz w:val="20"/>
          <w:szCs w:val="20"/>
        </w:rPr>
      </w:pPr>
    </w:p>
    <w:p w:rsidR="00694319" w:rsidRDefault="00B17BA4">
      <w:pPr>
        <w:spacing w:line="350" w:lineRule="auto"/>
        <w:ind w:left="260" w:firstLine="708"/>
        <w:jc w:val="both"/>
        <w:rPr>
          <w:sz w:val="20"/>
          <w:szCs w:val="20"/>
        </w:rPr>
      </w:pPr>
      <w:r>
        <w:rPr>
          <w:sz w:val="28"/>
          <w:szCs w:val="28"/>
        </w:rPr>
        <w:t>Для того, чтобы провести полный анализ такого сложного института как отсрочка отбывания наказания необходимо изучить криминологическую характеристику личности, совершившей общественно опасное деяние, а затем создавать так называемый «статистический портрет». Профессора Томского Государственного Университета Л.М. Прозументов и А.В. Шеслер считают, что наличие такого портрета позволяет установить какие свойства личности , в какой степени они являются криминогенными. Иными словами, когда они задействованы в механизме преступного поведения , а так же найти причины преступности и определить основные направления профилактической деятельности</w:t>
      </w:r>
      <w:r>
        <w:rPr>
          <w:sz w:val="36"/>
          <w:szCs w:val="36"/>
          <w:vertAlign w:val="superscript"/>
        </w:rPr>
        <w:t>32</w:t>
      </w:r>
      <w:r>
        <w:rPr>
          <w:sz w:val="28"/>
          <w:szCs w:val="28"/>
        </w:rPr>
        <w:t>.</w:t>
      </w:r>
    </w:p>
    <w:p w:rsidR="00694319" w:rsidRDefault="00694319">
      <w:pPr>
        <w:spacing w:line="2" w:lineRule="exact"/>
        <w:rPr>
          <w:sz w:val="20"/>
          <w:szCs w:val="20"/>
        </w:rPr>
      </w:pPr>
    </w:p>
    <w:p w:rsidR="00694319" w:rsidRDefault="00B17BA4">
      <w:pPr>
        <w:spacing w:line="356" w:lineRule="auto"/>
        <w:ind w:left="260" w:firstLine="708"/>
        <w:jc w:val="both"/>
        <w:rPr>
          <w:sz w:val="20"/>
          <w:szCs w:val="20"/>
        </w:rPr>
      </w:pPr>
      <w:r>
        <w:rPr>
          <w:sz w:val="28"/>
          <w:szCs w:val="28"/>
        </w:rPr>
        <w:t>Понять личность лица, совершившего преступление, возможно с учетом анализа общественных отношений, в которые личность была включена. Ведь именно отношения формируют и во многом определяют отдельные элементы структуры личности.</w:t>
      </w:r>
    </w:p>
    <w:p w:rsidR="00694319" w:rsidRDefault="00694319">
      <w:pPr>
        <w:spacing w:line="22" w:lineRule="exact"/>
        <w:rPr>
          <w:sz w:val="20"/>
          <w:szCs w:val="20"/>
        </w:rPr>
      </w:pPr>
    </w:p>
    <w:p w:rsidR="00694319" w:rsidRDefault="00B17BA4">
      <w:pPr>
        <w:spacing w:line="349" w:lineRule="auto"/>
        <w:ind w:left="260" w:firstLine="708"/>
        <w:jc w:val="both"/>
        <w:rPr>
          <w:sz w:val="20"/>
          <w:szCs w:val="20"/>
        </w:rPr>
      </w:pPr>
      <w:r>
        <w:rPr>
          <w:sz w:val="28"/>
          <w:szCs w:val="28"/>
        </w:rPr>
        <w:t>Личность в целом рассматривают как относительно устойчивую целостную систему морально – волевых, интеллектуальных, а так же социально</w:t>
      </w:r>
    </w:p>
    <w:p w:rsidR="00694319" w:rsidRDefault="00694319">
      <w:pPr>
        <w:spacing w:line="28" w:lineRule="exact"/>
        <w:rPr>
          <w:sz w:val="20"/>
          <w:szCs w:val="20"/>
        </w:rPr>
      </w:pPr>
    </w:p>
    <w:p w:rsidR="00694319" w:rsidRDefault="00B17BA4">
      <w:pPr>
        <w:spacing w:line="315" w:lineRule="auto"/>
        <w:ind w:left="260"/>
        <w:jc w:val="both"/>
        <w:rPr>
          <w:sz w:val="20"/>
          <w:szCs w:val="20"/>
        </w:rPr>
      </w:pPr>
      <w:r>
        <w:rPr>
          <w:sz w:val="28"/>
          <w:szCs w:val="28"/>
        </w:rPr>
        <w:t xml:space="preserve">– культурных качеств человека, выраженных в индивидуальных особенностях его деятельности и сознания </w:t>
      </w:r>
      <w:r>
        <w:rPr>
          <w:sz w:val="36"/>
          <w:szCs w:val="36"/>
          <w:vertAlign w:val="superscript"/>
        </w:rPr>
        <w:t>33</w:t>
      </w:r>
      <w:r>
        <w:rPr>
          <w:sz w:val="28"/>
          <w:szCs w:val="28"/>
        </w:rPr>
        <w:t>. О личности преступника говорит А.И.</w:t>
      </w:r>
    </w:p>
    <w:p w:rsidR="00694319" w:rsidRDefault="00694319">
      <w:pPr>
        <w:spacing w:line="1" w:lineRule="exact"/>
        <w:rPr>
          <w:sz w:val="20"/>
          <w:szCs w:val="20"/>
        </w:rPr>
      </w:pPr>
    </w:p>
    <w:p w:rsidR="00694319" w:rsidRDefault="00B17BA4">
      <w:pPr>
        <w:spacing w:line="335" w:lineRule="auto"/>
        <w:ind w:left="260"/>
        <w:jc w:val="both"/>
        <w:rPr>
          <w:sz w:val="20"/>
          <w:szCs w:val="20"/>
        </w:rPr>
      </w:pPr>
      <w:r>
        <w:rPr>
          <w:sz w:val="28"/>
          <w:szCs w:val="28"/>
        </w:rPr>
        <w:t>Алексеев. Под ней он понимает совокупность социально-значимых свойств личности, влияющих на нее в сочетании с внешней ситуацией (условиями) на преступное поведение</w:t>
      </w:r>
      <w:r>
        <w:rPr>
          <w:sz w:val="36"/>
          <w:szCs w:val="36"/>
          <w:vertAlign w:val="superscript"/>
        </w:rPr>
        <w:t>34</w:t>
      </w:r>
      <w:r>
        <w:rPr>
          <w:sz w:val="28"/>
          <w:szCs w:val="28"/>
        </w:rPr>
        <w:t>.</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64384" behindDoc="0" locked="0" layoutInCell="0" allowOverlap="1">
                <wp:simplePos x="0" y="0"/>
                <wp:positionH relativeFrom="column">
                  <wp:posOffset>166370</wp:posOffset>
                </wp:positionH>
                <wp:positionV relativeFrom="paragraph">
                  <wp:posOffset>473075</wp:posOffset>
                </wp:positionV>
                <wp:extent cx="1828800" cy="0"/>
                <wp:effectExtent l="13970" t="7620" r="5080" b="11430"/>
                <wp:wrapNone/>
                <wp:docPr id="9"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6FE03" id="Shape 15"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37.25pt" to="157.1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RBEgIAACo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" o:allowincell="f" strokeweight=".25397mm"/>
            </w:pict>
          </mc:Fallback>
        </mc:AlternateContent>
      </w: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358" w:lineRule="exact"/>
        <w:rPr>
          <w:sz w:val="20"/>
          <w:szCs w:val="20"/>
        </w:rPr>
      </w:pPr>
    </w:p>
    <w:p w:rsidR="00694319" w:rsidRDefault="00B17BA4" w:rsidP="00B17BA4">
      <w:pPr>
        <w:numPr>
          <w:ilvl w:val="0"/>
          <w:numId w:val="40"/>
        </w:numPr>
        <w:tabs>
          <w:tab w:val="left" w:pos="1160"/>
        </w:tabs>
        <w:ind w:left="1160" w:hanging="190"/>
        <w:rPr>
          <w:sz w:val="26"/>
          <w:szCs w:val="26"/>
          <w:vertAlign w:val="superscript"/>
        </w:rPr>
      </w:pPr>
      <w:r>
        <w:rPr>
          <w:sz w:val="20"/>
          <w:szCs w:val="20"/>
        </w:rPr>
        <w:t>Криминология : общая часть : учебник / Л. М. Прозументов, А. В. Шеслер. Томск: 2007. С. 93-94.</w:t>
      </w:r>
    </w:p>
    <w:p w:rsidR="00694319" w:rsidRDefault="00694319">
      <w:pPr>
        <w:spacing w:line="19" w:lineRule="exact"/>
        <w:rPr>
          <w:sz w:val="26"/>
          <w:szCs w:val="26"/>
          <w:vertAlign w:val="superscript"/>
        </w:rPr>
      </w:pPr>
    </w:p>
    <w:p w:rsidR="00694319" w:rsidRDefault="00B17BA4" w:rsidP="00B17BA4">
      <w:pPr>
        <w:numPr>
          <w:ilvl w:val="0"/>
          <w:numId w:val="40"/>
        </w:numPr>
        <w:tabs>
          <w:tab w:val="left" w:pos="1160"/>
        </w:tabs>
        <w:spacing w:line="183" w:lineRule="auto"/>
        <w:ind w:left="1160" w:hanging="190"/>
        <w:rPr>
          <w:sz w:val="24"/>
          <w:szCs w:val="24"/>
          <w:vertAlign w:val="superscript"/>
        </w:rPr>
      </w:pPr>
      <w:r>
        <w:rPr>
          <w:sz w:val="18"/>
          <w:szCs w:val="18"/>
        </w:rPr>
        <w:t>Словарь философских терминов / науч. ред. В. Г. Кузнецова. М.: 2010. С. 345.</w:t>
      </w:r>
    </w:p>
    <w:p w:rsidR="00694319" w:rsidRDefault="00694319">
      <w:pPr>
        <w:spacing w:line="17" w:lineRule="exact"/>
        <w:rPr>
          <w:sz w:val="24"/>
          <w:szCs w:val="24"/>
          <w:vertAlign w:val="superscript"/>
        </w:rPr>
      </w:pPr>
    </w:p>
    <w:p w:rsidR="00694319" w:rsidRDefault="00B17BA4" w:rsidP="00B17BA4">
      <w:pPr>
        <w:numPr>
          <w:ilvl w:val="0"/>
          <w:numId w:val="40"/>
        </w:numPr>
        <w:tabs>
          <w:tab w:val="left" w:pos="1170"/>
        </w:tabs>
        <w:spacing w:line="200" w:lineRule="auto"/>
        <w:ind w:left="260" w:right="20" w:firstLine="710"/>
        <w:rPr>
          <w:sz w:val="26"/>
          <w:szCs w:val="26"/>
          <w:vertAlign w:val="superscript"/>
        </w:rPr>
      </w:pPr>
      <w:r>
        <w:rPr>
          <w:sz w:val="20"/>
          <w:szCs w:val="20"/>
        </w:rPr>
        <w:t>Криминология : учебник для студентов вузов, обучающихся по специальности «Юриспруденция» / А. И. Алексеев [ и др. ] ; под ред. А. И. Долговой. М., 2010. С 56.</w:t>
      </w:r>
    </w:p>
    <w:p w:rsidR="00694319" w:rsidRDefault="00694319">
      <w:pPr>
        <w:spacing w:line="1" w:lineRule="exact"/>
        <w:rPr>
          <w:sz w:val="20"/>
          <w:szCs w:val="20"/>
        </w:rPr>
      </w:pPr>
    </w:p>
    <w:p w:rsidR="00694319" w:rsidRDefault="00B17BA4">
      <w:pPr>
        <w:ind w:right="-259"/>
        <w:jc w:val="center"/>
        <w:rPr>
          <w:sz w:val="20"/>
          <w:szCs w:val="20"/>
        </w:rPr>
      </w:pPr>
      <w:r>
        <w:t>29</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56" w:lineRule="auto"/>
        <w:ind w:left="260" w:firstLine="708"/>
        <w:jc w:val="both"/>
        <w:rPr>
          <w:sz w:val="20"/>
          <w:szCs w:val="20"/>
        </w:rPr>
      </w:pPr>
      <w:r>
        <w:rPr>
          <w:sz w:val="28"/>
          <w:szCs w:val="28"/>
        </w:rPr>
        <w:lastRenderedPageBreak/>
        <w:t>В криминологической литературе выделяют из множества отношений, формирующих личность преступника, выделяют те, которые возникают в экономических, демографических, социокультурных процессах, а так же отношения личности к социальным институтам.</w:t>
      </w:r>
    </w:p>
    <w:p w:rsidR="00694319" w:rsidRDefault="00694319">
      <w:pPr>
        <w:spacing w:line="22" w:lineRule="exact"/>
        <w:rPr>
          <w:sz w:val="20"/>
          <w:szCs w:val="20"/>
        </w:rPr>
      </w:pPr>
    </w:p>
    <w:p w:rsidR="00694319" w:rsidRDefault="00B17BA4">
      <w:pPr>
        <w:spacing w:line="310" w:lineRule="auto"/>
        <w:ind w:left="260" w:firstLine="708"/>
        <w:jc w:val="both"/>
        <w:rPr>
          <w:sz w:val="20"/>
          <w:szCs w:val="20"/>
        </w:rPr>
      </w:pPr>
      <w:r>
        <w:rPr>
          <w:sz w:val="28"/>
          <w:szCs w:val="28"/>
        </w:rPr>
        <w:t>Для того, чтобы дать характеристику личности лица, совершившего преступление нужно обратиться к трем блокам</w:t>
      </w:r>
      <w:r>
        <w:rPr>
          <w:sz w:val="36"/>
          <w:szCs w:val="36"/>
          <w:vertAlign w:val="superscript"/>
        </w:rPr>
        <w:t>35</w:t>
      </w:r>
      <w:r>
        <w:rPr>
          <w:sz w:val="28"/>
          <w:szCs w:val="28"/>
        </w:rPr>
        <w:t>:</w:t>
      </w:r>
    </w:p>
    <w:p w:rsidR="00694319" w:rsidRDefault="00694319">
      <w:pPr>
        <w:spacing w:line="1" w:lineRule="exact"/>
        <w:rPr>
          <w:sz w:val="20"/>
          <w:szCs w:val="20"/>
        </w:rPr>
      </w:pPr>
    </w:p>
    <w:p w:rsidR="00694319" w:rsidRDefault="00B17BA4" w:rsidP="00B17BA4">
      <w:pPr>
        <w:numPr>
          <w:ilvl w:val="0"/>
          <w:numId w:val="41"/>
        </w:numPr>
        <w:tabs>
          <w:tab w:val="left" w:pos="1680"/>
        </w:tabs>
        <w:ind w:left="1680" w:hanging="710"/>
        <w:rPr>
          <w:rFonts w:ascii="Symbol" w:eastAsia="Symbol" w:hAnsi="Symbol" w:cs="Symbol"/>
          <w:sz w:val="28"/>
          <w:szCs w:val="28"/>
        </w:rPr>
      </w:pPr>
      <w:r>
        <w:rPr>
          <w:sz w:val="28"/>
          <w:szCs w:val="28"/>
        </w:rPr>
        <w:t>социально-ролевая характеристика личности;</w:t>
      </w:r>
    </w:p>
    <w:p w:rsidR="00694319" w:rsidRDefault="00694319">
      <w:pPr>
        <w:spacing w:line="160" w:lineRule="exact"/>
        <w:rPr>
          <w:rFonts w:ascii="Symbol" w:eastAsia="Symbol" w:hAnsi="Symbol" w:cs="Symbol"/>
          <w:sz w:val="28"/>
          <w:szCs w:val="28"/>
        </w:rPr>
      </w:pPr>
    </w:p>
    <w:p w:rsidR="00694319" w:rsidRDefault="00B17BA4" w:rsidP="00B17BA4">
      <w:pPr>
        <w:numPr>
          <w:ilvl w:val="0"/>
          <w:numId w:val="41"/>
        </w:numPr>
        <w:tabs>
          <w:tab w:val="left" w:pos="1680"/>
        </w:tabs>
        <w:ind w:left="1680" w:hanging="710"/>
        <w:rPr>
          <w:rFonts w:ascii="Symbol" w:eastAsia="Symbol" w:hAnsi="Symbol" w:cs="Symbol"/>
          <w:sz w:val="28"/>
          <w:szCs w:val="28"/>
        </w:rPr>
      </w:pPr>
      <w:r>
        <w:rPr>
          <w:sz w:val="28"/>
          <w:szCs w:val="28"/>
        </w:rPr>
        <w:t>социально-типологическая характеристика личности;</w:t>
      </w:r>
    </w:p>
    <w:p w:rsidR="00694319" w:rsidRDefault="00694319">
      <w:pPr>
        <w:spacing w:line="158" w:lineRule="exact"/>
        <w:rPr>
          <w:rFonts w:ascii="Symbol" w:eastAsia="Symbol" w:hAnsi="Symbol" w:cs="Symbol"/>
          <w:sz w:val="28"/>
          <w:szCs w:val="28"/>
        </w:rPr>
      </w:pPr>
    </w:p>
    <w:p w:rsidR="00694319" w:rsidRDefault="00B17BA4" w:rsidP="00B17BA4">
      <w:pPr>
        <w:numPr>
          <w:ilvl w:val="0"/>
          <w:numId w:val="41"/>
        </w:numPr>
        <w:tabs>
          <w:tab w:val="left" w:pos="1680"/>
        </w:tabs>
        <w:ind w:left="1680" w:hanging="710"/>
        <w:rPr>
          <w:rFonts w:ascii="Symbol" w:eastAsia="Symbol" w:hAnsi="Symbol" w:cs="Symbol"/>
          <w:sz w:val="28"/>
          <w:szCs w:val="28"/>
        </w:rPr>
      </w:pPr>
      <w:r>
        <w:rPr>
          <w:sz w:val="28"/>
          <w:szCs w:val="28"/>
        </w:rPr>
        <w:t>нравственно-психологическая характеристика личности.</w:t>
      </w:r>
    </w:p>
    <w:p w:rsidR="00694319" w:rsidRDefault="00694319">
      <w:pPr>
        <w:spacing w:line="177" w:lineRule="exact"/>
        <w:rPr>
          <w:sz w:val="20"/>
          <w:szCs w:val="20"/>
        </w:rPr>
      </w:pPr>
    </w:p>
    <w:p w:rsidR="00694319" w:rsidRDefault="00B17BA4">
      <w:pPr>
        <w:spacing w:line="359" w:lineRule="auto"/>
        <w:ind w:left="260" w:firstLine="708"/>
        <w:jc w:val="both"/>
        <w:rPr>
          <w:sz w:val="20"/>
          <w:szCs w:val="20"/>
        </w:rPr>
      </w:pPr>
      <w:r>
        <w:rPr>
          <w:sz w:val="28"/>
          <w:szCs w:val="28"/>
        </w:rPr>
        <w:t>Социально-типологическая характеристика личности. Она включает в себя общность социальных позиций личности, которые определяют принадлежности личности к той или иной социальной группе. Наиболее подробную информацию о данной характеристике дают нам признаки как возраст (наибольшей криминальной активностью обладают люди в возрасте от 18 до 29 лет), пол (преступность была и остается преимущественно мужским явлением), место жительства (повышенные показатели криминальной активности показывают лица, которые не имеют определённого места жительства), род занятий (почти каждый четвертый среди преступников на момент совершения преступления работал на предприятии), образование (образовательный уровень преступников в основном ниже, чем у законопослушных граждан), семейное положение (семья выступает как средство антикриминогенного характера).</w:t>
      </w:r>
    </w:p>
    <w:p w:rsidR="00694319" w:rsidRDefault="00694319">
      <w:pPr>
        <w:spacing w:line="18" w:lineRule="exact"/>
        <w:rPr>
          <w:sz w:val="20"/>
          <w:szCs w:val="20"/>
        </w:rPr>
      </w:pPr>
    </w:p>
    <w:p w:rsidR="00694319" w:rsidRDefault="00B17BA4">
      <w:pPr>
        <w:spacing w:line="358" w:lineRule="auto"/>
        <w:ind w:left="260" w:firstLine="708"/>
        <w:jc w:val="both"/>
        <w:rPr>
          <w:sz w:val="20"/>
          <w:szCs w:val="20"/>
        </w:rPr>
      </w:pPr>
      <w:r>
        <w:rPr>
          <w:sz w:val="28"/>
          <w:szCs w:val="28"/>
        </w:rPr>
        <w:t>Социально-ролевая характеристика личности позволяет увидеть преступника в деятельности, которая вытекает из занятия определенных социальных позиций этой личностью. Особое внимание здесь уделяется на качество исполнения преступником своих ролей, исходя из занимаемых им позиций. Сравнивая законопослушного гражданина и преступника, криминологи выявили, что преступник менее ответственен к своим социальным</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65408" behindDoc="0" locked="0" layoutInCell="0" allowOverlap="1">
                <wp:simplePos x="0" y="0"/>
                <wp:positionH relativeFrom="column">
                  <wp:posOffset>166370</wp:posOffset>
                </wp:positionH>
                <wp:positionV relativeFrom="paragraph">
                  <wp:posOffset>210185</wp:posOffset>
                </wp:positionV>
                <wp:extent cx="1828800" cy="0"/>
                <wp:effectExtent l="13970" t="12700" r="5080" b="6350"/>
                <wp:wrapNone/>
                <wp:docPr id="8"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947A8" id="Shape 16"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16.55pt" to="157.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gmEg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" o:allowincell="f" strokeweight=".25397mm"/>
            </w:pict>
          </mc:Fallback>
        </mc:AlternateContent>
      </w:r>
    </w:p>
    <w:p w:rsidR="00694319" w:rsidRDefault="00694319">
      <w:pPr>
        <w:spacing w:line="373" w:lineRule="exact"/>
        <w:rPr>
          <w:sz w:val="20"/>
          <w:szCs w:val="20"/>
        </w:rPr>
      </w:pPr>
    </w:p>
    <w:p w:rsidR="00694319" w:rsidRDefault="00B17BA4">
      <w:pPr>
        <w:ind w:left="980"/>
        <w:rPr>
          <w:sz w:val="20"/>
          <w:szCs w:val="20"/>
        </w:rPr>
      </w:pPr>
      <w:r>
        <w:rPr>
          <w:sz w:val="25"/>
          <w:szCs w:val="25"/>
          <w:vertAlign w:val="superscript"/>
        </w:rPr>
        <w:t>35</w:t>
      </w:r>
      <w:r>
        <w:rPr>
          <w:sz w:val="20"/>
          <w:szCs w:val="20"/>
        </w:rPr>
        <w:t xml:space="preserve">  Криминология : учебник для вузов по специальности «Правоведение» / Н. Н. Кондрашков, Б. А.</w:t>
      </w:r>
    </w:p>
    <w:p w:rsidR="00694319" w:rsidRDefault="00B17BA4">
      <w:pPr>
        <w:spacing w:line="220" w:lineRule="auto"/>
        <w:ind w:left="260"/>
        <w:rPr>
          <w:sz w:val="20"/>
          <w:szCs w:val="20"/>
        </w:rPr>
      </w:pPr>
      <w:r>
        <w:rPr>
          <w:sz w:val="20"/>
          <w:szCs w:val="20"/>
        </w:rPr>
        <w:t>Коробейников, Н. Ф. Кузнецова. М., 1988. С. 87.</w:t>
      </w:r>
    </w:p>
    <w:p w:rsidR="00694319" w:rsidRDefault="00694319">
      <w:pPr>
        <w:spacing w:line="1" w:lineRule="exact"/>
        <w:rPr>
          <w:sz w:val="20"/>
          <w:szCs w:val="20"/>
        </w:rPr>
      </w:pPr>
    </w:p>
    <w:p w:rsidR="00694319" w:rsidRDefault="00B17BA4">
      <w:pPr>
        <w:ind w:right="-259"/>
        <w:jc w:val="center"/>
        <w:rPr>
          <w:sz w:val="20"/>
          <w:szCs w:val="20"/>
        </w:rPr>
      </w:pPr>
      <w:r>
        <w:t>30</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55" w:lineRule="auto"/>
        <w:ind w:left="260"/>
        <w:jc w:val="both"/>
        <w:rPr>
          <w:sz w:val="20"/>
          <w:szCs w:val="20"/>
        </w:rPr>
      </w:pPr>
      <w:r>
        <w:rPr>
          <w:sz w:val="28"/>
          <w:szCs w:val="28"/>
        </w:rPr>
        <w:lastRenderedPageBreak/>
        <w:t>ролям в основных институтах (в семье, школе, трудовых коллективах и т.д). Такие люди обычно попадают в неформальные группы антиобщественной направленности.</w:t>
      </w:r>
    </w:p>
    <w:p w:rsidR="00694319" w:rsidRDefault="00694319">
      <w:pPr>
        <w:spacing w:line="21" w:lineRule="exact"/>
        <w:rPr>
          <w:sz w:val="20"/>
          <w:szCs w:val="20"/>
        </w:rPr>
      </w:pPr>
    </w:p>
    <w:p w:rsidR="00694319" w:rsidRDefault="00B17BA4">
      <w:pPr>
        <w:spacing w:line="358" w:lineRule="auto"/>
        <w:ind w:left="260" w:firstLine="708"/>
        <w:jc w:val="both"/>
        <w:rPr>
          <w:sz w:val="20"/>
          <w:szCs w:val="20"/>
        </w:rPr>
      </w:pPr>
      <w:r>
        <w:rPr>
          <w:sz w:val="28"/>
          <w:szCs w:val="28"/>
        </w:rPr>
        <w:t>Нравственно-психологическая характеристика личности показывает отношение преступника к обществу в целом, к принятым в нем ценностям, а так же к одобряемым социальным ролям. Основу данной характеристики составляет мотивационная сфера. Поскольку главным условием преступления является мотив, который выражает потребности личности и побуждает ее криминальное поведение. Мотивы говорят о том, насколько личность прониклась правовыми и нравственными ценностями общества.</w:t>
      </w:r>
    </w:p>
    <w:p w:rsidR="00694319" w:rsidRDefault="00694319">
      <w:pPr>
        <w:spacing w:line="20" w:lineRule="exact"/>
        <w:rPr>
          <w:sz w:val="20"/>
          <w:szCs w:val="20"/>
        </w:rPr>
      </w:pPr>
    </w:p>
    <w:p w:rsidR="00694319" w:rsidRDefault="00B17BA4">
      <w:pPr>
        <w:spacing w:line="356" w:lineRule="auto"/>
        <w:ind w:left="260" w:firstLine="708"/>
        <w:jc w:val="both"/>
        <w:rPr>
          <w:sz w:val="20"/>
          <w:szCs w:val="20"/>
        </w:rPr>
      </w:pPr>
      <w:r>
        <w:rPr>
          <w:sz w:val="28"/>
          <w:szCs w:val="28"/>
        </w:rPr>
        <w:t>Анализ указанных блоков позволит нам дать необходимую статистическую базу для последующей трактовки уголовно-правовых приоритетов и выдвижения предложений по совершенствованию российского законодательства.</w:t>
      </w:r>
    </w:p>
    <w:p w:rsidR="00694319" w:rsidRDefault="00694319">
      <w:pPr>
        <w:spacing w:line="22" w:lineRule="exact"/>
        <w:rPr>
          <w:sz w:val="20"/>
          <w:szCs w:val="20"/>
        </w:rPr>
      </w:pPr>
    </w:p>
    <w:p w:rsidR="00694319" w:rsidRDefault="00B17BA4">
      <w:pPr>
        <w:spacing w:line="346" w:lineRule="auto"/>
        <w:ind w:left="260" w:firstLine="708"/>
        <w:jc w:val="both"/>
        <w:rPr>
          <w:sz w:val="20"/>
          <w:szCs w:val="20"/>
        </w:rPr>
      </w:pPr>
      <w:r>
        <w:rPr>
          <w:sz w:val="28"/>
          <w:szCs w:val="28"/>
        </w:rPr>
        <w:t>Ведя речь о половом составе в массиве осужденных лиц, в отношении которых была применена статья 82 Уголовного кодекса Российской Федерации, необходимо отметить, что законодатель предусмотрел возможность отбывания наказания и мужчинам, имеющих малолетних детей до четырнадцатилетнего возраста и являющихся единственным родителем в семье</w:t>
      </w:r>
      <w:r>
        <w:rPr>
          <w:sz w:val="36"/>
          <w:szCs w:val="36"/>
          <w:vertAlign w:val="superscript"/>
        </w:rPr>
        <w:t>36</w:t>
      </w:r>
      <w:r>
        <w:rPr>
          <w:sz w:val="28"/>
          <w:szCs w:val="28"/>
        </w:rPr>
        <w:t>. Проанализировав личные дела осужденных лиц из архива Уголовно-исполнительной инспекции г. Томска, в отношении которых применена статья 82 УК РФ, я пришла к выводу, что соотношение женщин и мужчин исследуемой категории составляет 7:1, т.е осужденных беременных женщин, женщин, имеющих малолетних детей</w:t>
      </w:r>
    </w:p>
    <w:p w:rsidR="00694319" w:rsidRDefault="00694319">
      <w:pPr>
        <w:spacing w:line="37" w:lineRule="exact"/>
        <w:rPr>
          <w:sz w:val="20"/>
          <w:szCs w:val="20"/>
        </w:rPr>
      </w:pPr>
    </w:p>
    <w:p w:rsidR="00694319" w:rsidRDefault="00B17BA4" w:rsidP="00B17BA4">
      <w:pPr>
        <w:numPr>
          <w:ilvl w:val="0"/>
          <w:numId w:val="42"/>
        </w:numPr>
        <w:tabs>
          <w:tab w:val="left" w:pos="500"/>
        </w:tabs>
        <w:spacing w:line="354" w:lineRule="auto"/>
        <w:ind w:left="260" w:firstLine="2"/>
        <w:jc w:val="both"/>
        <w:rPr>
          <w:sz w:val="28"/>
          <w:szCs w:val="28"/>
        </w:rPr>
      </w:pPr>
      <w:r>
        <w:rPr>
          <w:sz w:val="28"/>
          <w:szCs w:val="28"/>
        </w:rPr>
        <w:t>возрасте до четырнадцати лет значительно больше, чем мужчин, имеющих малолетних детей до четырнадцати лет и являющихся единственными родителями в семье.</w:t>
      </w:r>
    </w:p>
    <w:p w:rsidR="00694319" w:rsidRDefault="00694319">
      <w:pPr>
        <w:spacing w:line="25" w:lineRule="exact"/>
        <w:rPr>
          <w:sz w:val="28"/>
          <w:szCs w:val="28"/>
        </w:rPr>
      </w:pPr>
    </w:p>
    <w:p w:rsidR="00694319" w:rsidRDefault="00B17BA4">
      <w:pPr>
        <w:spacing w:line="349" w:lineRule="auto"/>
        <w:ind w:left="260" w:firstLine="708"/>
        <w:jc w:val="both"/>
        <w:rPr>
          <w:sz w:val="28"/>
          <w:szCs w:val="28"/>
        </w:rPr>
      </w:pPr>
      <w:r>
        <w:rPr>
          <w:sz w:val="28"/>
          <w:szCs w:val="28"/>
        </w:rPr>
        <w:t>Изучив личные дела осужденных лиц, в отношении которых применена отсрочка отбывания наказания по 82 статье Уголовного Кодекса Российской</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66432" behindDoc="0" locked="0" layoutInCell="0" allowOverlap="1">
                <wp:simplePos x="0" y="0"/>
                <wp:positionH relativeFrom="column">
                  <wp:posOffset>166370</wp:posOffset>
                </wp:positionH>
                <wp:positionV relativeFrom="paragraph">
                  <wp:posOffset>109855</wp:posOffset>
                </wp:positionV>
                <wp:extent cx="1828800" cy="0"/>
                <wp:effectExtent l="13970" t="11430" r="5080" b="7620"/>
                <wp:wrapNone/>
                <wp:docPr id="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B7C6A" id="Shape 17"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8.65pt" to="157.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hEwIAACo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" o:allowincell="f" strokeweight=".72pt"/>
            </w:pict>
          </mc:Fallback>
        </mc:AlternateContent>
      </w:r>
    </w:p>
    <w:p w:rsidR="00694319" w:rsidRDefault="00694319">
      <w:pPr>
        <w:spacing w:line="239" w:lineRule="exact"/>
        <w:rPr>
          <w:sz w:val="20"/>
          <w:szCs w:val="20"/>
        </w:rPr>
      </w:pPr>
    </w:p>
    <w:p w:rsidR="00694319" w:rsidRDefault="00B17BA4">
      <w:pPr>
        <w:spacing w:line="226" w:lineRule="auto"/>
        <w:ind w:left="260" w:firstLine="708"/>
        <w:jc w:val="both"/>
        <w:rPr>
          <w:sz w:val="20"/>
          <w:szCs w:val="20"/>
        </w:rPr>
      </w:pPr>
      <w:r>
        <w:rPr>
          <w:sz w:val="25"/>
          <w:szCs w:val="25"/>
          <w:vertAlign w:val="superscript"/>
        </w:rPr>
        <w:t>36</w:t>
      </w:r>
      <w:r>
        <w:rPr>
          <w:sz w:val="20"/>
          <w:szCs w:val="20"/>
        </w:rPr>
        <w:t xml:space="preserve"> О внесении изменений в отдельные законодательные акты Российской Федерации [Электронный ресурс] : федер. закон от 21 февр. 2010 г. № 16-ФЗ // КонсультантПлюс : справ. правовая система. Версия Проф. Электрон. дан. М., 2010. Доступ из локальной сети Науч. б-ки Том. гос. ун-та.</w:t>
      </w:r>
    </w:p>
    <w:p w:rsidR="00694319" w:rsidRDefault="00694319">
      <w:pPr>
        <w:spacing w:line="2" w:lineRule="exact"/>
        <w:rPr>
          <w:sz w:val="20"/>
          <w:szCs w:val="20"/>
        </w:rPr>
      </w:pPr>
    </w:p>
    <w:p w:rsidR="00694319" w:rsidRDefault="00B17BA4">
      <w:pPr>
        <w:ind w:right="-259"/>
        <w:jc w:val="center"/>
        <w:rPr>
          <w:sz w:val="20"/>
          <w:szCs w:val="20"/>
        </w:rPr>
      </w:pPr>
      <w:r>
        <w:t>31</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51" w:lineRule="auto"/>
        <w:ind w:left="260"/>
        <w:rPr>
          <w:sz w:val="20"/>
          <w:szCs w:val="20"/>
        </w:rPr>
      </w:pPr>
      <w:r>
        <w:rPr>
          <w:sz w:val="28"/>
          <w:szCs w:val="28"/>
        </w:rPr>
        <w:lastRenderedPageBreak/>
        <w:t>Федерации, получились следующие результаты по криминологическому портрету осужденных:</w:t>
      </w:r>
    </w:p>
    <w:p w:rsidR="00694319" w:rsidRDefault="00694319">
      <w:pPr>
        <w:spacing w:line="45" w:lineRule="exact"/>
        <w:rPr>
          <w:sz w:val="20"/>
          <w:szCs w:val="20"/>
        </w:rPr>
      </w:pPr>
    </w:p>
    <w:p w:rsidR="00694319" w:rsidRDefault="00B17BA4" w:rsidP="00B17BA4">
      <w:pPr>
        <w:numPr>
          <w:ilvl w:val="0"/>
          <w:numId w:val="43"/>
        </w:numPr>
        <w:tabs>
          <w:tab w:val="left" w:pos="1676"/>
        </w:tabs>
        <w:spacing w:line="349" w:lineRule="auto"/>
        <w:ind w:left="260" w:firstLine="710"/>
        <w:jc w:val="both"/>
        <w:rPr>
          <w:rFonts w:ascii="Symbol" w:eastAsia="Symbol" w:hAnsi="Symbol" w:cs="Symbol"/>
          <w:sz w:val="28"/>
          <w:szCs w:val="28"/>
        </w:rPr>
      </w:pPr>
      <w:r>
        <w:rPr>
          <w:sz w:val="28"/>
          <w:szCs w:val="28"/>
        </w:rPr>
        <w:t>семейное положение : 65,1 % женщин на момент осуждение были не замужем. Т.е можно предположить, если бы суд не принял в отношении данных женщин решение об отсрочке отбывания наказания, то дети этих женщин либо оказались бы в детском доме, либо последовали бы за матерями,</w:t>
      </w:r>
    </w:p>
    <w:p w:rsidR="00694319" w:rsidRDefault="00694319">
      <w:pPr>
        <w:spacing w:line="29" w:lineRule="exact"/>
        <w:rPr>
          <w:sz w:val="20"/>
          <w:szCs w:val="20"/>
        </w:rPr>
      </w:pPr>
    </w:p>
    <w:p w:rsidR="00694319" w:rsidRDefault="00B17BA4">
      <w:pPr>
        <w:spacing w:line="356" w:lineRule="auto"/>
        <w:ind w:left="260"/>
        <w:jc w:val="both"/>
        <w:rPr>
          <w:sz w:val="20"/>
          <w:szCs w:val="20"/>
        </w:rPr>
      </w:pPr>
      <w:r>
        <w:rPr>
          <w:sz w:val="28"/>
          <w:szCs w:val="28"/>
        </w:rPr>
        <w:t>при условии, что мать - единственный родитель в семье, в дома ребенка исправительных учреждений. Следовательно, нельзя исключить вероятность проявления противоправного поведения у этих детей. И лишь 34,9 % женщин на момент осуждения были замужем;</w:t>
      </w:r>
    </w:p>
    <w:p w:rsidR="00694319" w:rsidRDefault="00694319">
      <w:pPr>
        <w:spacing w:line="41" w:lineRule="exact"/>
        <w:rPr>
          <w:sz w:val="20"/>
          <w:szCs w:val="20"/>
        </w:rPr>
      </w:pPr>
    </w:p>
    <w:p w:rsidR="00694319" w:rsidRDefault="00B17BA4" w:rsidP="00B17BA4">
      <w:pPr>
        <w:numPr>
          <w:ilvl w:val="0"/>
          <w:numId w:val="44"/>
        </w:numPr>
        <w:tabs>
          <w:tab w:val="left" w:pos="1676"/>
        </w:tabs>
        <w:spacing w:line="344" w:lineRule="auto"/>
        <w:ind w:left="260" w:firstLine="710"/>
        <w:jc w:val="both"/>
        <w:rPr>
          <w:rFonts w:ascii="Symbol" w:eastAsia="Symbol" w:hAnsi="Symbol" w:cs="Symbol"/>
          <w:sz w:val="28"/>
          <w:szCs w:val="28"/>
        </w:rPr>
      </w:pPr>
      <w:r>
        <w:rPr>
          <w:sz w:val="28"/>
          <w:szCs w:val="28"/>
        </w:rPr>
        <w:t>род занятий: 62 % женщин нигде не работали, из них 40 %- нигде не работали до родов, а остальные находились в декретном отпуске. Из этих цифр можно сделать вывод о том, что в данных семьях сложная материально –</w:t>
      </w:r>
    </w:p>
    <w:p w:rsidR="00694319" w:rsidRDefault="00694319">
      <w:pPr>
        <w:spacing w:line="21" w:lineRule="exact"/>
        <w:rPr>
          <w:sz w:val="20"/>
          <w:szCs w:val="20"/>
        </w:rPr>
      </w:pPr>
    </w:p>
    <w:p w:rsidR="00694319" w:rsidRDefault="00B17BA4">
      <w:pPr>
        <w:ind w:left="260"/>
        <w:rPr>
          <w:sz w:val="20"/>
          <w:szCs w:val="20"/>
        </w:rPr>
      </w:pPr>
      <w:r>
        <w:rPr>
          <w:sz w:val="28"/>
          <w:szCs w:val="28"/>
        </w:rPr>
        <w:t>бытовая обстановка;</w:t>
      </w:r>
    </w:p>
    <w:p w:rsidR="00694319" w:rsidRDefault="00694319">
      <w:pPr>
        <w:spacing w:line="196" w:lineRule="exact"/>
        <w:rPr>
          <w:sz w:val="20"/>
          <w:szCs w:val="20"/>
        </w:rPr>
      </w:pPr>
    </w:p>
    <w:p w:rsidR="00694319" w:rsidRDefault="00B17BA4" w:rsidP="00B17BA4">
      <w:pPr>
        <w:numPr>
          <w:ilvl w:val="0"/>
          <w:numId w:val="45"/>
        </w:numPr>
        <w:tabs>
          <w:tab w:val="left" w:pos="1676"/>
        </w:tabs>
        <w:spacing w:line="349" w:lineRule="auto"/>
        <w:ind w:left="260" w:firstLine="710"/>
        <w:jc w:val="both"/>
        <w:rPr>
          <w:rFonts w:ascii="Symbol" w:eastAsia="Symbol" w:hAnsi="Symbol" w:cs="Symbol"/>
          <w:sz w:val="28"/>
          <w:szCs w:val="28"/>
        </w:rPr>
      </w:pPr>
      <w:r>
        <w:rPr>
          <w:sz w:val="28"/>
          <w:szCs w:val="28"/>
        </w:rPr>
        <w:t>место жительства: 32% женщин проживало совместно с родителями, 36 % - имели собственное жилье, из этих 36 % 15%- проживали в общежитии или комнатах секционного типа, а остальные – не имели собственного жилья или арендовали жилую площадь у других;</w:t>
      </w:r>
    </w:p>
    <w:p w:rsidR="00694319" w:rsidRDefault="00694319">
      <w:pPr>
        <w:spacing w:line="48" w:lineRule="exact"/>
        <w:rPr>
          <w:rFonts w:ascii="Symbol" w:eastAsia="Symbol" w:hAnsi="Symbol" w:cs="Symbol"/>
          <w:sz w:val="28"/>
          <w:szCs w:val="28"/>
        </w:rPr>
      </w:pPr>
    </w:p>
    <w:p w:rsidR="00694319" w:rsidRDefault="00B17BA4" w:rsidP="00B17BA4">
      <w:pPr>
        <w:numPr>
          <w:ilvl w:val="0"/>
          <w:numId w:val="45"/>
        </w:numPr>
        <w:tabs>
          <w:tab w:val="left" w:pos="1676"/>
        </w:tabs>
        <w:spacing w:line="333" w:lineRule="auto"/>
        <w:ind w:left="260" w:firstLine="710"/>
        <w:rPr>
          <w:rFonts w:ascii="Symbol" w:eastAsia="Symbol" w:hAnsi="Symbol" w:cs="Symbol"/>
          <w:sz w:val="28"/>
          <w:szCs w:val="28"/>
        </w:rPr>
      </w:pPr>
      <w:r>
        <w:rPr>
          <w:sz w:val="28"/>
          <w:szCs w:val="28"/>
        </w:rPr>
        <w:t>образование: 73 % имели полное среднее образование, 5 % имели оконченное высшее образование, 22 – средне-специальное образование.</w:t>
      </w:r>
    </w:p>
    <w:p w:rsidR="00694319" w:rsidRDefault="00694319">
      <w:pPr>
        <w:spacing w:line="45" w:lineRule="exact"/>
        <w:rPr>
          <w:sz w:val="20"/>
          <w:szCs w:val="20"/>
        </w:rPr>
      </w:pPr>
    </w:p>
    <w:p w:rsidR="00694319" w:rsidRDefault="00B17BA4">
      <w:pPr>
        <w:spacing w:line="358" w:lineRule="auto"/>
        <w:ind w:left="260" w:firstLine="708"/>
        <w:jc w:val="both"/>
        <w:rPr>
          <w:sz w:val="20"/>
          <w:szCs w:val="20"/>
        </w:rPr>
      </w:pPr>
      <w:r>
        <w:rPr>
          <w:sz w:val="28"/>
          <w:szCs w:val="28"/>
        </w:rPr>
        <w:t>По приговору Кузнецкого районного суда города Новокузнецка 27.10.2012 г. гражданка Е. была осуждена по ст. 30, ч.1 ст. 228.1 УК РФ. Ее признали виновной в том, что она, находясь в квартире, реализуя свой внезапно возникший умысел, направленный на сбыт наркотического вещества, продав за 500 рублей гражданину В., который участвовал в программе ОРМ «Проверочная закупка наркотических средств», вещество, признанное в дальнейшем заключении эксперта наркотическим веществом, содержащим в своем составе героин массой 0,1 грамма. Однако гражданка Е. не смогла довести свой умысел до конца по независящим от нее обстоятельствам,</w:t>
      </w:r>
    </w:p>
    <w:p w:rsidR="00694319" w:rsidRDefault="00694319">
      <w:pPr>
        <w:spacing w:line="397" w:lineRule="exact"/>
        <w:rPr>
          <w:sz w:val="20"/>
          <w:szCs w:val="20"/>
        </w:rPr>
      </w:pPr>
    </w:p>
    <w:p w:rsidR="00694319" w:rsidRDefault="00B17BA4">
      <w:pPr>
        <w:ind w:right="-259"/>
        <w:jc w:val="center"/>
        <w:rPr>
          <w:sz w:val="20"/>
          <w:szCs w:val="20"/>
        </w:rPr>
      </w:pPr>
      <w:r>
        <w:t>32</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51" w:lineRule="auto"/>
        <w:ind w:left="260"/>
        <w:rPr>
          <w:sz w:val="20"/>
          <w:szCs w:val="20"/>
        </w:rPr>
      </w:pPr>
      <w:r>
        <w:rPr>
          <w:sz w:val="28"/>
          <w:szCs w:val="28"/>
        </w:rPr>
        <w:lastRenderedPageBreak/>
        <w:t>поскольку сотрудники полиции, проводившие ОРМ, изъяли данное вещество из незаконного оборота.</w:t>
      </w:r>
    </w:p>
    <w:p w:rsidR="00694319" w:rsidRDefault="00694319">
      <w:pPr>
        <w:spacing w:line="12" w:lineRule="exact"/>
        <w:rPr>
          <w:sz w:val="20"/>
          <w:szCs w:val="20"/>
        </w:rPr>
      </w:pPr>
    </w:p>
    <w:p w:rsidR="00694319" w:rsidRDefault="00B17BA4">
      <w:pPr>
        <w:ind w:left="980"/>
        <w:rPr>
          <w:sz w:val="20"/>
          <w:szCs w:val="20"/>
        </w:rPr>
      </w:pPr>
      <w:r>
        <w:rPr>
          <w:sz w:val="28"/>
          <w:szCs w:val="28"/>
        </w:rPr>
        <w:t>При назначении наказания гр. Е. суд учитывает в совокупности  характер</w:t>
      </w:r>
    </w:p>
    <w:p w:rsidR="00694319" w:rsidRDefault="00694319">
      <w:pPr>
        <w:spacing w:line="174" w:lineRule="exact"/>
        <w:rPr>
          <w:sz w:val="20"/>
          <w:szCs w:val="20"/>
        </w:rPr>
      </w:pPr>
    </w:p>
    <w:p w:rsidR="00694319" w:rsidRDefault="00B17BA4" w:rsidP="00B17BA4">
      <w:pPr>
        <w:numPr>
          <w:ilvl w:val="0"/>
          <w:numId w:val="46"/>
        </w:numPr>
        <w:tabs>
          <w:tab w:val="left" w:pos="504"/>
        </w:tabs>
        <w:spacing w:line="349" w:lineRule="auto"/>
        <w:ind w:left="260" w:firstLine="2"/>
        <w:rPr>
          <w:sz w:val="28"/>
          <w:szCs w:val="28"/>
        </w:rPr>
      </w:pPr>
      <w:r>
        <w:rPr>
          <w:sz w:val="28"/>
          <w:szCs w:val="28"/>
        </w:rPr>
        <w:t>степень общественной опасности деяния, совершенного гр. Е. В совершении преступления она признала себя виновной.</w:t>
      </w:r>
    </w:p>
    <w:p w:rsidR="00694319" w:rsidRDefault="00694319">
      <w:pPr>
        <w:spacing w:line="30" w:lineRule="exact"/>
        <w:rPr>
          <w:sz w:val="28"/>
          <w:szCs w:val="28"/>
        </w:rPr>
      </w:pPr>
    </w:p>
    <w:p w:rsidR="00694319" w:rsidRDefault="00B17BA4">
      <w:pPr>
        <w:spacing w:line="358" w:lineRule="auto"/>
        <w:ind w:left="260" w:firstLine="708"/>
        <w:jc w:val="both"/>
        <w:rPr>
          <w:sz w:val="28"/>
          <w:szCs w:val="28"/>
        </w:rPr>
      </w:pPr>
      <w:r>
        <w:rPr>
          <w:sz w:val="28"/>
          <w:szCs w:val="28"/>
        </w:rPr>
        <w:t>Также в качестве данных, характеризующих личность подсудимой, суд учитывает ее постоянное место жительства и наличие регистрации, где она проживает с двумя родителями, положительно характеризуется соседями по подъезду, удовлетворительно характеризуется участковым инспектором с места жительства, на нее никаких жалоб ранее не поступало, на учете в психиатрическом и наркотическом диспансере не состоит.</w:t>
      </w:r>
    </w:p>
    <w:p w:rsidR="00694319" w:rsidRDefault="00694319">
      <w:pPr>
        <w:spacing w:line="15" w:lineRule="exact"/>
        <w:rPr>
          <w:sz w:val="28"/>
          <w:szCs w:val="28"/>
        </w:rPr>
      </w:pPr>
    </w:p>
    <w:p w:rsidR="00694319" w:rsidRDefault="00B17BA4" w:rsidP="00B17BA4">
      <w:pPr>
        <w:numPr>
          <w:ilvl w:val="1"/>
          <w:numId w:val="46"/>
        </w:numPr>
        <w:tabs>
          <w:tab w:val="left" w:pos="1249"/>
        </w:tabs>
        <w:spacing w:line="356" w:lineRule="auto"/>
        <w:ind w:left="260" w:firstLine="710"/>
        <w:jc w:val="both"/>
        <w:rPr>
          <w:sz w:val="28"/>
          <w:szCs w:val="28"/>
        </w:rPr>
      </w:pPr>
      <w:r>
        <w:rPr>
          <w:sz w:val="28"/>
          <w:szCs w:val="28"/>
        </w:rPr>
        <w:t>качестве смягчающих обстоятельств суд учитывает, что гр. Е. не была ранее судима, полностью признала свою вину, раскаивается в содеянном, а также имеет на иждивении малолетнего ребенка, воспитанием и содержанием которого она занимается одна.</w:t>
      </w:r>
    </w:p>
    <w:p w:rsidR="00694319" w:rsidRDefault="00694319">
      <w:pPr>
        <w:spacing w:line="22" w:lineRule="exact"/>
        <w:rPr>
          <w:sz w:val="20"/>
          <w:szCs w:val="20"/>
        </w:rPr>
      </w:pPr>
    </w:p>
    <w:p w:rsidR="00694319" w:rsidRDefault="00B17BA4">
      <w:pPr>
        <w:spacing w:line="351" w:lineRule="auto"/>
        <w:ind w:left="260" w:firstLine="708"/>
        <w:jc w:val="both"/>
        <w:rPr>
          <w:sz w:val="20"/>
          <w:szCs w:val="20"/>
        </w:rPr>
      </w:pPr>
      <w:r>
        <w:rPr>
          <w:sz w:val="28"/>
          <w:szCs w:val="28"/>
        </w:rPr>
        <w:t>Учитывая, что у подсудимой Е. находится на иждивении малолетняя дочь в возрасте 2 года и 10 месяцев К., которую она воспитывает и содержит одна, без участия отца ребенка, который не проживает совместно с ними, материальной помощи не оказывает, суд учитывает интересы ребенка и приходит к мнению о возможности в соответствии со статьей 82 Уголовного кодекса Российской Федерации отсрочить отбывание наказания гр. Е. до достижения ребенком возраста 14 лет</w:t>
      </w:r>
      <w:r>
        <w:rPr>
          <w:sz w:val="36"/>
          <w:szCs w:val="36"/>
          <w:vertAlign w:val="superscript"/>
        </w:rPr>
        <w:t>37</w:t>
      </w:r>
      <w:r>
        <w:rPr>
          <w:sz w:val="28"/>
          <w:szCs w:val="28"/>
        </w:rPr>
        <w:t>.</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67456" behindDoc="0" locked="0" layoutInCell="0" allowOverlap="1">
                <wp:simplePos x="0" y="0"/>
                <wp:positionH relativeFrom="column">
                  <wp:posOffset>166370</wp:posOffset>
                </wp:positionH>
                <wp:positionV relativeFrom="paragraph">
                  <wp:posOffset>1900555</wp:posOffset>
                </wp:positionV>
                <wp:extent cx="1828800" cy="0"/>
                <wp:effectExtent l="13970" t="10795" r="5080" b="8255"/>
                <wp:wrapNone/>
                <wp:docPr id="6"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5CE5D" id="Shape 18"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149.65pt" to="157.1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" o:allowincell="f" strokeweight=".72pt"/>
            </w:pict>
          </mc:Fallback>
        </mc:AlternateContent>
      </w: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7" w:lineRule="exact"/>
        <w:rPr>
          <w:sz w:val="20"/>
          <w:szCs w:val="20"/>
        </w:rPr>
      </w:pPr>
    </w:p>
    <w:p w:rsidR="00694319" w:rsidRDefault="00B17BA4" w:rsidP="00B17BA4">
      <w:pPr>
        <w:numPr>
          <w:ilvl w:val="1"/>
          <w:numId w:val="47"/>
        </w:numPr>
        <w:tabs>
          <w:tab w:val="left" w:pos="1160"/>
        </w:tabs>
        <w:ind w:left="1160" w:hanging="190"/>
        <w:rPr>
          <w:sz w:val="26"/>
          <w:szCs w:val="26"/>
          <w:vertAlign w:val="superscript"/>
        </w:rPr>
      </w:pPr>
      <w:r>
        <w:rPr>
          <w:sz w:val="20"/>
          <w:szCs w:val="20"/>
        </w:rPr>
        <w:t>Приговор Кузнецкого районного суда Новокузнецка [Электронный ресурс] от 20 окт. 2014 г. по делу</w:t>
      </w:r>
    </w:p>
    <w:p w:rsidR="00694319" w:rsidRDefault="00694319">
      <w:pPr>
        <w:spacing w:line="16" w:lineRule="exact"/>
        <w:rPr>
          <w:sz w:val="26"/>
          <w:szCs w:val="26"/>
          <w:vertAlign w:val="superscript"/>
        </w:rPr>
      </w:pPr>
    </w:p>
    <w:p w:rsidR="00694319" w:rsidRDefault="00B17BA4" w:rsidP="00B17BA4">
      <w:pPr>
        <w:numPr>
          <w:ilvl w:val="0"/>
          <w:numId w:val="47"/>
        </w:numPr>
        <w:tabs>
          <w:tab w:val="left" w:pos="520"/>
        </w:tabs>
        <w:spacing w:line="220" w:lineRule="auto"/>
        <w:ind w:left="520" w:hanging="258"/>
        <w:rPr>
          <w:sz w:val="20"/>
          <w:szCs w:val="20"/>
        </w:rPr>
      </w:pPr>
      <w:r>
        <w:rPr>
          <w:sz w:val="20"/>
          <w:szCs w:val="20"/>
        </w:rPr>
        <w:t>1-129/2014 // Росправосудие. Электрон. дан. [Б. м., б. г.]. Доступ из локальной сети Науч. б-ки Том. гос. ун-</w:t>
      </w:r>
    </w:p>
    <w:p w:rsidR="00694319" w:rsidRDefault="00B17BA4">
      <w:pPr>
        <w:ind w:left="260"/>
        <w:rPr>
          <w:sz w:val="20"/>
          <w:szCs w:val="20"/>
        </w:rPr>
      </w:pPr>
      <w:r>
        <w:rPr>
          <w:sz w:val="20"/>
          <w:szCs w:val="20"/>
        </w:rPr>
        <w:t>та.</w:t>
      </w:r>
    </w:p>
    <w:p w:rsidR="00694319" w:rsidRDefault="00694319">
      <w:pPr>
        <w:spacing w:line="1" w:lineRule="exact"/>
        <w:rPr>
          <w:sz w:val="20"/>
          <w:szCs w:val="20"/>
        </w:rPr>
      </w:pPr>
    </w:p>
    <w:p w:rsidR="00694319" w:rsidRDefault="00B17BA4">
      <w:pPr>
        <w:ind w:right="-259"/>
        <w:jc w:val="center"/>
        <w:rPr>
          <w:sz w:val="20"/>
          <w:szCs w:val="20"/>
        </w:rPr>
      </w:pPr>
      <w:r>
        <w:t>33</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55" w:lineRule="auto"/>
        <w:ind w:left="260" w:firstLine="708"/>
        <w:jc w:val="both"/>
        <w:rPr>
          <w:sz w:val="20"/>
          <w:szCs w:val="20"/>
        </w:rPr>
      </w:pPr>
      <w:r>
        <w:rPr>
          <w:sz w:val="28"/>
          <w:szCs w:val="28"/>
        </w:rPr>
        <w:lastRenderedPageBreak/>
        <w:t>Таблица 1 – Статистические данные за 2015 г. о количестве лиц, в отношении которых была применена отсрочка отбывания наказания по 82 статье УК РФ по Томской области</w:t>
      </w:r>
    </w:p>
    <w:tbl>
      <w:tblPr>
        <w:tblW w:w="0" w:type="auto"/>
        <w:tblInd w:w="150" w:type="dxa"/>
        <w:tblLayout w:type="fixed"/>
        <w:tblCellMar>
          <w:left w:w="0" w:type="dxa"/>
          <w:right w:w="0" w:type="dxa"/>
        </w:tblCellMar>
        <w:tblLook w:val="04A0" w:firstRow="1" w:lastRow="0" w:firstColumn="1" w:lastColumn="0" w:noHBand="0" w:noVBand="1"/>
      </w:tblPr>
      <w:tblGrid>
        <w:gridCol w:w="2460"/>
        <w:gridCol w:w="2360"/>
        <w:gridCol w:w="2400"/>
        <w:gridCol w:w="1180"/>
        <w:gridCol w:w="1280"/>
        <w:gridCol w:w="30"/>
      </w:tblGrid>
      <w:tr w:rsidR="00694319" w:rsidRPr="002B0683">
        <w:trPr>
          <w:trHeight w:val="271"/>
        </w:trPr>
        <w:tc>
          <w:tcPr>
            <w:tcW w:w="2460" w:type="dxa"/>
            <w:tcBorders>
              <w:top w:val="single" w:sz="8" w:space="0" w:color="auto"/>
              <w:left w:val="single" w:sz="8" w:space="0" w:color="auto"/>
              <w:right w:val="single" w:sz="8" w:space="0" w:color="auto"/>
            </w:tcBorders>
            <w:vAlign w:val="bottom"/>
          </w:tcPr>
          <w:p w:rsidR="00694319" w:rsidRPr="002B0683" w:rsidRDefault="00694319">
            <w:pPr>
              <w:rPr>
                <w:sz w:val="23"/>
                <w:szCs w:val="23"/>
              </w:rPr>
            </w:pPr>
          </w:p>
        </w:tc>
        <w:tc>
          <w:tcPr>
            <w:tcW w:w="2360" w:type="dxa"/>
            <w:tcBorders>
              <w:top w:val="single" w:sz="8" w:space="0" w:color="auto"/>
              <w:right w:val="single" w:sz="8" w:space="0" w:color="auto"/>
            </w:tcBorders>
            <w:vAlign w:val="bottom"/>
          </w:tcPr>
          <w:p w:rsidR="00694319" w:rsidRPr="002B0683" w:rsidRDefault="00B17BA4">
            <w:pPr>
              <w:spacing w:line="271" w:lineRule="exact"/>
              <w:ind w:left="600"/>
              <w:rPr>
                <w:sz w:val="20"/>
                <w:szCs w:val="20"/>
              </w:rPr>
            </w:pPr>
            <w:r>
              <w:rPr>
                <w:sz w:val="24"/>
                <w:szCs w:val="24"/>
              </w:rPr>
              <w:t>Число лиц,</w:t>
            </w:r>
          </w:p>
        </w:tc>
        <w:tc>
          <w:tcPr>
            <w:tcW w:w="2400" w:type="dxa"/>
            <w:tcBorders>
              <w:top w:val="single" w:sz="8" w:space="0" w:color="auto"/>
              <w:right w:val="single" w:sz="8" w:space="0" w:color="auto"/>
            </w:tcBorders>
            <w:vAlign w:val="bottom"/>
          </w:tcPr>
          <w:p w:rsidR="00694319" w:rsidRPr="002B0683" w:rsidRDefault="00B17BA4">
            <w:pPr>
              <w:spacing w:line="271" w:lineRule="exact"/>
              <w:jc w:val="center"/>
              <w:rPr>
                <w:sz w:val="20"/>
                <w:szCs w:val="20"/>
              </w:rPr>
            </w:pPr>
            <w:r>
              <w:rPr>
                <w:sz w:val="24"/>
                <w:szCs w:val="24"/>
              </w:rPr>
              <w:t>Удельный вес</w:t>
            </w:r>
          </w:p>
        </w:tc>
        <w:tc>
          <w:tcPr>
            <w:tcW w:w="1180" w:type="dxa"/>
            <w:tcBorders>
              <w:top w:val="single" w:sz="8" w:space="0" w:color="auto"/>
            </w:tcBorders>
            <w:vAlign w:val="bottom"/>
          </w:tcPr>
          <w:p w:rsidR="00694319" w:rsidRPr="002B0683" w:rsidRDefault="00694319">
            <w:pPr>
              <w:rPr>
                <w:sz w:val="23"/>
                <w:szCs w:val="23"/>
              </w:rPr>
            </w:pPr>
          </w:p>
        </w:tc>
        <w:tc>
          <w:tcPr>
            <w:tcW w:w="1280" w:type="dxa"/>
            <w:tcBorders>
              <w:top w:val="single" w:sz="8" w:space="0" w:color="auto"/>
              <w:right w:val="single" w:sz="8" w:space="0" w:color="auto"/>
            </w:tcBorders>
            <w:vAlign w:val="bottom"/>
          </w:tcPr>
          <w:p w:rsidR="00694319" w:rsidRPr="002B0683" w:rsidRDefault="00694319">
            <w:pPr>
              <w:rPr>
                <w:sz w:val="23"/>
                <w:szCs w:val="23"/>
              </w:rPr>
            </w:pPr>
          </w:p>
        </w:tc>
        <w:tc>
          <w:tcPr>
            <w:tcW w:w="0" w:type="dxa"/>
            <w:vAlign w:val="bottom"/>
          </w:tcPr>
          <w:p w:rsidR="00694319" w:rsidRPr="002B0683" w:rsidRDefault="00694319">
            <w:pPr>
              <w:rPr>
                <w:sz w:val="1"/>
                <w:szCs w:val="1"/>
              </w:rPr>
            </w:pPr>
          </w:p>
        </w:tc>
      </w:tr>
      <w:tr w:rsidR="00694319" w:rsidRPr="002B0683">
        <w:trPr>
          <w:trHeight w:val="276"/>
        </w:trPr>
        <w:tc>
          <w:tcPr>
            <w:tcW w:w="2460" w:type="dxa"/>
            <w:tcBorders>
              <w:left w:val="single" w:sz="8" w:space="0" w:color="auto"/>
              <w:right w:val="single" w:sz="8" w:space="0" w:color="auto"/>
            </w:tcBorders>
            <w:vAlign w:val="bottom"/>
          </w:tcPr>
          <w:p w:rsidR="00694319" w:rsidRPr="002B0683" w:rsidRDefault="00694319">
            <w:pPr>
              <w:rPr>
                <w:sz w:val="24"/>
                <w:szCs w:val="24"/>
              </w:rPr>
            </w:pPr>
          </w:p>
        </w:tc>
        <w:tc>
          <w:tcPr>
            <w:tcW w:w="2360" w:type="dxa"/>
            <w:tcBorders>
              <w:right w:val="single" w:sz="8" w:space="0" w:color="auto"/>
            </w:tcBorders>
            <w:vAlign w:val="bottom"/>
          </w:tcPr>
          <w:p w:rsidR="00694319" w:rsidRPr="002B0683" w:rsidRDefault="00B17BA4">
            <w:pPr>
              <w:jc w:val="center"/>
              <w:rPr>
                <w:sz w:val="20"/>
                <w:szCs w:val="20"/>
              </w:rPr>
            </w:pPr>
            <w:r>
              <w:rPr>
                <w:sz w:val="24"/>
                <w:szCs w:val="24"/>
              </w:rPr>
              <w:t>зарегистрированных</w:t>
            </w:r>
          </w:p>
        </w:tc>
        <w:tc>
          <w:tcPr>
            <w:tcW w:w="2400" w:type="dxa"/>
            <w:tcBorders>
              <w:right w:val="single" w:sz="8" w:space="0" w:color="auto"/>
            </w:tcBorders>
            <w:vAlign w:val="bottom"/>
          </w:tcPr>
          <w:p w:rsidR="00694319" w:rsidRPr="002B0683" w:rsidRDefault="00B17BA4">
            <w:pPr>
              <w:jc w:val="center"/>
              <w:rPr>
                <w:sz w:val="20"/>
                <w:szCs w:val="20"/>
              </w:rPr>
            </w:pPr>
            <w:r>
              <w:rPr>
                <w:sz w:val="24"/>
                <w:szCs w:val="24"/>
              </w:rPr>
              <w:t>осужденных лиц, в</w:t>
            </w:r>
          </w:p>
        </w:tc>
        <w:tc>
          <w:tcPr>
            <w:tcW w:w="1180" w:type="dxa"/>
            <w:vAlign w:val="bottom"/>
          </w:tcPr>
          <w:p w:rsidR="00694319" w:rsidRPr="002B0683" w:rsidRDefault="00694319">
            <w:pPr>
              <w:rPr>
                <w:sz w:val="24"/>
                <w:szCs w:val="24"/>
              </w:rPr>
            </w:pPr>
          </w:p>
        </w:tc>
        <w:tc>
          <w:tcPr>
            <w:tcW w:w="1280" w:type="dxa"/>
            <w:tcBorders>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276"/>
        </w:trPr>
        <w:tc>
          <w:tcPr>
            <w:tcW w:w="2460" w:type="dxa"/>
            <w:tcBorders>
              <w:left w:val="single" w:sz="8" w:space="0" w:color="auto"/>
              <w:right w:val="single" w:sz="8" w:space="0" w:color="auto"/>
            </w:tcBorders>
            <w:vAlign w:val="bottom"/>
          </w:tcPr>
          <w:p w:rsidR="00694319" w:rsidRPr="002B0683" w:rsidRDefault="00694319">
            <w:pPr>
              <w:rPr>
                <w:sz w:val="24"/>
                <w:szCs w:val="24"/>
              </w:rPr>
            </w:pPr>
          </w:p>
        </w:tc>
        <w:tc>
          <w:tcPr>
            <w:tcW w:w="2360" w:type="dxa"/>
            <w:tcBorders>
              <w:right w:val="single" w:sz="8" w:space="0" w:color="auto"/>
            </w:tcBorders>
            <w:vAlign w:val="bottom"/>
          </w:tcPr>
          <w:p w:rsidR="00694319" w:rsidRPr="002B0683" w:rsidRDefault="00B17BA4">
            <w:pPr>
              <w:jc w:val="center"/>
              <w:rPr>
                <w:sz w:val="20"/>
                <w:szCs w:val="20"/>
              </w:rPr>
            </w:pPr>
            <w:r>
              <w:rPr>
                <w:sz w:val="24"/>
                <w:szCs w:val="24"/>
              </w:rPr>
              <w:t>и состоящих на</w:t>
            </w:r>
          </w:p>
        </w:tc>
        <w:tc>
          <w:tcPr>
            <w:tcW w:w="2400" w:type="dxa"/>
            <w:tcBorders>
              <w:right w:val="single" w:sz="8" w:space="0" w:color="auto"/>
            </w:tcBorders>
            <w:vAlign w:val="bottom"/>
          </w:tcPr>
          <w:p w:rsidR="00694319" w:rsidRPr="002B0683" w:rsidRDefault="00B17BA4">
            <w:pPr>
              <w:jc w:val="center"/>
              <w:rPr>
                <w:sz w:val="20"/>
                <w:szCs w:val="20"/>
              </w:rPr>
            </w:pPr>
            <w:r>
              <w:rPr>
                <w:sz w:val="24"/>
                <w:szCs w:val="24"/>
              </w:rPr>
              <w:t>отношении которых</w:t>
            </w:r>
          </w:p>
        </w:tc>
        <w:tc>
          <w:tcPr>
            <w:tcW w:w="2460" w:type="dxa"/>
            <w:gridSpan w:val="2"/>
            <w:tcBorders>
              <w:right w:val="single" w:sz="8" w:space="0" w:color="auto"/>
            </w:tcBorders>
            <w:vAlign w:val="bottom"/>
          </w:tcPr>
          <w:p w:rsidR="00694319" w:rsidRPr="002B0683" w:rsidRDefault="00B17BA4">
            <w:pPr>
              <w:ind w:left="800"/>
              <w:rPr>
                <w:sz w:val="20"/>
                <w:szCs w:val="20"/>
              </w:rPr>
            </w:pPr>
            <w:r>
              <w:rPr>
                <w:sz w:val="24"/>
                <w:szCs w:val="24"/>
              </w:rPr>
              <w:t>Всего</w:t>
            </w:r>
          </w:p>
        </w:tc>
        <w:tc>
          <w:tcPr>
            <w:tcW w:w="0" w:type="dxa"/>
            <w:vAlign w:val="bottom"/>
          </w:tcPr>
          <w:p w:rsidR="00694319" w:rsidRPr="002B0683" w:rsidRDefault="00694319">
            <w:pPr>
              <w:rPr>
                <w:sz w:val="1"/>
                <w:szCs w:val="1"/>
              </w:rPr>
            </w:pPr>
          </w:p>
        </w:tc>
      </w:tr>
      <w:tr w:rsidR="00694319" w:rsidRPr="002B0683">
        <w:trPr>
          <w:trHeight w:val="276"/>
        </w:trPr>
        <w:tc>
          <w:tcPr>
            <w:tcW w:w="2460" w:type="dxa"/>
            <w:tcBorders>
              <w:left w:val="single" w:sz="8" w:space="0" w:color="auto"/>
              <w:right w:val="single" w:sz="8" w:space="0" w:color="auto"/>
            </w:tcBorders>
            <w:vAlign w:val="bottom"/>
          </w:tcPr>
          <w:p w:rsidR="00694319" w:rsidRPr="002B0683" w:rsidRDefault="00B17BA4">
            <w:pPr>
              <w:ind w:left="120"/>
              <w:rPr>
                <w:sz w:val="20"/>
                <w:szCs w:val="20"/>
              </w:rPr>
            </w:pPr>
            <w:r>
              <w:rPr>
                <w:sz w:val="24"/>
                <w:szCs w:val="24"/>
              </w:rPr>
              <w:t>Статья УК РФ</w:t>
            </w:r>
          </w:p>
        </w:tc>
        <w:tc>
          <w:tcPr>
            <w:tcW w:w="2360" w:type="dxa"/>
            <w:tcBorders>
              <w:right w:val="single" w:sz="8" w:space="0" w:color="auto"/>
            </w:tcBorders>
            <w:vAlign w:val="bottom"/>
          </w:tcPr>
          <w:p w:rsidR="00694319" w:rsidRPr="002B0683" w:rsidRDefault="00B17BA4">
            <w:pPr>
              <w:jc w:val="center"/>
              <w:rPr>
                <w:sz w:val="20"/>
                <w:szCs w:val="20"/>
              </w:rPr>
            </w:pPr>
            <w:r>
              <w:rPr>
                <w:sz w:val="24"/>
                <w:szCs w:val="24"/>
              </w:rPr>
              <w:t>учете в УИИ</w:t>
            </w:r>
          </w:p>
        </w:tc>
        <w:tc>
          <w:tcPr>
            <w:tcW w:w="2400" w:type="dxa"/>
            <w:tcBorders>
              <w:right w:val="single" w:sz="8" w:space="0" w:color="auto"/>
            </w:tcBorders>
            <w:vAlign w:val="bottom"/>
          </w:tcPr>
          <w:p w:rsidR="00694319" w:rsidRPr="002B0683" w:rsidRDefault="00B17BA4">
            <w:pPr>
              <w:jc w:val="center"/>
              <w:rPr>
                <w:sz w:val="20"/>
                <w:szCs w:val="20"/>
              </w:rPr>
            </w:pPr>
            <w:r>
              <w:rPr>
                <w:w w:val="99"/>
                <w:sz w:val="24"/>
                <w:szCs w:val="24"/>
              </w:rPr>
              <w:t>применена отсрочка</w:t>
            </w:r>
          </w:p>
        </w:tc>
        <w:tc>
          <w:tcPr>
            <w:tcW w:w="1180" w:type="dxa"/>
            <w:vAlign w:val="bottom"/>
          </w:tcPr>
          <w:p w:rsidR="00694319" w:rsidRPr="002B0683" w:rsidRDefault="00694319">
            <w:pPr>
              <w:rPr>
                <w:sz w:val="24"/>
                <w:szCs w:val="24"/>
              </w:rPr>
            </w:pPr>
          </w:p>
        </w:tc>
        <w:tc>
          <w:tcPr>
            <w:tcW w:w="1280" w:type="dxa"/>
            <w:tcBorders>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276"/>
        </w:trPr>
        <w:tc>
          <w:tcPr>
            <w:tcW w:w="2460" w:type="dxa"/>
            <w:tcBorders>
              <w:left w:val="single" w:sz="8" w:space="0" w:color="auto"/>
              <w:right w:val="single" w:sz="8" w:space="0" w:color="auto"/>
            </w:tcBorders>
            <w:vAlign w:val="bottom"/>
          </w:tcPr>
          <w:p w:rsidR="00694319" w:rsidRPr="002B0683" w:rsidRDefault="00694319">
            <w:pPr>
              <w:rPr>
                <w:sz w:val="24"/>
                <w:szCs w:val="24"/>
              </w:rPr>
            </w:pPr>
          </w:p>
        </w:tc>
        <w:tc>
          <w:tcPr>
            <w:tcW w:w="2360" w:type="dxa"/>
            <w:tcBorders>
              <w:right w:val="single" w:sz="8" w:space="0" w:color="auto"/>
            </w:tcBorders>
            <w:vAlign w:val="bottom"/>
          </w:tcPr>
          <w:p w:rsidR="00694319" w:rsidRPr="002B0683" w:rsidRDefault="00694319">
            <w:pPr>
              <w:rPr>
                <w:sz w:val="24"/>
                <w:szCs w:val="24"/>
              </w:rPr>
            </w:pPr>
          </w:p>
        </w:tc>
        <w:tc>
          <w:tcPr>
            <w:tcW w:w="2400" w:type="dxa"/>
            <w:tcBorders>
              <w:right w:val="single" w:sz="8" w:space="0" w:color="auto"/>
            </w:tcBorders>
            <w:vAlign w:val="bottom"/>
          </w:tcPr>
          <w:p w:rsidR="00694319" w:rsidRPr="002B0683" w:rsidRDefault="00B17BA4">
            <w:pPr>
              <w:jc w:val="center"/>
              <w:rPr>
                <w:sz w:val="20"/>
                <w:szCs w:val="20"/>
              </w:rPr>
            </w:pPr>
            <w:r>
              <w:rPr>
                <w:w w:val="99"/>
                <w:sz w:val="24"/>
                <w:szCs w:val="24"/>
              </w:rPr>
              <w:t>по 82 статье УК РФ</w:t>
            </w:r>
          </w:p>
        </w:tc>
        <w:tc>
          <w:tcPr>
            <w:tcW w:w="1180" w:type="dxa"/>
            <w:vAlign w:val="bottom"/>
          </w:tcPr>
          <w:p w:rsidR="00694319" w:rsidRPr="002B0683" w:rsidRDefault="00694319">
            <w:pPr>
              <w:rPr>
                <w:sz w:val="24"/>
                <w:szCs w:val="24"/>
              </w:rPr>
            </w:pPr>
          </w:p>
        </w:tc>
        <w:tc>
          <w:tcPr>
            <w:tcW w:w="1280" w:type="dxa"/>
            <w:tcBorders>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116"/>
        </w:trPr>
        <w:tc>
          <w:tcPr>
            <w:tcW w:w="2460" w:type="dxa"/>
            <w:tcBorders>
              <w:left w:val="single" w:sz="8" w:space="0" w:color="auto"/>
              <w:right w:val="single" w:sz="8" w:space="0" w:color="auto"/>
            </w:tcBorders>
            <w:vAlign w:val="bottom"/>
          </w:tcPr>
          <w:p w:rsidR="00694319" w:rsidRPr="002B0683" w:rsidRDefault="00694319">
            <w:pPr>
              <w:rPr>
                <w:sz w:val="10"/>
                <w:szCs w:val="10"/>
              </w:rPr>
            </w:pPr>
          </w:p>
        </w:tc>
        <w:tc>
          <w:tcPr>
            <w:tcW w:w="2360" w:type="dxa"/>
            <w:tcBorders>
              <w:right w:val="single" w:sz="8" w:space="0" w:color="auto"/>
            </w:tcBorders>
            <w:vAlign w:val="bottom"/>
          </w:tcPr>
          <w:p w:rsidR="00694319" w:rsidRPr="002B0683" w:rsidRDefault="00694319">
            <w:pPr>
              <w:rPr>
                <w:sz w:val="10"/>
                <w:szCs w:val="10"/>
              </w:rPr>
            </w:pPr>
          </w:p>
        </w:tc>
        <w:tc>
          <w:tcPr>
            <w:tcW w:w="2400" w:type="dxa"/>
            <w:vMerge w:val="restart"/>
            <w:tcBorders>
              <w:right w:val="single" w:sz="8" w:space="0" w:color="auto"/>
            </w:tcBorders>
            <w:vAlign w:val="bottom"/>
          </w:tcPr>
          <w:p w:rsidR="00694319" w:rsidRPr="002B0683" w:rsidRDefault="00B17BA4">
            <w:pPr>
              <w:jc w:val="center"/>
              <w:rPr>
                <w:sz w:val="20"/>
                <w:szCs w:val="20"/>
              </w:rPr>
            </w:pPr>
            <w:r>
              <w:rPr>
                <w:sz w:val="24"/>
                <w:szCs w:val="24"/>
              </w:rPr>
              <w:t>(в %)</w:t>
            </w:r>
          </w:p>
        </w:tc>
        <w:tc>
          <w:tcPr>
            <w:tcW w:w="1180" w:type="dxa"/>
            <w:tcBorders>
              <w:bottom w:val="single" w:sz="8" w:space="0" w:color="auto"/>
            </w:tcBorders>
            <w:vAlign w:val="bottom"/>
          </w:tcPr>
          <w:p w:rsidR="00694319" w:rsidRPr="002B0683" w:rsidRDefault="00694319">
            <w:pPr>
              <w:rPr>
                <w:sz w:val="10"/>
                <w:szCs w:val="10"/>
              </w:rPr>
            </w:pPr>
          </w:p>
        </w:tc>
        <w:tc>
          <w:tcPr>
            <w:tcW w:w="1280" w:type="dxa"/>
            <w:tcBorders>
              <w:bottom w:val="single" w:sz="8" w:space="0" w:color="auto"/>
              <w:right w:val="single" w:sz="8" w:space="0" w:color="auto"/>
            </w:tcBorders>
            <w:vAlign w:val="bottom"/>
          </w:tcPr>
          <w:p w:rsidR="00694319" w:rsidRPr="002B0683" w:rsidRDefault="00694319">
            <w:pPr>
              <w:rPr>
                <w:sz w:val="10"/>
                <w:szCs w:val="10"/>
              </w:rPr>
            </w:pPr>
          </w:p>
        </w:tc>
        <w:tc>
          <w:tcPr>
            <w:tcW w:w="0" w:type="dxa"/>
            <w:vAlign w:val="bottom"/>
          </w:tcPr>
          <w:p w:rsidR="00694319" w:rsidRPr="002B0683" w:rsidRDefault="00694319">
            <w:pPr>
              <w:rPr>
                <w:sz w:val="1"/>
                <w:szCs w:val="1"/>
              </w:rPr>
            </w:pPr>
          </w:p>
        </w:tc>
      </w:tr>
      <w:tr w:rsidR="00694319" w:rsidRPr="002B0683">
        <w:trPr>
          <w:trHeight w:val="140"/>
        </w:trPr>
        <w:tc>
          <w:tcPr>
            <w:tcW w:w="2460" w:type="dxa"/>
            <w:tcBorders>
              <w:left w:val="single" w:sz="8" w:space="0" w:color="auto"/>
              <w:right w:val="single" w:sz="8" w:space="0" w:color="auto"/>
            </w:tcBorders>
            <w:vAlign w:val="bottom"/>
          </w:tcPr>
          <w:p w:rsidR="00694319" w:rsidRPr="002B0683" w:rsidRDefault="00694319">
            <w:pPr>
              <w:rPr>
                <w:sz w:val="12"/>
                <w:szCs w:val="12"/>
              </w:rPr>
            </w:pPr>
          </w:p>
        </w:tc>
        <w:tc>
          <w:tcPr>
            <w:tcW w:w="2360" w:type="dxa"/>
            <w:tcBorders>
              <w:right w:val="single" w:sz="8" w:space="0" w:color="auto"/>
            </w:tcBorders>
            <w:vAlign w:val="bottom"/>
          </w:tcPr>
          <w:p w:rsidR="00694319" w:rsidRPr="002B0683" w:rsidRDefault="00694319">
            <w:pPr>
              <w:rPr>
                <w:sz w:val="12"/>
                <w:szCs w:val="12"/>
              </w:rPr>
            </w:pPr>
          </w:p>
        </w:tc>
        <w:tc>
          <w:tcPr>
            <w:tcW w:w="2400" w:type="dxa"/>
            <w:vMerge/>
            <w:tcBorders>
              <w:right w:val="single" w:sz="8" w:space="0" w:color="auto"/>
            </w:tcBorders>
            <w:vAlign w:val="bottom"/>
          </w:tcPr>
          <w:p w:rsidR="00694319" w:rsidRPr="002B0683" w:rsidRDefault="00694319">
            <w:pPr>
              <w:rPr>
                <w:sz w:val="12"/>
                <w:szCs w:val="12"/>
              </w:rPr>
            </w:pPr>
          </w:p>
        </w:tc>
        <w:tc>
          <w:tcPr>
            <w:tcW w:w="1180" w:type="dxa"/>
            <w:vMerge w:val="restart"/>
            <w:tcBorders>
              <w:right w:val="single" w:sz="8" w:space="0" w:color="auto"/>
            </w:tcBorders>
            <w:vAlign w:val="bottom"/>
          </w:tcPr>
          <w:p w:rsidR="00694319" w:rsidRPr="002B0683" w:rsidRDefault="00B17BA4">
            <w:pPr>
              <w:spacing w:line="256" w:lineRule="exact"/>
              <w:jc w:val="center"/>
              <w:rPr>
                <w:sz w:val="20"/>
                <w:szCs w:val="20"/>
              </w:rPr>
            </w:pPr>
            <w:r>
              <w:rPr>
                <w:sz w:val="24"/>
                <w:szCs w:val="24"/>
              </w:rPr>
              <w:t>Состоит</w:t>
            </w:r>
          </w:p>
        </w:tc>
        <w:tc>
          <w:tcPr>
            <w:tcW w:w="1280" w:type="dxa"/>
            <w:vMerge w:val="restart"/>
            <w:tcBorders>
              <w:right w:val="single" w:sz="8" w:space="0" w:color="auto"/>
            </w:tcBorders>
            <w:vAlign w:val="bottom"/>
          </w:tcPr>
          <w:p w:rsidR="00694319" w:rsidRPr="002B0683" w:rsidRDefault="00B17BA4">
            <w:pPr>
              <w:spacing w:line="256" w:lineRule="exact"/>
              <w:ind w:left="900"/>
              <w:rPr>
                <w:sz w:val="20"/>
                <w:szCs w:val="20"/>
              </w:rPr>
            </w:pPr>
            <w:r>
              <w:rPr>
                <w:sz w:val="24"/>
                <w:szCs w:val="24"/>
              </w:rPr>
              <w:t>С</w:t>
            </w:r>
          </w:p>
        </w:tc>
        <w:tc>
          <w:tcPr>
            <w:tcW w:w="0" w:type="dxa"/>
            <w:vAlign w:val="bottom"/>
          </w:tcPr>
          <w:p w:rsidR="00694319" w:rsidRPr="002B0683" w:rsidRDefault="00694319">
            <w:pPr>
              <w:rPr>
                <w:sz w:val="1"/>
                <w:szCs w:val="1"/>
              </w:rPr>
            </w:pPr>
          </w:p>
        </w:tc>
      </w:tr>
      <w:tr w:rsidR="00694319" w:rsidRPr="002B0683">
        <w:trPr>
          <w:trHeight w:val="115"/>
        </w:trPr>
        <w:tc>
          <w:tcPr>
            <w:tcW w:w="2460" w:type="dxa"/>
            <w:tcBorders>
              <w:left w:val="single" w:sz="8" w:space="0" w:color="auto"/>
              <w:right w:val="single" w:sz="8" w:space="0" w:color="auto"/>
            </w:tcBorders>
            <w:vAlign w:val="bottom"/>
          </w:tcPr>
          <w:p w:rsidR="00694319" w:rsidRPr="002B0683" w:rsidRDefault="00694319">
            <w:pPr>
              <w:rPr>
                <w:sz w:val="10"/>
                <w:szCs w:val="10"/>
              </w:rPr>
            </w:pPr>
          </w:p>
        </w:tc>
        <w:tc>
          <w:tcPr>
            <w:tcW w:w="2360" w:type="dxa"/>
            <w:tcBorders>
              <w:right w:val="single" w:sz="8" w:space="0" w:color="auto"/>
            </w:tcBorders>
            <w:vAlign w:val="bottom"/>
          </w:tcPr>
          <w:p w:rsidR="00694319" w:rsidRPr="002B0683" w:rsidRDefault="00694319">
            <w:pPr>
              <w:rPr>
                <w:sz w:val="10"/>
                <w:szCs w:val="10"/>
              </w:rPr>
            </w:pPr>
          </w:p>
        </w:tc>
        <w:tc>
          <w:tcPr>
            <w:tcW w:w="2400" w:type="dxa"/>
            <w:tcBorders>
              <w:right w:val="single" w:sz="8" w:space="0" w:color="auto"/>
            </w:tcBorders>
            <w:vAlign w:val="bottom"/>
          </w:tcPr>
          <w:p w:rsidR="00694319" w:rsidRPr="002B0683" w:rsidRDefault="00694319">
            <w:pPr>
              <w:rPr>
                <w:sz w:val="10"/>
                <w:szCs w:val="10"/>
              </w:rPr>
            </w:pPr>
          </w:p>
        </w:tc>
        <w:tc>
          <w:tcPr>
            <w:tcW w:w="1180" w:type="dxa"/>
            <w:vMerge/>
            <w:tcBorders>
              <w:right w:val="single" w:sz="8" w:space="0" w:color="auto"/>
            </w:tcBorders>
            <w:vAlign w:val="bottom"/>
          </w:tcPr>
          <w:p w:rsidR="00694319" w:rsidRPr="002B0683" w:rsidRDefault="00694319">
            <w:pPr>
              <w:rPr>
                <w:sz w:val="10"/>
                <w:szCs w:val="10"/>
              </w:rPr>
            </w:pPr>
          </w:p>
        </w:tc>
        <w:tc>
          <w:tcPr>
            <w:tcW w:w="1280" w:type="dxa"/>
            <w:vMerge/>
            <w:tcBorders>
              <w:right w:val="single" w:sz="8" w:space="0" w:color="auto"/>
            </w:tcBorders>
            <w:vAlign w:val="bottom"/>
          </w:tcPr>
          <w:p w:rsidR="00694319" w:rsidRPr="002B0683" w:rsidRDefault="00694319">
            <w:pPr>
              <w:rPr>
                <w:sz w:val="10"/>
                <w:szCs w:val="10"/>
              </w:rPr>
            </w:pPr>
          </w:p>
        </w:tc>
        <w:tc>
          <w:tcPr>
            <w:tcW w:w="0" w:type="dxa"/>
            <w:vAlign w:val="bottom"/>
          </w:tcPr>
          <w:p w:rsidR="00694319" w:rsidRPr="002B0683" w:rsidRDefault="00694319">
            <w:pPr>
              <w:rPr>
                <w:sz w:val="1"/>
                <w:szCs w:val="1"/>
              </w:rPr>
            </w:pPr>
          </w:p>
        </w:tc>
      </w:tr>
      <w:tr w:rsidR="00694319" w:rsidRPr="002B0683">
        <w:trPr>
          <w:trHeight w:val="276"/>
        </w:trPr>
        <w:tc>
          <w:tcPr>
            <w:tcW w:w="2460" w:type="dxa"/>
            <w:tcBorders>
              <w:left w:val="single" w:sz="8" w:space="0" w:color="auto"/>
              <w:right w:val="single" w:sz="8" w:space="0" w:color="auto"/>
            </w:tcBorders>
            <w:vAlign w:val="bottom"/>
          </w:tcPr>
          <w:p w:rsidR="00694319" w:rsidRPr="002B0683" w:rsidRDefault="00694319">
            <w:pPr>
              <w:rPr>
                <w:sz w:val="24"/>
                <w:szCs w:val="24"/>
              </w:rPr>
            </w:pPr>
          </w:p>
        </w:tc>
        <w:tc>
          <w:tcPr>
            <w:tcW w:w="2360" w:type="dxa"/>
            <w:tcBorders>
              <w:right w:val="single" w:sz="8" w:space="0" w:color="auto"/>
            </w:tcBorders>
            <w:vAlign w:val="bottom"/>
          </w:tcPr>
          <w:p w:rsidR="00694319" w:rsidRPr="002B0683" w:rsidRDefault="00694319">
            <w:pPr>
              <w:rPr>
                <w:sz w:val="24"/>
                <w:szCs w:val="24"/>
              </w:rPr>
            </w:pPr>
          </w:p>
        </w:tc>
        <w:tc>
          <w:tcPr>
            <w:tcW w:w="2400" w:type="dxa"/>
            <w:tcBorders>
              <w:right w:val="single" w:sz="8" w:space="0" w:color="auto"/>
            </w:tcBorders>
            <w:vAlign w:val="bottom"/>
          </w:tcPr>
          <w:p w:rsidR="00694319" w:rsidRPr="002B0683" w:rsidRDefault="00694319">
            <w:pPr>
              <w:rPr>
                <w:sz w:val="24"/>
                <w:szCs w:val="24"/>
              </w:rPr>
            </w:pPr>
          </w:p>
        </w:tc>
        <w:tc>
          <w:tcPr>
            <w:tcW w:w="1180" w:type="dxa"/>
            <w:tcBorders>
              <w:right w:val="single" w:sz="8" w:space="0" w:color="auto"/>
            </w:tcBorders>
            <w:vAlign w:val="bottom"/>
          </w:tcPr>
          <w:p w:rsidR="00694319" w:rsidRPr="002B0683" w:rsidRDefault="00B17BA4">
            <w:pPr>
              <w:jc w:val="center"/>
              <w:rPr>
                <w:sz w:val="20"/>
                <w:szCs w:val="20"/>
              </w:rPr>
            </w:pPr>
            <w:r>
              <w:rPr>
                <w:sz w:val="24"/>
                <w:szCs w:val="24"/>
              </w:rPr>
              <w:t>на учете</w:t>
            </w:r>
          </w:p>
        </w:tc>
        <w:tc>
          <w:tcPr>
            <w:tcW w:w="1280" w:type="dxa"/>
            <w:tcBorders>
              <w:right w:val="single" w:sz="8" w:space="0" w:color="auto"/>
            </w:tcBorders>
            <w:vAlign w:val="bottom"/>
          </w:tcPr>
          <w:p w:rsidR="00694319" w:rsidRPr="002B0683" w:rsidRDefault="00B17BA4">
            <w:pPr>
              <w:jc w:val="center"/>
              <w:rPr>
                <w:sz w:val="20"/>
                <w:szCs w:val="20"/>
              </w:rPr>
            </w:pPr>
            <w:r>
              <w:rPr>
                <w:sz w:val="24"/>
                <w:szCs w:val="24"/>
              </w:rPr>
              <w:t>отсрочкой</w:t>
            </w:r>
          </w:p>
        </w:tc>
        <w:tc>
          <w:tcPr>
            <w:tcW w:w="0" w:type="dxa"/>
            <w:vAlign w:val="bottom"/>
          </w:tcPr>
          <w:p w:rsidR="00694319" w:rsidRPr="002B0683" w:rsidRDefault="00694319">
            <w:pPr>
              <w:rPr>
                <w:sz w:val="1"/>
                <w:szCs w:val="1"/>
              </w:rPr>
            </w:pPr>
          </w:p>
        </w:tc>
      </w:tr>
      <w:tr w:rsidR="00694319" w:rsidRPr="002B0683">
        <w:trPr>
          <w:trHeight w:val="51"/>
        </w:trPr>
        <w:tc>
          <w:tcPr>
            <w:tcW w:w="2460" w:type="dxa"/>
            <w:tcBorders>
              <w:left w:val="single" w:sz="8" w:space="0" w:color="auto"/>
              <w:bottom w:val="single" w:sz="8" w:space="0" w:color="auto"/>
              <w:right w:val="single" w:sz="8" w:space="0" w:color="auto"/>
            </w:tcBorders>
            <w:vAlign w:val="bottom"/>
          </w:tcPr>
          <w:p w:rsidR="00694319" w:rsidRPr="002B0683" w:rsidRDefault="00694319">
            <w:pPr>
              <w:rPr>
                <w:sz w:val="4"/>
                <w:szCs w:val="4"/>
              </w:rPr>
            </w:pPr>
          </w:p>
        </w:tc>
        <w:tc>
          <w:tcPr>
            <w:tcW w:w="2360" w:type="dxa"/>
            <w:tcBorders>
              <w:bottom w:val="single" w:sz="8" w:space="0" w:color="auto"/>
              <w:right w:val="single" w:sz="8" w:space="0" w:color="auto"/>
            </w:tcBorders>
            <w:vAlign w:val="bottom"/>
          </w:tcPr>
          <w:p w:rsidR="00694319" w:rsidRPr="002B0683" w:rsidRDefault="00694319">
            <w:pPr>
              <w:rPr>
                <w:sz w:val="4"/>
                <w:szCs w:val="4"/>
              </w:rPr>
            </w:pPr>
          </w:p>
        </w:tc>
        <w:tc>
          <w:tcPr>
            <w:tcW w:w="2400" w:type="dxa"/>
            <w:tcBorders>
              <w:bottom w:val="single" w:sz="8" w:space="0" w:color="auto"/>
              <w:right w:val="single" w:sz="8" w:space="0" w:color="auto"/>
            </w:tcBorders>
            <w:vAlign w:val="bottom"/>
          </w:tcPr>
          <w:p w:rsidR="00694319" w:rsidRPr="002B0683" w:rsidRDefault="00694319">
            <w:pPr>
              <w:rPr>
                <w:sz w:val="4"/>
                <w:szCs w:val="4"/>
              </w:rPr>
            </w:pPr>
          </w:p>
        </w:tc>
        <w:tc>
          <w:tcPr>
            <w:tcW w:w="1180" w:type="dxa"/>
            <w:tcBorders>
              <w:bottom w:val="single" w:sz="8" w:space="0" w:color="auto"/>
              <w:right w:val="single" w:sz="8" w:space="0" w:color="auto"/>
            </w:tcBorders>
            <w:vAlign w:val="bottom"/>
          </w:tcPr>
          <w:p w:rsidR="00694319" w:rsidRPr="002B0683" w:rsidRDefault="00694319">
            <w:pPr>
              <w:rPr>
                <w:sz w:val="4"/>
                <w:szCs w:val="4"/>
              </w:rPr>
            </w:pPr>
          </w:p>
        </w:tc>
        <w:tc>
          <w:tcPr>
            <w:tcW w:w="1280" w:type="dxa"/>
            <w:tcBorders>
              <w:bottom w:val="single" w:sz="8" w:space="0" w:color="auto"/>
              <w:right w:val="single" w:sz="8" w:space="0" w:color="auto"/>
            </w:tcBorders>
            <w:vAlign w:val="bottom"/>
          </w:tcPr>
          <w:p w:rsidR="00694319" w:rsidRPr="002B0683" w:rsidRDefault="00694319">
            <w:pPr>
              <w:rPr>
                <w:sz w:val="4"/>
                <w:szCs w:val="4"/>
              </w:rPr>
            </w:pPr>
          </w:p>
        </w:tc>
        <w:tc>
          <w:tcPr>
            <w:tcW w:w="0" w:type="dxa"/>
            <w:vAlign w:val="bottom"/>
          </w:tcPr>
          <w:p w:rsidR="00694319" w:rsidRPr="002B0683" w:rsidRDefault="00694319">
            <w:pPr>
              <w:rPr>
                <w:sz w:val="1"/>
                <w:szCs w:val="1"/>
              </w:rPr>
            </w:pPr>
          </w:p>
        </w:tc>
      </w:tr>
      <w:tr w:rsidR="00694319" w:rsidRPr="002B0683">
        <w:trPr>
          <w:trHeight w:val="258"/>
        </w:trPr>
        <w:tc>
          <w:tcPr>
            <w:tcW w:w="2460" w:type="dxa"/>
            <w:tcBorders>
              <w:left w:val="single" w:sz="8" w:space="0" w:color="auto"/>
              <w:right w:val="single" w:sz="8" w:space="0" w:color="auto"/>
            </w:tcBorders>
            <w:vAlign w:val="bottom"/>
          </w:tcPr>
          <w:p w:rsidR="00694319" w:rsidRPr="002B0683" w:rsidRDefault="00B17BA4">
            <w:pPr>
              <w:spacing w:line="258" w:lineRule="exact"/>
              <w:ind w:left="120"/>
              <w:rPr>
                <w:sz w:val="20"/>
                <w:szCs w:val="20"/>
              </w:rPr>
            </w:pPr>
            <w:r>
              <w:rPr>
                <w:sz w:val="24"/>
                <w:szCs w:val="24"/>
              </w:rPr>
              <w:t>105</w:t>
            </w:r>
          </w:p>
        </w:tc>
        <w:tc>
          <w:tcPr>
            <w:tcW w:w="236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19</w:t>
            </w:r>
          </w:p>
        </w:tc>
        <w:tc>
          <w:tcPr>
            <w:tcW w:w="240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26,3</w:t>
            </w:r>
          </w:p>
        </w:tc>
        <w:tc>
          <w:tcPr>
            <w:tcW w:w="118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9780</w:t>
            </w:r>
          </w:p>
        </w:tc>
        <w:tc>
          <w:tcPr>
            <w:tcW w:w="128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122</w:t>
            </w:r>
          </w:p>
        </w:tc>
        <w:tc>
          <w:tcPr>
            <w:tcW w:w="0" w:type="dxa"/>
            <w:vAlign w:val="bottom"/>
          </w:tcPr>
          <w:p w:rsidR="00694319" w:rsidRPr="002B0683" w:rsidRDefault="00694319">
            <w:pPr>
              <w:rPr>
                <w:sz w:val="1"/>
                <w:szCs w:val="1"/>
              </w:rPr>
            </w:pPr>
          </w:p>
        </w:tc>
      </w:tr>
      <w:tr w:rsidR="00694319" w:rsidRPr="002B0683">
        <w:trPr>
          <w:trHeight w:val="144"/>
        </w:trPr>
        <w:tc>
          <w:tcPr>
            <w:tcW w:w="2460" w:type="dxa"/>
            <w:tcBorders>
              <w:left w:val="single" w:sz="8" w:space="0" w:color="auto"/>
              <w:bottom w:val="single" w:sz="8" w:space="0" w:color="auto"/>
              <w:right w:val="single" w:sz="8" w:space="0" w:color="auto"/>
            </w:tcBorders>
            <w:vAlign w:val="bottom"/>
          </w:tcPr>
          <w:p w:rsidR="00694319" w:rsidRPr="002B0683" w:rsidRDefault="00694319">
            <w:pPr>
              <w:rPr>
                <w:sz w:val="12"/>
                <w:szCs w:val="12"/>
              </w:rPr>
            </w:pPr>
          </w:p>
        </w:tc>
        <w:tc>
          <w:tcPr>
            <w:tcW w:w="2360" w:type="dxa"/>
            <w:tcBorders>
              <w:bottom w:val="single" w:sz="8" w:space="0" w:color="auto"/>
              <w:right w:val="single" w:sz="8" w:space="0" w:color="auto"/>
            </w:tcBorders>
            <w:vAlign w:val="bottom"/>
          </w:tcPr>
          <w:p w:rsidR="00694319" w:rsidRPr="002B0683" w:rsidRDefault="00694319">
            <w:pPr>
              <w:rPr>
                <w:sz w:val="12"/>
                <w:szCs w:val="12"/>
              </w:rPr>
            </w:pPr>
          </w:p>
        </w:tc>
        <w:tc>
          <w:tcPr>
            <w:tcW w:w="2400" w:type="dxa"/>
            <w:tcBorders>
              <w:bottom w:val="single" w:sz="8" w:space="0" w:color="auto"/>
              <w:right w:val="single" w:sz="8" w:space="0" w:color="auto"/>
            </w:tcBorders>
            <w:vAlign w:val="bottom"/>
          </w:tcPr>
          <w:p w:rsidR="00694319" w:rsidRPr="002B0683" w:rsidRDefault="00694319">
            <w:pPr>
              <w:rPr>
                <w:sz w:val="12"/>
                <w:szCs w:val="12"/>
              </w:rPr>
            </w:pPr>
          </w:p>
        </w:tc>
        <w:tc>
          <w:tcPr>
            <w:tcW w:w="1180" w:type="dxa"/>
            <w:tcBorders>
              <w:bottom w:val="single" w:sz="8" w:space="0" w:color="auto"/>
              <w:right w:val="single" w:sz="8" w:space="0" w:color="auto"/>
            </w:tcBorders>
            <w:vAlign w:val="bottom"/>
          </w:tcPr>
          <w:p w:rsidR="00694319" w:rsidRPr="002B0683" w:rsidRDefault="00694319">
            <w:pPr>
              <w:rPr>
                <w:sz w:val="12"/>
                <w:szCs w:val="12"/>
              </w:rPr>
            </w:pPr>
          </w:p>
        </w:tc>
        <w:tc>
          <w:tcPr>
            <w:tcW w:w="1280" w:type="dxa"/>
            <w:tcBorders>
              <w:bottom w:val="single" w:sz="8" w:space="0" w:color="auto"/>
              <w:right w:val="single" w:sz="8" w:space="0" w:color="auto"/>
            </w:tcBorders>
            <w:vAlign w:val="bottom"/>
          </w:tcPr>
          <w:p w:rsidR="00694319" w:rsidRPr="002B0683" w:rsidRDefault="00694319">
            <w:pPr>
              <w:rPr>
                <w:sz w:val="12"/>
                <w:szCs w:val="12"/>
              </w:rPr>
            </w:pPr>
          </w:p>
        </w:tc>
        <w:tc>
          <w:tcPr>
            <w:tcW w:w="0" w:type="dxa"/>
            <w:vAlign w:val="bottom"/>
          </w:tcPr>
          <w:p w:rsidR="00694319" w:rsidRPr="002B0683" w:rsidRDefault="00694319">
            <w:pPr>
              <w:rPr>
                <w:sz w:val="1"/>
                <w:szCs w:val="1"/>
              </w:rPr>
            </w:pPr>
          </w:p>
        </w:tc>
      </w:tr>
      <w:tr w:rsidR="00694319" w:rsidRPr="002B0683">
        <w:trPr>
          <w:trHeight w:val="258"/>
        </w:trPr>
        <w:tc>
          <w:tcPr>
            <w:tcW w:w="2460" w:type="dxa"/>
            <w:tcBorders>
              <w:left w:val="single" w:sz="8" w:space="0" w:color="auto"/>
              <w:right w:val="single" w:sz="8" w:space="0" w:color="auto"/>
            </w:tcBorders>
            <w:vAlign w:val="bottom"/>
          </w:tcPr>
          <w:p w:rsidR="00694319" w:rsidRPr="002B0683" w:rsidRDefault="00B17BA4">
            <w:pPr>
              <w:spacing w:line="258" w:lineRule="exact"/>
              <w:jc w:val="center"/>
              <w:rPr>
                <w:sz w:val="20"/>
                <w:szCs w:val="20"/>
              </w:rPr>
            </w:pPr>
            <w:r>
              <w:rPr>
                <w:w w:val="99"/>
                <w:sz w:val="24"/>
                <w:szCs w:val="24"/>
              </w:rPr>
              <w:t>111</w:t>
            </w:r>
          </w:p>
        </w:tc>
        <w:tc>
          <w:tcPr>
            <w:tcW w:w="236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587</w:t>
            </w:r>
          </w:p>
        </w:tc>
        <w:tc>
          <w:tcPr>
            <w:tcW w:w="240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1,7</w:t>
            </w:r>
          </w:p>
        </w:tc>
        <w:tc>
          <w:tcPr>
            <w:tcW w:w="118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100%</w:t>
            </w:r>
          </w:p>
        </w:tc>
        <w:tc>
          <w:tcPr>
            <w:tcW w:w="128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1,24%</w:t>
            </w:r>
          </w:p>
        </w:tc>
        <w:tc>
          <w:tcPr>
            <w:tcW w:w="0" w:type="dxa"/>
            <w:vAlign w:val="bottom"/>
          </w:tcPr>
          <w:p w:rsidR="00694319" w:rsidRPr="002B0683" w:rsidRDefault="00694319">
            <w:pPr>
              <w:rPr>
                <w:sz w:val="1"/>
                <w:szCs w:val="1"/>
              </w:rPr>
            </w:pPr>
          </w:p>
        </w:tc>
      </w:tr>
      <w:tr w:rsidR="00694319" w:rsidRPr="002B0683">
        <w:trPr>
          <w:trHeight w:val="147"/>
        </w:trPr>
        <w:tc>
          <w:tcPr>
            <w:tcW w:w="2460" w:type="dxa"/>
            <w:tcBorders>
              <w:left w:val="single" w:sz="8" w:space="0" w:color="auto"/>
              <w:bottom w:val="single" w:sz="8" w:space="0" w:color="auto"/>
              <w:right w:val="single" w:sz="8" w:space="0" w:color="auto"/>
            </w:tcBorders>
            <w:vAlign w:val="bottom"/>
          </w:tcPr>
          <w:p w:rsidR="00694319" w:rsidRPr="002B0683" w:rsidRDefault="00694319">
            <w:pPr>
              <w:rPr>
                <w:sz w:val="12"/>
                <w:szCs w:val="12"/>
              </w:rPr>
            </w:pPr>
          </w:p>
        </w:tc>
        <w:tc>
          <w:tcPr>
            <w:tcW w:w="2360" w:type="dxa"/>
            <w:tcBorders>
              <w:bottom w:val="single" w:sz="8" w:space="0" w:color="auto"/>
              <w:right w:val="single" w:sz="8" w:space="0" w:color="auto"/>
            </w:tcBorders>
            <w:vAlign w:val="bottom"/>
          </w:tcPr>
          <w:p w:rsidR="00694319" w:rsidRPr="002B0683" w:rsidRDefault="00694319">
            <w:pPr>
              <w:rPr>
                <w:sz w:val="12"/>
                <w:szCs w:val="12"/>
              </w:rPr>
            </w:pPr>
          </w:p>
        </w:tc>
        <w:tc>
          <w:tcPr>
            <w:tcW w:w="2400" w:type="dxa"/>
            <w:tcBorders>
              <w:bottom w:val="single" w:sz="8" w:space="0" w:color="auto"/>
              <w:right w:val="single" w:sz="8" w:space="0" w:color="auto"/>
            </w:tcBorders>
            <w:vAlign w:val="bottom"/>
          </w:tcPr>
          <w:p w:rsidR="00694319" w:rsidRPr="002B0683" w:rsidRDefault="00694319">
            <w:pPr>
              <w:rPr>
                <w:sz w:val="12"/>
                <w:szCs w:val="12"/>
              </w:rPr>
            </w:pPr>
          </w:p>
        </w:tc>
        <w:tc>
          <w:tcPr>
            <w:tcW w:w="1180" w:type="dxa"/>
            <w:tcBorders>
              <w:bottom w:val="single" w:sz="8" w:space="0" w:color="auto"/>
              <w:right w:val="single" w:sz="8" w:space="0" w:color="auto"/>
            </w:tcBorders>
            <w:vAlign w:val="bottom"/>
          </w:tcPr>
          <w:p w:rsidR="00694319" w:rsidRPr="002B0683" w:rsidRDefault="00694319">
            <w:pPr>
              <w:rPr>
                <w:sz w:val="12"/>
                <w:szCs w:val="12"/>
              </w:rPr>
            </w:pPr>
          </w:p>
        </w:tc>
        <w:tc>
          <w:tcPr>
            <w:tcW w:w="1280" w:type="dxa"/>
            <w:tcBorders>
              <w:bottom w:val="single" w:sz="8" w:space="0" w:color="auto"/>
              <w:right w:val="single" w:sz="8" w:space="0" w:color="auto"/>
            </w:tcBorders>
            <w:vAlign w:val="bottom"/>
          </w:tcPr>
          <w:p w:rsidR="00694319" w:rsidRPr="002B0683" w:rsidRDefault="00694319">
            <w:pPr>
              <w:rPr>
                <w:sz w:val="12"/>
                <w:szCs w:val="12"/>
              </w:rPr>
            </w:pPr>
          </w:p>
        </w:tc>
        <w:tc>
          <w:tcPr>
            <w:tcW w:w="0" w:type="dxa"/>
            <w:vAlign w:val="bottom"/>
          </w:tcPr>
          <w:p w:rsidR="00694319" w:rsidRPr="002B0683" w:rsidRDefault="00694319">
            <w:pPr>
              <w:rPr>
                <w:sz w:val="1"/>
                <w:szCs w:val="1"/>
              </w:rPr>
            </w:pPr>
          </w:p>
        </w:tc>
      </w:tr>
      <w:tr w:rsidR="00694319" w:rsidRPr="002B0683">
        <w:trPr>
          <w:trHeight w:val="259"/>
        </w:trPr>
        <w:tc>
          <w:tcPr>
            <w:tcW w:w="2460" w:type="dxa"/>
            <w:tcBorders>
              <w:left w:val="single" w:sz="8" w:space="0" w:color="auto"/>
              <w:right w:val="single" w:sz="8" w:space="0" w:color="auto"/>
            </w:tcBorders>
            <w:vAlign w:val="bottom"/>
          </w:tcPr>
          <w:p w:rsidR="00694319" w:rsidRPr="002B0683" w:rsidRDefault="00B17BA4">
            <w:pPr>
              <w:spacing w:line="258" w:lineRule="exact"/>
              <w:jc w:val="center"/>
              <w:rPr>
                <w:sz w:val="20"/>
                <w:szCs w:val="20"/>
              </w:rPr>
            </w:pPr>
            <w:r>
              <w:rPr>
                <w:w w:val="99"/>
                <w:sz w:val="24"/>
                <w:szCs w:val="24"/>
              </w:rPr>
              <w:t>112</w:t>
            </w:r>
          </w:p>
        </w:tc>
        <w:tc>
          <w:tcPr>
            <w:tcW w:w="236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181</w:t>
            </w:r>
          </w:p>
        </w:tc>
        <w:tc>
          <w:tcPr>
            <w:tcW w:w="240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0,55</w:t>
            </w:r>
          </w:p>
        </w:tc>
        <w:tc>
          <w:tcPr>
            <w:tcW w:w="1180" w:type="dxa"/>
            <w:vAlign w:val="bottom"/>
          </w:tcPr>
          <w:p w:rsidR="00694319" w:rsidRPr="002B0683" w:rsidRDefault="00694319"/>
        </w:tc>
        <w:tc>
          <w:tcPr>
            <w:tcW w:w="1280" w:type="dxa"/>
            <w:tcBorders>
              <w:right w:val="single" w:sz="8" w:space="0" w:color="auto"/>
            </w:tcBorders>
            <w:vAlign w:val="bottom"/>
          </w:tcPr>
          <w:p w:rsidR="00694319" w:rsidRPr="002B0683" w:rsidRDefault="00694319"/>
        </w:tc>
        <w:tc>
          <w:tcPr>
            <w:tcW w:w="0" w:type="dxa"/>
            <w:vAlign w:val="bottom"/>
          </w:tcPr>
          <w:p w:rsidR="00694319" w:rsidRPr="002B0683" w:rsidRDefault="00694319">
            <w:pPr>
              <w:rPr>
                <w:sz w:val="1"/>
                <w:szCs w:val="1"/>
              </w:rPr>
            </w:pPr>
          </w:p>
        </w:tc>
      </w:tr>
      <w:tr w:rsidR="00694319" w:rsidRPr="002B0683">
        <w:trPr>
          <w:trHeight w:val="144"/>
        </w:trPr>
        <w:tc>
          <w:tcPr>
            <w:tcW w:w="2460" w:type="dxa"/>
            <w:tcBorders>
              <w:left w:val="single" w:sz="8" w:space="0" w:color="auto"/>
              <w:bottom w:val="single" w:sz="8" w:space="0" w:color="auto"/>
              <w:right w:val="single" w:sz="8" w:space="0" w:color="auto"/>
            </w:tcBorders>
            <w:vAlign w:val="bottom"/>
          </w:tcPr>
          <w:p w:rsidR="00694319" w:rsidRPr="002B0683" w:rsidRDefault="00694319">
            <w:pPr>
              <w:rPr>
                <w:sz w:val="12"/>
                <w:szCs w:val="12"/>
              </w:rPr>
            </w:pPr>
          </w:p>
        </w:tc>
        <w:tc>
          <w:tcPr>
            <w:tcW w:w="2360" w:type="dxa"/>
            <w:tcBorders>
              <w:bottom w:val="single" w:sz="8" w:space="0" w:color="auto"/>
              <w:right w:val="single" w:sz="8" w:space="0" w:color="auto"/>
            </w:tcBorders>
            <w:vAlign w:val="bottom"/>
          </w:tcPr>
          <w:p w:rsidR="00694319" w:rsidRPr="002B0683" w:rsidRDefault="00694319">
            <w:pPr>
              <w:rPr>
                <w:sz w:val="12"/>
                <w:szCs w:val="12"/>
              </w:rPr>
            </w:pPr>
          </w:p>
        </w:tc>
        <w:tc>
          <w:tcPr>
            <w:tcW w:w="2400" w:type="dxa"/>
            <w:tcBorders>
              <w:bottom w:val="single" w:sz="8" w:space="0" w:color="auto"/>
              <w:right w:val="single" w:sz="8" w:space="0" w:color="auto"/>
            </w:tcBorders>
            <w:vAlign w:val="bottom"/>
          </w:tcPr>
          <w:p w:rsidR="00694319" w:rsidRPr="002B0683" w:rsidRDefault="00694319">
            <w:pPr>
              <w:rPr>
                <w:sz w:val="12"/>
                <w:szCs w:val="12"/>
              </w:rPr>
            </w:pPr>
          </w:p>
        </w:tc>
        <w:tc>
          <w:tcPr>
            <w:tcW w:w="1180" w:type="dxa"/>
            <w:tcBorders>
              <w:bottom w:val="single" w:sz="8" w:space="0" w:color="auto"/>
            </w:tcBorders>
            <w:vAlign w:val="bottom"/>
          </w:tcPr>
          <w:p w:rsidR="00694319" w:rsidRPr="002B0683" w:rsidRDefault="00694319">
            <w:pPr>
              <w:rPr>
                <w:sz w:val="12"/>
                <w:szCs w:val="12"/>
              </w:rPr>
            </w:pPr>
          </w:p>
        </w:tc>
        <w:tc>
          <w:tcPr>
            <w:tcW w:w="1280" w:type="dxa"/>
            <w:tcBorders>
              <w:bottom w:val="single" w:sz="8" w:space="0" w:color="auto"/>
              <w:right w:val="single" w:sz="8" w:space="0" w:color="auto"/>
            </w:tcBorders>
            <w:vAlign w:val="bottom"/>
          </w:tcPr>
          <w:p w:rsidR="00694319" w:rsidRPr="002B0683" w:rsidRDefault="00694319">
            <w:pPr>
              <w:rPr>
                <w:sz w:val="12"/>
                <w:szCs w:val="12"/>
              </w:rPr>
            </w:pPr>
          </w:p>
        </w:tc>
        <w:tc>
          <w:tcPr>
            <w:tcW w:w="0" w:type="dxa"/>
            <w:vAlign w:val="bottom"/>
          </w:tcPr>
          <w:p w:rsidR="00694319" w:rsidRPr="002B0683" w:rsidRDefault="00694319">
            <w:pPr>
              <w:rPr>
                <w:sz w:val="1"/>
                <w:szCs w:val="1"/>
              </w:rPr>
            </w:pPr>
          </w:p>
        </w:tc>
      </w:tr>
      <w:tr w:rsidR="00694319" w:rsidRPr="002B0683">
        <w:trPr>
          <w:trHeight w:val="260"/>
        </w:trPr>
        <w:tc>
          <w:tcPr>
            <w:tcW w:w="2460" w:type="dxa"/>
            <w:tcBorders>
              <w:left w:val="single" w:sz="8" w:space="0" w:color="auto"/>
              <w:right w:val="single" w:sz="8" w:space="0" w:color="auto"/>
            </w:tcBorders>
            <w:vAlign w:val="bottom"/>
          </w:tcPr>
          <w:p w:rsidR="00694319" w:rsidRPr="002B0683" w:rsidRDefault="00B17BA4">
            <w:pPr>
              <w:spacing w:line="260" w:lineRule="exact"/>
              <w:jc w:val="center"/>
              <w:rPr>
                <w:sz w:val="20"/>
                <w:szCs w:val="20"/>
              </w:rPr>
            </w:pPr>
            <w:r>
              <w:rPr>
                <w:w w:val="99"/>
                <w:sz w:val="24"/>
                <w:szCs w:val="24"/>
              </w:rPr>
              <w:t>116</w:t>
            </w:r>
          </w:p>
        </w:tc>
        <w:tc>
          <w:tcPr>
            <w:tcW w:w="2360" w:type="dxa"/>
            <w:tcBorders>
              <w:right w:val="single" w:sz="8" w:space="0" w:color="auto"/>
            </w:tcBorders>
            <w:vAlign w:val="bottom"/>
          </w:tcPr>
          <w:p w:rsidR="00694319" w:rsidRPr="002B0683" w:rsidRDefault="00B17BA4">
            <w:pPr>
              <w:spacing w:line="260" w:lineRule="exact"/>
              <w:jc w:val="center"/>
              <w:rPr>
                <w:sz w:val="20"/>
                <w:szCs w:val="20"/>
              </w:rPr>
            </w:pPr>
            <w:r>
              <w:rPr>
                <w:w w:val="99"/>
                <w:sz w:val="24"/>
                <w:szCs w:val="24"/>
              </w:rPr>
              <w:t>32</w:t>
            </w:r>
          </w:p>
        </w:tc>
        <w:tc>
          <w:tcPr>
            <w:tcW w:w="2400" w:type="dxa"/>
            <w:tcBorders>
              <w:right w:val="single" w:sz="8" w:space="0" w:color="auto"/>
            </w:tcBorders>
            <w:vAlign w:val="bottom"/>
          </w:tcPr>
          <w:p w:rsidR="00694319" w:rsidRPr="002B0683" w:rsidRDefault="00B17BA4">
            <w:pPr>
              <w:spacing w:line="260" w:lineRule="exact"/>
              <w:jc w:val="center"/>
              <w:rPr>
                <w:sz w:val="20"/>
                <w:szCs w:val="20"/>
              </w:rPr>
            </w:pPr>
            <w:r>
              <w:rPr>
                <w:w w:val="99"/>
                <w:sz w:val="24"/>
                <w:szCs w:val="24"/>
              </w:rPr>
              <w:t>0,5</w:t>
            </w:r>
          </w:p>
        </w:tc>
        <w:tc>
          <w:tcPr>
            <w:tcW w:w="1180" w:type="dxa"/>
            <w:vAlign w:val="bottom"/>
          </w:tcPr>
          <w:p w:rsidR="00694319" w:rsidRPr="002B0683" w:rsidRDefault="00694319"/>
        </w:tc>
        <w:tc>
          <w:tcPr>
            <w:tcW w:w="1280" w:type="dxa"/>
            <w:tcBorders>
              <w:right w:val="single" w:sz="8" w:space="0" w:color="auto"/>
            </w:tcBorders>
            <w:vAlign w:val="bottom"/>
          </w:tcPr>
          <w:p w:rsidR="00694319" w:rsidRPr="002B0683" w:rsidRDefault="00694319"/>
        </w:tc>
        <w:tc>
          <w:tcPr>
            <w:tcW w:w="0" w:type="dxa"/>
            <w:vAlign w:val="bottom"/>
          </w:tcPr>
          <w:p w:rsidR="00694319" w:rsidRPr="002B0683" w:rsidRDefault="00694319">
            <w:pPr>
              <w:rPr>
                <w:sz w:val="1"/>
                <w:szCs w:val="1"/>
              </w:rPr>
            </w:pPr>
          </w:p>
        </w:tc>
      </w:tr>
      <w:tr w:rsidR="00694319" w:rsidRPr="002B0683">
        <w:trPr>
          <w:trHeight w:val="144"/>
        </w:trPr>
        <w:tc>
          <w:tcPr>
            <w:tcW w:w="2460" w:type="dxa"/>
            <w:tcBorders>
              <w:left w:val="single" w:sz="8" w:space="0" w:color="auto"/>
              <w:bottom w:val="single" w:sz="8" w:space="0" w:color="auto"/>
              <w:right w:val="single" w:sz="8" w:space="0" w:color="auto"/>
            </w:tcBorders>
            <w:vAlign w:val="bottom"/>
          </w:tcPr>
          <w:p w:rsidR="00694319" w:rsidRPr="002B0683" w:rsidRDefault="00694319">
            <w:pPr>
              <w:rPr>
                <w:sz w:val="12"/>
                <w:szCs w:val="12"/>
              </w:rPr>
            </w:pPr>
          </w:p>
        </w:tc>
        <w:tc>
          <w:tcPr>
            <w:tcW w:w="2360" w:type="dxa"/>
            <w:tcBorders>
              <w:bottom w:val="single" w:sz="8" w:space="0" w:color="auto"/>
              <w:right w:val="single" w:sz="8" w:space="0" w:color="auto"/>
            </w:tcBorders>
            <w:vAlign w:val="bottom"/>
          </w:tcPr>
          <w:p w:rsidR="00694319" w:rsidRPr="002B0683" w:rsidRDefault="00694319">
            <w:pPr>
              <w:rPr>
                <w:sz w:val="12"/>
                <w:szCs w:val="12"/>
              </w:rPr>
            </w:pPr>
          </w:p>
        </w:tc>
        <w:tc>
          <w:tcPr>
            <w:tcW w:w="2400" w:type="dxa"/>
            <w:tcBorders>
              <w:bottom w:val="single" w:sz="8" w:space="0" w:color="auto"/>
              <w:right w:val="single" w:sz="8" w:space="0" w:color="auto"/>
            </w:tcBorders>
            <w:vAlign w:val="bottom"/>
          </w:tcPr>
          <w:p w:rsidR="00694319" w:rsidRPr="002B0683" w:rsidRDefault="00694319">
            <w:pPr>
              <w:rPr>
                <w:sz w:val="12"/>
                <w:szCs w:val="12"/>
              </w:rPr>
            </w:pPr>
          </w:p>
        </w:tc>
        <w:tc>
          <w:tcPr>
            <w:tcW w:w="1180" w:type="dxa"/>
            <w:tcBorders>
              <w:bottom w:val="single" w:sz="8" w:space="0" w:color="auto"/>
            </w:tcBorders>
            <w:vAlign w:val="bottom"/>
          </w:tcPr>
          <w:p w:rsidR="00694319" w:rsidRPr="002B0683" w:rsidRDefault="00694319">
            <w:pPr>
              <w:rPr>
                <w:sz w:val="12"/>
                <w:szCs w:val="12"/>
              </w:rPr>
            </w:pPr>
          </w:p>
        </w:tc>
        <w:tc>
          <w:tcPr>
            <w:tcW w:w="1280" w:type="dxa"/>
            <w:tcBorders>
              <w:bottom w:val="single" w:sz="8" w:space="0" w:color="auto"/>
              <w:right w:val="single" w:sz="8" w:space="0" w:color="auto"/>
            </w:tcBorders>
            <w:vAlign w:val="bottom"/>
          </w:tcPr>
          <w:p w:rsidR="00694319" w:rsidRPr="002B0683" w:rsidRDefault="00694319">
            <w:pPr>
              <w:rPr>
                <w:sz w:val="12"/>
                <w:szCs w:val="12"/>
              </w:rPr>
            </w:pPr>
          </w:p>
        </w:tc>
        <w:tc>
          <w:tcPr>
            <w:tcW w:w="0" w:type="dxa"/>
            <w:vAlign w:val="bottom"/>
          </w:tcPr>
          <w:p w:rsidR="00694319" w:rsidRPr="002B0683" w:rsidRDefault="00694319">
            <w:pPr>
              <w:rPr>
                <w:sz w:val="1"/>
                <w:szCs w:val="1"/>
              </w:rPr>
            </w:pPr>
          </w:p>
        </w:tc>
      </w:tr>
      <w:tr w:rsidR="00694319" w:rsidRPr="002B0683">
        <w:trPr>
          <w:trHeight w:val="258"/>
        </w:trPr>
        <w:tc>
          <w:tcPr>
            <w:tcW w:w="2460" w:type="dxa"/>
            <w:tcBorders>
              <w:left w:val="single" w:sz="8" w:space="0" w:color="auto"/>
              <w:right w:val="single" w:sz="8" w:space="0" w:color="auto"/>
            </w:tcBorders>
            <w:vAlign w:val="bottom"/>
          </w:tcPr>
          <w:p w:rsidR="00694319" w:rsidRPr="002B0683" w:rsidRDefault="00B17BA4">
            <w:pPr>
              <w:spacing w:line="258" w:lineRule="exact"/>
              <w:jc w:val="center"/>
              <w:rPr>
                <w:sz w:val="20"/>
                <w:szCs w:val="20"/>
              </w:rPr>
            </w:pPr>
            <w:r>
              <w:rPr>
                <w:w w:val="99"/>
                <w:sz w:val="24"/>
                <w:szCs w:val="24"/>
              </w:rPr>
              <w:t>132</w:t>
            </w:r>
          </w:p>
        </w:tc>
        <w:tc>
          <w:tcPr>
            <w:tcW w:w="236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7</w:t>
            </w:r>
          </w:p>
        </w:tc>
        <w:tc>
          <w:tcPr>
            <w:tcW w:w="240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1,42</w:t>
            </w:r>
          </w:p>
        </w:tc>
        <w:tc>
          <w:tcPr>
            <w:tcW w:w="1180" w:type="dxa"/>
            <w:vAlign w:val="bottom"/>
          </w:tcPr>
          <w:p w:rsidR="00694319" w:rsidRPr="002B0683" w:rsidRDefault="00694319"/>
        </w:tc>
        <w:tc>
          <w:tcPr>
            <w:tcW w:w="1280" w:type="dxa"/>
            <w:tcBorders>
              <w:right w:val="single" w:sz="8" w:space="0" w:color="auto"/>
            </w:tcBorders>
            <w:vAlign w:val="bottom"/>
          </w:tcPr>
          <w:p w:rsidR="00694319" w:rsidRPr="002B0683" w:rsidRDefault="00694319"/>
        </w:tc>
        <w:tc>
          <w:tcPr>
            <w:tcW w:w="0" w:type="dxa"/>
            <w:vAlign w:val="bottom"/>
          </w:tcPr>
          <w:p w:rsidR="00694319" w:rsidRPr="002B0683" w:rsidRDefault="00694319">
            <w:pPr>
              <w:rPr>
                <w:sz w:val="1"/>
                <w:szCs w:val="1"/>
              </w:rPr>
            </w:pPr>
          </w:p>
        </w:tc>
      </w:tr>
      <w:tr w:rsidR="00694319" w:rsidRPr="002B0683">
        <w:trPr>
          <w:trHeight w:val="147"/>
        </w:trPr>
        <w:tc>
          <w:tcPr>
            <w:tcW w:w="2460" w:type="dxa"/>
            <w:tcBorders>
              <w:left w:val="single" w:sz="8" w:space="0" w:color="auto"/>
              <w:bottom w:val="single" w:sz="8" w:space="0" w:color="auto"/>
              <w:right w:val="single" w:sz="8" w:space="0" w:color="auto"/>
            </w:tcBorders>
            <w:vAlign w:val="bottom"/>
          </w:tcPr>
          <w:p w:rsidR="00694319" w:rsidRPr="002B0683" w:rsidRDefault="00694319">
            <w:pPr>
              <w:rPr>
                <w:sz w:val="12"/>
                <w:szCs w:val="12"/>
              </w:rPr>
            </w:pPr>
          </w:p>
        </w:tc>
        <w:tc>
          <w:tcPr>
            <w:tcW w:w="2360" w:type="dxa"/>
            <w:tcBorders>
              <w:bottom w:val="single" w:sz="8" w:space="0" w:color="auto"/>
              <w:right w:val="single" w:sz="8" w:space="0" w:color="auto"/>
            </w:tcBorders>
            <w:vAlign w:val="bottom"/>
          </w:tcPr>
          <w:p w:rsidR="00694319" w:rsidRPr="002B0683" w:rsidRDefault="00694319">
            <w:pPr>
              <w:rPr>
                <w:sz w:val="12"/>
                <w:szCs w:val="12"/>
              </w:rPr>
            </w:pPr>
          </w:p>
        </w:tc>
        <w:tc>
          <w:tcPr>
            <w:tcW w:w="2400" w:type="dxa"/>
            <w:tcBorders>
              <w:bottom w:val="single" w:sz="8" w:space="0" w:color="auto"/>
              <w:right w:val="single" w:sz="8" w:space="0" w:color="auto"/>
            </w:tcBorders>
            <w:vAlign w:val="bottom"/>
          </w:tcPr>
          <w:p w:rsidR="00694319" w:rsidRPr="002B0683" w:rsidRDefault="00694319">
            <w:pPr>
              <w:rPr>
                <w:sz w:val="12"/>
                <w:szCs w:val="12"/>
              </w:rPr>
            </w:pPr>
          </w:p>
        </w:tc>
        <w:tc>
          <w:tcPr>
            <w:tcW w:w="1180" w:type="dxa"/>
            <w:tcBorders>
              <w:bottom w:val="single" w:sz="8" w:space="0" w:color="auto"/>
            </w:tcBorders>
            <w:vAlign w:val="bottom"/>
          </w:tcPr>
          <w:p w:rsidR="00694319" w:rsidRPr="002B0683" w:rsidRDefault="00694319">
            <w:pPr>
              <w:rPr>
                <w:sz w:val="12"/>
                <w:szCs w:val="12"/>
              </w:rPr>
            </w:pPr>
          </w:p>
        </w:tc>
        <w:tc>
          <w:tcPr>
            <w:tcW w:w="1280" w:type="dxa"/>
            <w:tcBorders>
              <w:bottom w:val="single" w:sz="8" w:space="0" w:color="auto"/>
              <w:right w:val="single" w:sz="8" w:space="0" w:color="auto"/>
            </w:tcBorders>
            <w:vAlign w:val="bottom"/>
          </w:tcPr>
          <w:p w:rsidR="00694319" w:rsidRPr="002B0683" w:rsidRDefault="00694319">
            <w:pPr>
              <w:rPr>
                <w:sz w:val="12"/>
                <w:szCs w:val="12"/>
              </w:rPr>
            </w:pPr>
          </w:p>
        </w:tc>
        <w:tc>
          <w:tcPr>
            <w:tcW w:w="0" w:type="dxa"/>
            <w:vAlign w:val="bottom"/>
          </w:tcPr>
          <w:p w:rsidR="00694319" w:rsidRPr="002B0683" w:rsidRDefault="00694319">
            <w:pPr>
              <w:rPr>
                <w:sz w:val="1"/>
                <w:szCs w:val="1"/>
              </w:rPr>
            </w:pPr>
          </w:p>
        </w:tc>
      </w:tr>
      <w:tr w:rsidR="00694319" w:rsidRPr="002B0683">
        <w:trPr>
          <w:trHeight w:val="258"/>
        </w:trPr>
        <w:tc>
          <w:tcPr>
            <w:tcW w:w="2460" w:type="dxa"/>
            <w:tcBorders>
              <w:left w:val="single" w:sz="8" w:space="0" w:color="auto"/>
              <w:right w:val="single" w:sz="8" w:space="0" w:color="auto"/>
            </w:tcBorders>
            <w:vAlign w:val="bottom"/>
          </w:tcPr>
          <w:p w:rsidR="00694319" w:rsidRPr="002B0683" w:rsidRDefault="00B17BA4">
            <w:pPr>
              <w:spacing w:line="258" w:lineRule="exact"/>
              <w:jc w:val="center"/>
              <w:rPr>
                <w:sz w:val="20"/>
                <w:szCs w:val="20"/>
              </w:rPr>
            </w:pPr>
            <w:r>
              <w:rPr>
                <w:w w:val="99"/>
                <w:sz w:val="24"/>
                <w:szCs w:val="24"/>
              </w:rPr>
              <w:t>157</w:t>
            </w:r>
          </w:p>
        </w:tc>
        <w:tc>
          <w:tcPr>
            <w:tcW w:w="236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1595</w:t>
            </w:r>
          </w:p>
        </w:tc>
        <w:tc>
          <w:tcPr>
            <w:tcW w:w="240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0,31</w:t>
            </w:r>
          </w:p>
        </w:tc>
        <w:tc>
          <w:tcPr>
            <w:tcW w:w="1180" w:type="dxa"/>
            <w:vAlign w:val="bottom"/>
          </w:tcPr>
          <w:p w:rsidR="00694319" w:rsidRPr="002B0683" w:rsidRDefault="00694319"/>
        </w:tc>
        <w:tc>
          <w:tcPr>
            <w:tcW w:w="1280" w:type="dxa"/>
            <w:tcBorders>
              <w:right w:val="single" w:sz="8" w:space="0" w:color="auto"/>
            </w:tcBorders>
            <w:vAlign w:val="bottom"/>
          </w:tcPr>
          <w:p w:rsidR="00694319" w:rsidRPr="002B0683" w:rsidRDefault="00694319"/>
        </w:tc>
        <w:tc>
          <w:tcPr>
            <w:tcW w:w="0" w:type="dxa"/>
            <w:vAlign w:val="bottom"/>
          </w:tcPr>
          <w:p w:rsidR="00694319" w:rsidRPr="002B0683" w:rsidRDefault="00694319">
            <w:pPr>
              <w:rPr>
                <w:sz w:val="1"/>
                <w:szCs w:val="1"/>
              </w:rPr>
            </w:pPr>
          </w:p>
        </w:tc>
      </w:tr>
      <w:tr w:rsidR="00694319" w:rsidRPr="002B0683">
        <w:trPr>
          <w:trHeight w:val="144"/>
        </w:trPr>
        <w:tc>
          <w:tcPr>
            <w:tcW w:w="2460" w:type="dxa"/>
            <w:tcBorders>
              <w:left w:val="single" w:sz="8" w:space="0" w:color="auto"/>
              <w:bottom w:val="single" w:sz="8" w:space="0" w:color="auto"/>
              <w:right w:val="single" w:sz="8" w:space="0" w:color="auto"/>
            </w:tcBorders>
            <w:vAlign w:val="bottom"/>
          </w:tcPr>
          <w:p w:rsidR="00694319" w:rsidRPr="002B0683" w:rsidRDefault="00694319">
            <w:pPr>
              <w:rPr>
                <w:sz w:val="12"/>
                <w:szCs w:val="12"/>
              </w:rPr>
            </w:pPr>
          </w:p>
        </w:tc>
        <w:tc>
          <w:tcPr>
            <w:tcW w:w="2360" w:type="dxa"/>
            <w:tcBorders>
              <w:bottom w:val="single" w:sz="8" w:space="0" w:color="auto"/>
              <w:right w:val="single" w:sz="8" w:space="0" w:color="auto"/>
            </w:tcBorders>
            <w:vAlign w:val="bottom"/>
          </w:tcPr>
          <w:p w:rsidR="00694319" w:rsidRPr="002B0683" w:rsidRDefault="00694319">
            <w:pPr>
              <w:rPr>
                <w:sz w:val="12"/>
                <w:szCs w:val="12"/>
              </w:rPr>
            </w:pPr>
          </w:p>
        </w:tc>
        <w:tc>
          <w:tcPr>
            <w:tcW w:w="2400" w:type="dxa"/>
            <w:tcBorders>
              <w:bottom w:val="single" w:sz="8" w:space="0" w:color="auto"/>
              <w:right w:val="single" w:sz="8" w:space="0" w:color="auto"/>
            </w:tcBorders>
            <w:vAlign w:val="bottom"/>
          </w:tcPr>
          <w:p w:rsidR="00694319" w:rsidRPr="002B0683" w:rsidRDefault="00694319">
            <w:pPr>
              <w:rPr>
                <w:sz w:val="12"/>
                <w:szCs w:val="12"/>
              </w:rPr>
            </w:pPr>
          </w:p>
        </w:tc>
        <w:tc>
          <w:tcPr>
            <w:tcW w:w="1180" w:type="dxa"/>
            <w:tcBorders>
              <w:bottom w:val="single" w:sz="8" w:space="0" w:color="auto"/>
            </w:tcBorders>
            <w:vAlign w:val="bottom"/>
          </w:tcPr>
          <w:p w:rsidR="00694319" w:rsidRPr="002B0683" w:rsidRDefault="00694319">
            <w:pPr>
              <w:rPr>
                <w:sz w:val="12"/>
                <w:szCs w:val="12"/>
              </w:rPr>
            </w:pPr>
          </w:p>
        </w:tc>
        <w:tc>
          <w:tcPr>
            <w:tcW w:w="1280" w:type="dxa"/>
            <w:tcBorders>
              <w:bottom w:val="single" w:sz="8" w:space="0" w:color="auto"/>
              <w:right w:val="single" w:sz="8" w:space="0" w:color="auto"/>
            </w:tcBorders>
            <w:vAlign w:val="bottom"/>
          </w:tcPr>
          <w:p w:rsidR="00694319" w:rsidRPr="002B0683" w:rsidRDefault="00694319">
            <w:pPr>
              <w:rPr>
                <w:sz w:val="12"/>
                <w:szCs w:val="12"/>
              </w:rPr>
            </w:pPr>
          </w:p>
        </w:tc>
        <w:tc>
          <w:tcPr>
            <w:tcW w:w="0" w:type="dxa"/>
            <w:vAlign w:val="bottom"/>
          </w:tcPr>
          <w:p w:rsidR="00694319" w:rsidRPr="002B0683" w:rsidRDefault="00694319">
            <w:pPr>
              <w:rPr>
                <w:sz w:val="1"/>
                <w:szCs w:val="1"/>
              </w:rPr>
            </w:pPr>
          </w:p>
        </w:tc>
      </w:tr>
      <w:tr w:rsidR="00694319" w:rsidRPr="002B0683">
        <w:trPr>
          <w:trHeight w:val="260"/>
        </w:trPr>
        <w:tc>
          <w:tcPr>
            <w:tcW w:w="2460" w:type="dxa"/>
            <w:tcBorders>
              <w:left w:val="single" w:sz="8" w:space="0" w:color="auto"/>
              <w:right w:val="single" w:sz="8" w:space="0" w:color="auto"/>
            </w:tcBorders>
            <w:vAlign w:val="bottom"/>
          </w:tcPr>
          <w:p w:rsidR="00694319" w:rsidRPr="002B0683" w:rsidRDefault="00B17BA4">
            <w:pPr>
              <w:spacing w:line="260" w:lineRule="exact"/>
              <w:jc w:val="center"/>
              <w:rPr>
                <w:sz w:val="20"/>
                <w:szCs w:val="20"/>
              </w:rPr>
            </w:pPr>
            <w:r>
              <w:rPr>
                <w:w w:val="99"/>
                <w:sz w:val="24"/>
                <w:szCs w:val="24"/>
              </w:rPr>
              <w:t>158</w:t>
            </w:r>
          </w:p>
        </w:tc>
        <w:tc>
          <w:tcPr>
            <w:tcW w:w="2360" w:type="dxa"/>
            <w:tcBorders>
              <w:right w:val="single" w:sz="8" w:space="0" w:color="auto"/>
            </w:tcBorders>
            <w:vAlign w:val="bottom"/>
          </w:tcPr>
          <w:p w:rsidR="00694319" w:rsidRPr="002B0683" w:rsidRDefault="00B17BA4">
            <w:pPr>
              <w:spacing w:line="260" w:lineRule="exact"/>
              <w:jc w:val="center"/>
              <w:rPr>
                <w:sz w:val="20"/>
                <w:szCs w:val="20"/>
              </w:rPr>
            </w:pPr>
            <w:r>
              <w:rPr>
                <w:w w:val="99"/>
                <w:sz w:val="24"/>
                <w:szCs w:val="24"/>
              </w:rPr>
              <w:t>2352</w:t>
            </w:r>
          </w:p>
        </w:tc>
        <w:tc>
          <w:tcPr>
            <w:tcW w:w="2400" w:type="dxa"/>
            <w:tcBorders>
              <w:right w:val="single" w:sz="8" w:space="0" w:color="auto"/>
            </w:tcBorders>
            <w:vAlign w:val="bottom"/>
          </w:tcPr>
          <w:p w:rsidR="00694319" w:rsidRPr="002B0683" w:rsidRDefault="00B17BA4">
            <w:pPr>
              <w:spacing w:line="260" w:lineRule="exact"/>
              <w:jc w:val="center"/>
              <w:rPr>
                <w:sz w:val="20"/>
                <w:szCs w:val="20"/>
              </w:rPr>
            </w:pPr>
            <w:r>
              <w:rPr>
                <w:w w:val="99"/>
                <w:sz w:val="24"/>
                <w:szCs w:val="24"/>
              </w:rPr>
              <w:t>0,29</w:t>
            </w:r>
          </w:p>
        </w:tc>
        <w:tc>
          <w:tcPr>
            <w:tcW w:w="1180" w:type="dxa"/>
            <w:vAlign w:val="bottom"/>
          </w:tcPr>
          <w:p w:rsidR="00694319" w:rsidRPr="002B0683" w:rsidRDefault="00694319"/>
        </w:tc>
        <w:tc>
          <w:tcPr>
            <w:tcW w:w="1280" w:type="dxa"/>
            <w:tcBorders>
              <w:right w:val="single" w:sz="8" w:space="0" w:color="auto"/>
            </w:tcBorders>
            <w:vAlign w:val="bottom"/>
          </w:tcPr>
          <w:p w:rsidR="00694319" w:rsidRPr="002B0683" w:rsidRDefault="00694319"/>
        </w:tc>
        <w:tc>
          <w:tcPr>
            <w:tcW w:w="0" w:type="dxa"/>
            <w:vAlign w:val="bottom"/>
          </w:tcPr>
          <w:p w:rsidR="00694319" w:rsidRPr="002B0683" w:rsidRDefault="00694319">
            <w:pPr>
              <w:rPr>
                <w:sz w:val="1"/>
                <w:szCs w:val="1"/>
              </w:rPr>
            </w:pPr>
          </w:p>
        </w:tc>
      </w:tr>
      <w:tr w:rsidR="00694319" w:rsidRPr="002B0683">
        <w:trPr>
          <w:trHeight w:val="144"/>
        </w:trPr>
        <w:tc>
          <w:tcPr>
            <w:tcW w:w="2460" w:type="dxa"/>
            <w:tcBorders>
              <w:left w:val="single" w:sz="8" w:space="0" w:color="auto"/>
              <w:bottom w:val="single" w:sz="8" w:space="0" w:color="auto"/>
              <w:right w:val="single" w:sz="8" w:space="0" w:color="auto"/>
            </w:tcBorders>
            <w:vAlign w:val="bottom"/>
          </w:tcPr>
          <w:p w:rsidR="00694319" w:rsidRPr="002B0683" w:rsidRDefault="00694319">
            <w:pPr>
              <w:rPr>
                <w:sz w:val="12"/>
                <w:szCs w:val="12"/>
              </w:rPr>
            </w:pPr>
          </w:p>
        </w:tc>
        <w:tc>
          <w:tcPr>
            <w:tcW w:w="2360" w:type="dxa"/>
            <w:tcBorders>
              <w:bottom w:val="single" w:sz="8" w:space="0" w:color="auto"/>
              <w:right w:val="single" w:sz="8" w:space="0" w:color="auto"/>
            </w:tcBorders>
            <w:vAlign w:val="bottom"/>
          </w:tcPr>
          <w:p w:rsidR="00694319" w:rsidRPr="002B0683" w:rsidRDefault="00694319">
            <w:pPr>
              <w:rPr>
                <w:sz w:val="12"/>
                <w:szCs w:val="12"/>
              </w:rPr>
            </w:pPr>
          </w:p>
        </w:tc>
        <w:tc>
          <w:tcPr>
            <w:tcW w:w="2400" w:type="dxa"/>
            <w:tcBorders>
              <w:bottom w:val="single" w:sz="8" w:space="0" w:color="auto"/>
              <w:right w:val="single" w:sz="8" w:space="0" w:color="auto"/>
            </w:tcBorders>
            <w:vAlign w:val="bottom"/>
          </w:tcPr>
          <w:p w:rsidR="00694319" w:rsidRPr="002B0683" w:rsidRDefault="00694319">
            <w:pPr>
              <w:rPr>
                <w:sz w:val="12"/>
                <w:szCs w:val="12"/>
              </w:rPr>
            </w:pPr>
          </w:p>
        </w:tc>
        <w:tc>
          <w:tcPr>
            <w:tcW w:w="1180" w:type="dxa"/>
            <w:tcBorders>
              <w:bottom w:val="single" w:sz="8" w:space="0" w:color="auto"/>
            </w:tcBorders>
            <w:vAlign w:val="bottom"/>
          </w:tcPr>
          <w:p w:rsidR="00694319" w:rsidRPr="002B0683" w:rsidRDefault="00694319">
            <w:pPr>
              <w:rPr>
                <w:sz w:val="12"/>
                <w:szCs w:val="12"/>
              </w:rPr>
            </w:pPr>
          </w:p>
        </w:tc>
        <w:tc>
          <w:tcPr>
            <w:tcW w:w="1280" w:type="dxa"/>
            <w:tcBorders>
              <w:bottom w:val="single" w:sz="8" w:space="0" w:color="auto"/>
              <w:right w:val="single" w:sz="8" w:space="0" w:color="auto"/>
            </w:tcBorders>
            <w:vAlign w:val="bottom"/>
          </w:tcPr>
          <w:p w:rsidR="00694319" w:rsidRPr="002B0683" w:rsidRDefault="00694319">
            <w:pPr>
              <w:rPr>
                <w:sz w:val="12"/>
                <w:szCs w:val="12"/>
              </w:rPr>
            </w:pPr>
          </w:p>
        </w:tc>
        <w:tc>
          <w:tcPr>
            <w:tcW w:w="0" w:type="dxa"/>
            <w:vAlign w:val="bottom"/>
          </w:tcPr>
          <w:p w:rsidR="00694319" w:rsidRPr="002B0683" w:rsidRDefault="00694319">
            <w:pPr>
              <w:rPr>
                <w:sz w:val="1"/>
                <w:szCs w:val="1"/>
              </w:rPr>
            </w:pPr>
          </w:p>
        </w:tc>
      </w:tr>
      <w:tr w:rsidR="00694319" w:rsidRPr="002B0683">
        <w:trPr>
          <w:trHeight w:val="258"/>
        </w:trPr>
        <w:tc>
          <w:tcPr>
            <w:tcW w:w="2460" w:type="dxa"/>
            <w:tcBorders>
              <w:left w:val="single" w:sz="8" w:space="0" w:color="auto"/>
              <w:right w:val="single" w:sz="8" w:space="0" w:color="auto"/>
            </w:tcBorders>
            <w:vAlign w:val="bottom"/>
          </w:tcPr>
          <w:p w:rsidR="00694319" w:rsidRPr="002B0683" w:rsidRDefault="00B17BA4">
            <w:pPr>
              <w:spacing w:line="258" w:lineRule="exact"/>
              <w:jc w:val="center"/>
              <w:rPr>
                <w:sz w:val="20"/>
                <w:szCs w:val="20"/>
              </w:rPr>
            </w:pPr>
            <w:r>
              <w:rPr>
                <w:w w:val="99"/>
                <w:sz w:val="24"/>
                <w:szCs w:val="24"/>
              </w:rPr>
              <w:t>159</w:t>
            </w:r>
          </w:p>
        </w:tc>
        <w:tc>
          <w:tcPr>
            <w:tcW w:w="236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204</w:t>
            </w:r>
          </w:p>
        </w:tc>
        <w:tc>
          <w:tcPr>
            <w:tcW w:w="240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2,45</w:t>
            </w:r>
          </w:p>
        </w:tc>
        <w:tc>
          <w:tcPr>
            <w:tcW w:w="1180" w:type="dxa"/>
            <w:vAlign w:val="bottom"/>
          </w:tcPr>
          <w:p w:rsidR="00694319" w:rsidRPr="002B0683" w:rsidRDefault="00694319"/>
        </w:tc>
        <w:tc>
          <w:tcPr>
            <w:tcW w:w="1280" w:type="dxa"/>
            <w:tcBorders>
              <w:right w:val="single" w:sz="8" w:space="0" w:color="auto"/>
            </w:tcBorders>
            <w:vAlign w:val="bottom"/>
          </w:tcPr>
          <w:p w:rsidR="00694319" w:rsidRPr="002B0683" w:rsidRDefault="00694319"/>
        </w:tc>
        <w:tc>
          <w:tcPr>
            <w:tcW w:w="0" w:type="dxa"/>
            <w:vAlign w:val="bottom"/>
          </w:tcPr>
          <w:p w:rsidR="00694319" w:rsidRPr="002B0683" w:rsidRDefault="00694319">
            <w:pPr>
              <w:rPr>
                <w:sz w:val="1"/>
                <w:szCs w:val="1"/>
              </w:rPr>
            </w:pPr>
          </w:p>
        </w:tc>
      </w:tr>
      <w:tr w:rsidR="00694319" w:rsidRPr="002B0683">
        <w:trPr>
          <w:trHeight w:val="147"/>
        </w:trPr>
        <w:tc>
          <w:tcPr>
            <w:tcW w:w="2460" w:type="dxa"/>
            <w:tcBorders>
              <w:left w:val="single" w:sz="8" w:space="0" w:color="auto"/>
              <w:bottom w:val="single" w:sz="8" w:space="0" w:color="auto"/>
              <w:right w:val="single" w:sz="8" w:space="0" w:color="auto"/>
            </w:tcBorders>
            <w:vAlign w:val="bottom"/>
          </w:tcPr>
          <w:p w:rsidR="00694319" w:rsidRPr="002B0683" w:rsidRDefault="00694319">
            <w:pPr>
              <w:rPr>
                <w:sz w:val="12"/>
                <w:szCs w:val="12"/>
              </w:rPr>
            </w:pPr>
          </w:p>
        </w:tc>
        <w:tc>
          <w:tcPr>
            <w:tcW w:w="2360" w:type="dxa"/>
            <w:tcBorders>
              <w:bottom w:val="single" w:sz="8" w:space="0" w:color="auto"/>
              <w:right w:val="single" w:sz="8" w:space="0" w:color="auto"/>
            </w:tcBorders>
            <w:vAlign w:val="bottom"/>
          </w:tcPr>
          <w:p w:rsidR="00694319" w:rsidRPr="002B0683" w:rsidRDefault="00694319">
            <w:pPr>
              <w:rPr>
                <w:sz w:val="12"/>
                <w:szCs w:val="12"/>
              </w:rPr>
            </w:pPr>
          </w:p>
        </w:tc>
        <w:tc>
          <w:tcPr>
            <w:tcW w:w="2400" w:type="dxa"/>
            <w:tcBorders>
              <w:bottom w:val="single" w:sz="8" w:space="0" w:color="auto"/>
              <w:right w:val="single" w:sz="8" w:space="0" w:color="auto"/>
            </w:tcBorders>
            <w:vAlign w:val="bottom"/>
          </w:tcPr>
          <w:p w:rsidR="00694319" w:rsidRPr="002B0683" w:rsidRDefault="00694319">
            <w:pPr>
              <w:rPr>
                <w:sz w:val="12"/>
                <w:szCs w:val="12"/>
              </w:rPr>
            </w:pPr>
          </w:p>
        </w:tc>
        <w:tc>
          <w:tcPr>
            <w:tcW w:w="1180" w:type="dxa"/>
            <w:tcBorders>
              <w:bottom w:val="single" w:sz="8" w:space="0" w:color="auto"/>
            </w:tcBorders>
            <w:vAlign w:val="bottom"/>
          </w:tcPr>
          <w:p w:rsidR="00694319" w:rsidRPr="002B0683" w:rsidRDefault="00694319">
            <w:pPr>
              <w:rPr>
                <w:sz w:val="12"/>
                <w:szCs w:val="12"/>
              </w:rPr>
            </w:pPr>
          </w:p>
        </w:tc>
        <w:tc>
          <w:tcPr>
            <w:tcW w:w="1280" w:type="dxa"/>
            <w:tcBorders>
              <w:bottom w:val="single" w:sz="8" w:space="0" w:color="auto"/>
              <w:right w:val="single" w:sz="8" w:space="0" w:color="auto"/>
            </w:tcBorders>
            <w:vAlign w:val="bottom"/>
          </w:tcPr>
          <w:p w:rsidR="00694319" w:rsidRPr="002B0683" w:rsidRDefault="00694319">
            <w:pPr>
              <w:rPr>
                <w:sz w:val="12"/>
                <w:szCs w:val="12"/>
              </w:rPr>
            </w:pPr>
          </w:p>
        </w:tc>
        <w:tc>
          <w:tcPr>
            <w:tcW w:w="0" w:type="dxa"/>
            <w:vAlign w:val="bottom"/>
          </w:tcPr>
          <w:p w:rsidR="00694319" w:rsidRPr="002B0683" w:rsidRDefault="00694319">
            <w:pPr>
              <w:rPr>
                <w:sz w:val="1"/>
                <w:szCs w:val="1"/>
              </w:rPr>
            </w:pPr>
          </w:p>
        </w:tc>
      </w:tr>
      <w:tr w:rsidR="00694319" w:rsidRPr="002B0683">
        <w:trPr>
          <w:trHeight w:val="258"/>
        </w:trPr>
        <w:tc>
          <w:tcPr>
            <w:tcW w:w="2460" w:type="dxa"/>
            <w:tcBorders>
              <w:left w:val="single" w:sz="8" w:space="0" w:color="auto"/>
              <w:right w:val="single" w:sz="8" w:space="0" w:color="auto"/>
            </w:tcBorders>
            <w:vAlign w:val="bottom"/>
          </w:tcPr>
          <w:p w:rsidR="00694319" w:rsidRPr="002B0683" w:rsidRDefault="00B17BA4">
            <w:pPr>
              <w:spacing w:line="258" w:lineRule="exact"/>
              <w:jc w:val="center"/>
              <w:rPr>
                <w:sz w:val="20"/>
                <w:szCs w:val="20"/>
              </w:rPr>
            </w:pPr>
            <w:r>
              <w:rPr>
                <w:w w:val="99"/>
                <w:sz w:val="24"/>
                <w:szCs w:val="24"/>
              </w:rPr>
              <w:t>160</w:t>
            </w:r>
          </w:p>
        </w:tc>
        <w:tc>
          <w:tcPr>
            <w:tcW w:w="236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93</w:t>
            </w:r>
          </w:p>
        </w:tc>
        <w:tc>
          <w:tcPr>
            <w:tcW w:w="240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3,2</w:t>
            </w:r>
          </w:p>
        </w:tc>
        <w:tc>
          <w:tcPr>
            <w:tcW w:w="1180" w:type="dxa"/>
            <w:vAlign w:val="bottom"/>
          </w:tcPr>
          <w:p w:rsidR="00694319" w:rsidRPr="002B0683" w:rsidRDefault="00694319"/>
        </w:tc>
        <w:tc>
          <w:tcPr>
            <w:tcW w:w="1280" w:type="dxa"/>
            <w:tcBorders>
              <w:right w:val="single" w:sz="8" w:space="0" w:color="auto"/>
            </w:tcBorders>
            <w:vAlign w:val="bottom"/>
          </w:tcPr>
          <w:p w:rsidR="00694319" w:rsidRPr="002B0683" w:rsidRDefault="00694319"/>
        </w:tc>
        <w:tc>
          <w:tcPr>
            <w:tcW w:w="0" w:type="dxa"/>
            <w:vAlign w:val="bottom"/>
          </w:tcPr>
          <w:p w:rsidR="00694319" w:rsidRPr="002B0683" w:rsidRDefault="00694319">
            <w:pPr>
              <w:rPr>
                <w:sz w:val="1"/>
                <w:szCs w:val="1"/>
              </w:rPr>
            </w:pPr>
          </w:p>
        </w:tc>
      </w:tr>
      <w:tr w:rsidR="00694319" w:rsidRPr="002B0683">
        <w:trPr>
          <w:trHeight w:val="144"/>
        </w:trPr>
        <w:tc>
          <w:tcPr>
            <w:tcW w:w="2460" w:type="dxa"/>
            <w:tcBorders>
              <w:left w:val="single" w:sz="8" w:space="0" w:color="auto"/>
              <w:bottom w:val="single" w:sz="8" w:space="0" w:color="auto"/>
              <w:right w:val="single" w:sz="8" w:space="0" w:color="auto"/>
            </w:tcBorders>
            <w:vAlign w:val="bottom"/>
          </w:tcPr>
          <w:p w:rsidR="00694319" w:rsidRPr="002B0683" w:rsidRDefault="00694319">
            <w:pPr>
              <w:rPr>
                <w:sz w:val="12"/>
                <w:szCs w:val="12"/>
              </w:rPr>
            </w:pPr>
          </w:p>
        </w:tc>
        <w:tc>
          <w:tcPr>
            <w:tcW w:w="2360" w:type="dxa"/>
            <w:tcBorders>
              <w:bottom w:val="single" w:sz="8" w:space="0" w:color="auto"/>
              <w:right w:val="single" w:sz="8" w:space="0" w:color="auto"/>
            </w:tcBorders>
            <w:vAlign w:val="bottom"/>
          </w:tcPr>
          <w:p w:rsidR="00694319" w:rsidRPr="002B0683" w:rsidRDefault="00694319">
            <w:pPr>
              <w:rPr>
                <w:sz w:val="12"/>
                <w:szCs w:val="12"/>
              </w:rPr>
            </w:pPr>
          </w:p>
        </w:tc>
        <w:tc>
          <w:tcPr>
            <w:tcW w:w="2400" w:type="dxa"/>
            <w:tcBorders>
              <w:bottom w:val="single" w:sz="8" w:space="0" w:color="auto"/>
              <w:right w:val="single" w:sz="8" w:space="0" w:color="auto"/>
            </w:tcBorders>
            <w:vAlign w:val="bottom"/>
          </w:tcPr>
          <w:p w:rsidR="00694319" w:rsidRPr="002B0683" w:rsidRDefault="00694319">
            <w:pPr>
              <w:rPr>
                <w:sz w:val="12"/>
                <w:szCs w:val="12"/>
              </w:rPr>
            </w:pPr>
          </w:p>
        </w:tc>
        <w:tc>
          <w:tcPr>
            <w:tcW w:w="1180" w:type="dxa"/>
            <w:tcBorders>
              <w:bottom w:val="single" w:sz="8" w:space="0" w:color="auto"/>
            </w:tcBorders>
            <w:vAlign w:val="bottom"/>
          </w:tcPr>
          <w:p w:rsidR="00694319" w:rsidRPr="002B0683" w:rsidRDefault="00694319">
            <w:pPr>
              <w:rPr>
                <w:sz w:val="12"/>
                <w:szCs w:val="12"/>
              </w:rPr>
            </w:pPr>
          </w:p>
        </w:tc>
        <w:tc>
          <w:tcPr>
            <w:tcW w:w="1280" w:type="dxa"/>
            <w:tcBorders>
              <w:bottom w:val="single" w:sz="8" w:space="0" w:color="auto"/>
              <w:right w:val="single" w:sz="8" w:space="0" w:color="auto"/>
            </w:tcBorders>
            <w:vAlign w:val="bottom"/>
          </w:tcPr>
          <w:p w:rsidR="00694319" w:rsidRPr="002B0683" w:rsidRDefault="00694319">
            <w:pPr>
              <w:rPr>
                <w:sz w:val="12"/>
                <w:szCs w:val="12"/>
              </w:rPr>
            </w:pPr>
          </w:p>
        </w:tc>
        <w:tc>
          <w:tcPr>
            <w:tcW w:w="0" w:type="dxa"/>
            <w:vAlign w:val="bottom"/>
          </w:tcPr>
          <w:p w:rsidR="00694319" w:rsidRPr="002B0683" w:rsidRDefault="00694319">
            <w:pPr>
              <w:rPr>
                <w:sz w:val="1"/>
                <w:szCs w:val="1"/>
              </w:rPr>
            </w:pPr>
          </w:p>
        </w:tc>
      </w:tr>
      <w:tr w:rsidR="00694319" w:rsidRPr="002B0683">
        <w:trPr>
          <w:trHeight w:val="260"/>
        </w:trPr>
        <w:tc>
          <w:tcPr>
            <w:tcW w:w="2460" w:type="dxa"/>
            <w:tcBorders>
              <w:left w:val="single" w:sz="8" w:space="0" w:color="auto"/>
              <w:right w:val="single" w:sz="8" w:space="0" w:color="auto"/>
            </w:tcBorders>
            <w:vAlign w:val="bottom"/>
          </w:tcPr>
          <w:p w:rsidR="00694319" w:rsidRPr="002B0683" w:rsidRDefault="00B17BA4">
            <w:pPr>
              <w:spacing w:line="260" w:lineRule="exact"/>
              <w:jc w:val="center"/>
              <w:rPr>
                <w:sz w:val="20"/>
                <w:szCs w:val="20"/>
              </w:rPr>
            </w:pPr>
            <w:r>
              <w:rPr>
                <w:w w:val="99"/>
                <w:sz w:val="24"/>
                <w:szCs w:val="24"/>
              </w:rPr>
              <w:t>161</w:t>
            </w:r>
          </w:p>
        </w:tc>
        <w:tc>
          <w:tcPr>
            <w:tcW w:w="2360" w:type="dxa"/>
            <w:tcBorders>
              <w:right w:val="single" w:sz="8" w:space="0" w:color="auto"/>
            </w:tcBorders>
            <w:vAlign w:val="bottom"/>
          </w:tcPr>
          <w:p w:rsidR="00694319" w:rsidRPr="002B0683" w:rsidRDefault="00B17BA4">
            <w:pPr>
              <w:spacing w:line="260" w:lineRule="exact"/>
              <w:jc w:val="center"/>
              <w:rPr>
                <w:sz w:val="20"/>
                <w:szCs w:val="20"/>
              </w:rPr>
            </w:pPr>
            <w:r>
              <w:rPr>
                <w:w w:val="99"/>
                <w:sz w:val="24"/>
                <w:szCs w:val="24"/>
              </w:rPr>
              <w:t>541</w:t>
            </w:r>
          </w:p>
        </w:tc>
        <w:tc>
          <w:tcPr>
            <w:tcW w:w="2400" w:type="dxa"/>
            <w:tcBorders>
              <w:right w:val="single" w:sz="8" w:space="0" w:color="auto"/>
            </w:tcBorders>
            <w:vAlign w:val="bottom"/>
          </w:tcPr>
          <w:p w:rsidR="00694319" w:rsidRPr="002B0683" w:rsidRDefault="00B17BA4">
            <w:pPr>
              <w:spacing w:line="260" w:lineRule="exact"/>
              <w:jc w:val="center"/>
              <w:rPr>
                <w:sz w:val="20"/>
                <w:szCs w:val="20"/>
              </w:rPr>
            </w:pPr>
            <w:r>
              <w:rPr>
                <w:w w:val="99"/>
                <w:sz w:val="24"/>
                <w:szCs w:val="24"/>
              </w:rPr>
              <w:t>0,36</w:t>
            </w:r>
          </w:p>
        </w:tc>
        <w:tc>
          <w:tcPr>
            <w:tcW w:w="1180" w:type="dxa"/>
            <w:vAlign w:val="bottom"/>
          </w:tcPr>
          <w:p w:rsidR="00694319" w:rsidRPr="002B0683" w:rsidRDefault="00694319"/>
        </w:tc>
        <w:tc>
          <w:tcPr>
            <w:tcW w:w="1280" w:type="dxa"/>
            <w:tcBorders>
              <w:right w:val="single" w:sz="8" w:space="0" w:color="auto"/>
            </w:tcBorders>
            <w:vAlign w:val="bottom"/>
          </w:tcPr>
          <w:p w:rsidR="00694319" w:rsidRPr="002B0683" w:rsidRDefault="00694319"/>
        </w:tc>
        <w:tc>
          <w:tcPr>
            <w:tcW w:w="0" w:type="dxa"/>
            <w:vAlign w:val="bottom"/>
          </w:tcPr>
          <w:p w:rsidR="00694319" w:rsidRPr="002B0683" w:rsidRDefault="00694319">
            <w:pPr>
              <w:rPr>
                <w:sz w:val="1"/>
                <w:szCs w:val="1"/>
              </w:rPr>
            </w:pPr>
          </w:p>
        </w:tc>
      </w:tr>
      <w:tr w:rsidR="00694319" w:rsidRPr="002B0683">
        <w:trPr>
          <w:trHeight w:val="144"/>
        </w:trPr>
        <w:tc>
          <w:tcPr>
            <w:tcW w:w="2460" w:type="dxa"/>
            <w:tcBorders>
              <w:left w:val="single" w:sz="8" w:space="0" w:color="auto"/>
              <w:bottom w:val="single" w:sz="8" w:space="0" w:color="auto"/>
              <w:right w:val="single" w:sz="8" w:space="0" w:color="auto"/>
            </w:tcBorders>
            <w:vAlign w:val="bottom"/>
          </w:tcPr>
          <w:p w:rsidR="00694319" w:rsidRPr="002B0683" w:rsidRDefault="00694319">
            <w:pPr>
              <w:rPr>
                <w:sz w:val="12"/>
                <w:szCs w:val="12"/>
              </w:rPr>
            </w:pPr>
          </w:p>
        </w:tc>
        <w:tc>
          <w:tcPr>
            <w:tcW w:w="2360" w:type="dxa"/>
            <w:tcBorders>
              <w:bottom w:val="single" w:sz="8" w:space="0" w:color="auto"/>
              <w:right w:val="single" w:sz="8" w:space="0" w:color="auto"/>
            </w:tcBorders>
            <w:vAlign w:val="bottom"/>
          </w:tcPr>
          <w:p w:rsidR="00694319" w:rsidRPr="002B0683" w:rsidRDefault="00694319">
            <w:pPr>
              <w:rPr>
                <w:sz w:val="12"/>
                <w:szCs w:val="12"/>
              </w:rPr>
            </w:pPr>
          </w:p>
        </w:tc>
        <w:tc>
          <w:tcPr>
            <w:tcW w:w="2400" w:type="dxa"/>
            <w:tcBorders>
              <w:bottom w:val="single" w:sz="8" w:space="0" w:color="auto"/>
              <w:right w:val="single" w:sz="8" w:space="0" w:color="auto"/>
            </w:tcBorders>
            <w:vAlign w:val="bottom"/>
          </w:tcPr>
          <w:p w:rsidR="00694319" w:rsidRPr="002B0683" w:rsidRDefault="00694319">
            <w:pPr>
              <w:rPr>
                <w:sz w:val="12"/>
                <w:szCs w:val="12"/>
              </w:rPr>
            </w:pPr>
          </w:p>
        </w:tc>
        <w:tc>
          <w:tcPr>
            <w:tcW w:w="1180" w:type="dxa"/>
            <w:tcBorders>
              <w:bottom w:val="single" w:sz="8" w:space="0" w:color="auto"/>
            </w:tcBorders>
            <w:vAlign w:val="bottom"/>
          </w:tcPr>
          <w:p w:rsidR="00694319" w:rsidRPr="002B0683" w:rsidRDefault="00694319">
            <w:pPr>
              <w:rPr>
                <w:sz w:val="12"/>
                <w:szCs w:val="12"/>
              </w:rPr>
            </w:pPr>
          </w:p>
        </w:tc>
        <w:tc>
          <w:tcPr>
            <w:tcW w:w="1280" w:type="dxa"/>
            <w:tcBorders>
              <w:bottom w:val="single" w:sz="8" w:space="0" w:color="auto"/>
              <w:right w:val="single" w:sz="8" w:space="0" w:color="auto"/>
            </w:tcBorders>
            <w:vAlign w:val="bottom"/>
          </w:tcPr>
          <w:p w:rsidR="00694319" w:rsidRPr="002B0683" w:rsidRDefault="00694319">
            <w:pPr>
              <w:rPr>
                <w:sz w:val="12"/>
                <w:szCs w:val="12"/>
              </w:rPr>
            </w:pPr>
          </w:p>
        </w:tc>
        <w:tc>
          <w:tcPr>
            <w:tcW w:w="0" w:type="dxa"/>
            <w:vAlign w:val="bottom"/>
          </w:tcPr>
          <w:p w:rsidR="00694319" w:rsidRPr="002B0683" w:rsidRDefault="00694319">
            <w:pPr>
              <w:rPr>
                <w:sz w:val="1"/>
                <w:szCs w:val="1"/>
              </w:rPr>
            </w:pPr>
          </w:p>
        </w:tc>
      </w:tr>
      <w:tr w:rsidR="00694319" w:rsidRPr="002B0683">
        <w:trPr>
          <w:trHeight w:val="258"/>
        </w:trPr>
        <w:tc>
          <w:tcPr>
            <w:tcW w:w="2460" w:type="dxa"/>
            <w:tcBorders>
              <w:left w:val="single" w:sz="8" w:space="0" w:color="auto"/>
              <w:right w:val="single" w:sz="8" w:space="0" w:color="auto"/>
            </w:tcBorders>
            <w:vAlign w:val="bottom"/>
          </w:tcPr>
          <w:p w:rsidR="00694319" w:rsidRPr="002B0683" w:rsidRDefault="00B17BA4">
            <w:pPr>
              <w:spacing w:line="258" w:lineRule="exact"/>
              <w:jc w:val="center"/>
              <w:rPr>
                <w:sz w:val="20"/>
                <w:szCs w:val="20"/>
              </w:rPr>
            </w:pPr>
            <w:r>
              <w:rPr>
                <w:w w:val="99"/>
                <w:sz w:val="24"/>
                <w:szCs w:val="24"/>
              </w:rPr>
              <w:t>162</w:t>
            </w:r>
          </w:p>
        </w:tc>
        <w:tc>
          <w:tcPr>
            <w:tcW w:w="236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126</w:t>
            </w:r>
          </w:p>
        </w:tc>
        <w:tc>
          <w:tcPr>
            <w:tcW w:w="240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1,58</w:t>
            </w:r>
          </w:p>
        </w:tc>
        <w:tc>
          <w:tcPr>
            <w:tcW w:w="1180" w:type="dxa"/>
            <w:vAlign w:val="bottom"/>
          </w:tcPr>
          <w:p w:rsidR="00694319" w:rsidRPr="002B0683" w:rsidRDefault="00694319"/>
        </w:tc>
        <w:tc>
          <w:tcPr>
            <w:tcW w:w="1280" w:type="dxa"/>
            <w:tcBorders>
              <w:right w:val="single" w:sz="8" w:space="0" w:color="auto"/>
            </w:tcBorders>
            <w:vAlign w:val="bottom"/>
          </w:tcPr>
          <w:p w:rsidR="00694319" w:rsidRPr="002B0683" w:rsidRDefault="00694319"/>
        </w:tc>
        <w:tc>
          <w:tcPr>
            <w:tcW w:w="0" w:type="dxa"/>
            <w:vAlign w:val="bottom"/>
          </w:tcPr>
          <w:p w:rsidR="00694319" w:rsidRPr="002B0683" w:rsidRDefault="00694319">
            <w:pPr>
              <w:rPr>
                <w:sz w:val="1"/>
                <w:szCs w:val="1"/>
              </w:rPr>
            </w:pPr>
          </w:p>
        </w:tc>
      </w:tr>
      <w:tr w:rsidR="00694319" w:rsidRPr="002B0683">
        <w:trPr>
          <w:trHeight w:val="212"/>
        </w:trPr>
        <w:tc>
          <w:tcPr>
            <w:tcW w:w="2460" w:type="dxa"/>
            <w:tcBorders>
              <w:left w:val="single" w:sz="8" w:space="0" w:color="auto"/>
              <w:bottom w:val="single" w:sz="8" w:space="0" w:color="auto"/>
              <w:right w:val="single" w:sz="8" w:space="0" w:color="auto"/>
            </w:tcBorders>
            <w:vAlign w:val="bottom"/>
          </w:tcPr>
          <w:p w:rsidR="00694319" w:rsidRPr="002B0683" w:rsidRDefault="00694319">
            <w:pPr>
              <w:rPr>
                <w:sz w:val="18"/>
                <w:szCs w:val="18"/>
              </w:rPr>
            </w:pPr>
          </w:p>
        </w:tc>
        <w:tc>
          <w:tcPr>
            <w:tcW w:w="2360" w:type="dxa"/>
            <w:tcBorders>
              <w:bottom w:val="single" w:sz="8" w:space="0" w:color="auto"/>
              <w:right w:val="single" w:sz="8" w:space="0" w:color="auto"/>
            </w:tcBorders>
            <w:vAlign w:val="bottom"/>
          </w:tcPr>
          <w:p w:rsidR="00694319" w:rsidRPr="002B0683" w:rsidRDefault="00694319">
            <w:pPr>
              <w:rPr>
                <w:sz w:val="18"/>
                <w:szCs w:val="18"/>
              </w:rPr>
            </w:pPr>
          </w:p>
        </w:tc>
        <w:tc>
          <w:tcPr>
            <w:tcW w:w="2400" w:type="dxa"/>
            <w:tcBorders>
              <w:bottom w:val="single" w:sz="8" w:space="0" w:color="auto"/>
              <w:right w:val="single" w:sz="8" w:space="0" w:color="auto"/>
            </w:tcBorders>
            <w:vAlign w:val="bottom"/>
          </w:tcPr>
          <w:p w:rsidR="00694319" w:rsidRPr="002B0683" w:rsidRDefault="00694319">
            <w:pPr>
              <w:rPr>
                <w:sz w:val="18"/>
                <w:szCs w:val="18"/>
              </w:rPr>
            </w:pPr>
          </w:p>
        </w:tc>
        <w:tc>
          <w:tcPr>
            <w:tcW w:w="1180" w:type="dxa"/>
            <w:tcBorders>
              <w:bottom w:val="single" w:sz="8" w:space="0" w:color="auto"/>
            </w:tcBorders>
            <w:vAlign w:val="bottom"/>
          </w:tcPr>
          <w:p w:rsidR="00694319" w:rsidRPr="002B0683" w:rsidRDefault="00694319">
            <w:pPr>
              <w:rPr>
                <w:sz w:val="18"/>
                <w:szCs w:val="18"/>
              </w:rPr>
            </w:pPr>
          </w:p>
        </w:tc>
        <w:tc>
          <w:tcPr>
            <w:tcW w:w="1280" w:type="dxa"/>
            <w:tcBorders>
              <w:bottom w:val="single" w:sz="8" w:space="0" w:color="auto"/>
              <w:right w:val="single" w:sz="8" w:space="0" w:color="auto"/>
            </w:tcBorders>
            <w:vAlign w:val="bottom"/>
          </w:tcPr>
          <w:p w:rsidR="00694319" w:rsidRPr="002B0683" w:rsidRDefault="00694319">
            <w:pPr>
              <w:rPr>
                <w:sz w:val="18"/>
                <w:szCs w:val="18"/>
              </w:rPr>
            </w:pPr>
          </w:p>
        </w:tc>
        <w:tc>
          <w:tcPr>
            <w:tcW w:w="0" w:type="dxa"/>
            <w:vAlign w:val="bottom"/>
          </w:tcPr>
          <w:p w:rsidR="00694319" w:rsidRPr="002B0683" w:rsidRDefault="00694319">
            <w:pPr>
              <w:rPr>
                <w:sz w:val="1"/>
                <w:szCs w:val="1"/>
              </w:rPr>
            </w:pPr>
          </w:p>
        </w:tc>
      </w:tr>
      <w:tr w:rsidR="00694319" w:rsidRPr="002B0683">
        <w:trPr>
          <w:trHeight w:val="258"/>
        </w:trPr>
        <w:tc>
          <w:tcPr>
            <w:tcW w:w="2460" w:type="dxa"/>
            <w:tcBorders>
              <w:left w:val="single" w:sz="8" w:space="0" w:color="auto"/>
              <w:right w:val="single" w:sz="8" w:space="0" w:color="auto"/>
            </w:tcBorders>
            <w:vAlign w:val="bottom"/>
          </w:tcPr>
          <w:p w:rsidR="00694319" w:rsidRPr="002B0683" w:rsidRDefault="00B17BA4">
            <w:pPr>
              <w:spacing w:line="258" w:lineRule="exact"/>
              <w:jc w:val="center"/>
              <w:rPr>
                <w:sz w:val="20"/>
                <w:szCs w:val="20"/>
              </w:rPr>
            </w:pPr>
            <w:r>
              <w:rPr>
                <w:w w:val="99"/>
                <w:sz w:val="24"/>
                <w:szCs w:val="24"/>
              </w:rPr>
              <w:t>163</w:t>
            </w:r>
          </w:p>
        </w:tc>
        <w:tc>
          <w:tcPr>
            <w:tcW w:w="236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46</w:t>
            </w:r>
          </w:p>
        </w:tc>
        <w:tc>
          <w:tcPr>
            <w:tcW w:w="240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4,3</w:t>
            </w:r>
          </w:p>
        </w:tc>
        <w:tc>
          <w:tcPr>
            <w:tcW w:w="1180" w:type="dxa"/>
            <w:vAlign w:val="bottom"/>
          </w:tcPr>
          <w:p w:rsidR="00694319" w:rsidRPr="002B0683" w:rsidRDefault="00694319"/>
        </w:tc>
        <w:tc>
          <w:tcPr>
            <w:tcW w:w="1280" w:type="dxa"/>
            <w:tcBorders>
              <w:right w:val="single" w:sz="8" w:space="0" w:color="auto"/>
            </w:tcBorders>
            <w:vAlign w:val="bottom"/>
          </w:tcPr>
          <w:p w:rsidR="00694319" w:rsidRPr="002B0683" w:rsidRDefault="00694319"/>
        </w:tc>
        <w:tc>
          <w:tcPr>
            <w:tcW w:w="0" w:type="dxa"/>
            <w:vAlign w:val="bottom"/>
          </w:tcPr>
          <w:p w:rsidR="00694319" w:rsidRPr="002B0683" w:rsidRDefault="00694319">
            <w:pPr>
              <w:rPr>
                <w:sz w:val="1"/>
                <w:szCs w:val="1"/>
              </w:rPr>
            </w:pPr>
          </w:p>
        </w:tc>
      </w:tr>
      <w:tr w:rsidR="00694319" w:rsidRPr="002B0683">
        <w:trPr>
          <w:trHeight w:val="202"/>
        </w:trPr>
        <w:tc>
          <w:tcPr>
            <w:tcW w:w="2460" w:type="dxa"/>
            <w:tcBorders>
              <w:left w:val="single" w:sz="8" w:space="0" w:color="auto"/>
              <w:bottom w:val="single" w:sz="8" w:space="0" w:color="auto"/>
              <w:right w:val="single" w:sz="8" w:space="0" w:color="auto"/>
            </w:tcBorders>
            <w:vAlign w:val="bottom"/>
          </w:tcPr>
          <w:p w:rsidR="00694319" w:rsidRPr="002B0683" w:rsidRDefault="00694319">
            <w:pPr>
              <w:rPr>
                <w:sz w:val="17"/>
                <w:szCs w:val="17"/>
              </w:rPr>
            </w:pPr>
          </w:p>
        </w:tc>
        <w:tc>
          <w:tcPr>
            <w:tcW w:w="2360" w:type="dxa"/>
            <w:tcBorders>
              <w:bottom w:val="single" w:sz="8" w:space="0" w:color="auto"/>
              <w:right w:val="single" w:sz="8" w:space="0" w:color="auto"/>
            </w:tcBorders>
            <w:vAlign w:val="bottom"/>
          </w:tcPr>
          <w:p w:rsidR="00694319" w:rsidRPr="002B0683" w:rsidRDefault="00694319">
            <w:pPr>
              <w:rPr>
                <w:sz w:val="17"/>
                <w:szCs w:val="17"/>
              </w:rPr>
            </w:pPr>
          </w:p>
        </w:tc>
        <w:tc>
          <w:tcPr>
            <w:tcW w:w="2400" w:type="dxa"/>
            <w:tcBorders>
              <w:bottom w:val="single" w:sz="8" w:space="0" w:color="auto"/>
              <w:right w:val="single" w:sz="8" w:space="0" w:color="auto"/>
            </w:tcBorders>
            <w:vAlign w:val="bottom"/>
          </w:tcPr>
          <w:p w:rsidR="00694319" w:rsidRPr="002B0683" w:rsidRDefault="00694319">
            <w:pPr>
              <w:rPr>
                <w:sz w:val="17"/>
                <w:szCs w:val="17"/>
              </w:rPr>
            </w:pPr>
          </w:p>
        </w:tc>
        <w:tc>
          <w:tcPr>
            <w:tcW w:w="1180" w:type="dxa"/>
            <w:tcBorders>
              <w:bottom w:val="single" w:sz="8" w:space="0" w:color="auto"/>
            </w:tcBorders>
            <w:vAlign w:val="bottom"/>
          </w:tcPr>
          <w:p w:rsidR="00694319" w:rsidRPr="002B0683" w:rsidRDefault="00694319">
            <w:pPr>
              <w:rPr>
                <w:sz w:val="17"/>
                <w:szCs w:val="17"/>
              </w:rPr>
            </w:pPr>
          </w:p>
        </w:tc>
        <w:tc>
          <w:tcPr>
            <w:tcW w:w="1280" w:type="dxa"/>
            <w:tcBorders>
              <w:bottom w:val="single" w:sz="8" w:space="0" w:color="auto"/>
              <w:right w:val="single" w:sz="8" w:space="0" w:color="auto"/>
            </w:tcBorders>
            <w:vAlign w:val="bottom"/>
          </w:tcPr>
          <w:p w:rsidR="00694319" w:rsidRPr="002B0683" w:rsidRDefault="00694319">
            <w:pPr>
              <w:rPr>
                <w:sz w:val="17"/>
                <w:szCs w:val="17"/>
              </w:rPr>
            </w:pPr>
          </w:p>
        </w:tc>
        <w:tc>
          <w:tcPr>
            <w:tcW w:w="0" w:type="dxa"/>
            <w:vAlign w:val="bottom"/>
          </w:tcPr>
          <w:p w:rsidR="00694319" w:rsidRPr="002B0683" w:rsidRDefault="00694319">
            <w:pPr>
              <w:rPr>
                <w:sz w:val="1"/>
                <w:szCs w:val="1"/>
              </w:rPr>
            </w:pPr>
          </w:p>
        </w:tc>
      </w:tr>
      <w:tr w:rsidR="00694319" w:rsidRPr="002B0683">
        <w:trPr>
          <w:trHeight w:val="258"/>
        </w:trPr>
        <w:tc>
          <w:tcPr>
            <w:tcW w:w="2460" w:type="dxa"/>
            <w:tcBorders>
              <w:left w:val="single" w:sz="8" w:space="0" w:color="auto"/>
              <w:right w:val="single" w:sz="8" w:space="0" w:color="auto"/>
            </w:tcBorders>
            <w:vAlign w:val="bottom"/>
          </w:tcPr>
          <w:p w:rsidR="00694319" w:rsidRPr="002B0683" w:rsidRDefault="00B17BA4">
            <w:pPr>
              <w:spacing w:line="258" w:lineRule="exact"/>
              <w:jc w:val="center"/>
              <w:rPr>
                <w:sz w:val="20"/>
                <w:szCs w:val="20"/>
              </w:rPr>
            </w:pPr>
            <w:r>
              <w:rPr>
                <w:w w:val="99"/>
                <w:sz w:val="24"/>
                <w:szCs w:val="24"/>
              </w:rPr>
              <w:t>175</w:t>
            </w:r>
          </w:p>
        </w:tc>
        <w:tc>
          <w:tcPr>
            <w:tcW w:w="236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25</w:t>
            </w:r>
          </w:p>
        </w:tc>
        <w:tc>
          <w:tcPr>
            <w:tcW w:w="240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4</w:t>
            </w:r>
          </w:p>
        </w:tc>
        <w:tc>
          <w:tcPr>
            <w:tcW w:w="1180" w:type="dxa"/>
            <w:vAlign w:val="bottom"/>
          </w:tcPr>
          <w:p w:rsidR="00694319" w:rsidRPr="002B0683" w:rsidRDefault="00694319"/>
        </w:tc>
        <w:tc>
          <w:tcPr>
            <w:tcW w:w="1280" w:type="dxa"/>
            <w:tcBorders>
              <w:right w:val="single" w:sz="8" w:space="0" w:color="auto"/>
            </w:tcBorders>
            <w:vAlign w:val="bottom"/>
          </w:tcPr>
          <w:p w:rsidR="00694319" w:rsidRPr="002B0683" w:rsidRDefault="00694319"/>
        </w:tc>
        <w:tc>
          <w:tcPr>
            <w:tcW w:w="0" w:type="dxa"/>
            <w:vAlign w:val="bottom"/>
          </w:tcPr>
          <w:p w:rsidR="00694319" w:rsidRPr="002B0683" w:rsidRDefault="00694319">
            <w:pPr>
              <w:rPr>
                <w:sz w:val="1"/>
                <w:szCs w:val="1"/>
              </w:rPr>
            </w:pPr>
          </w:p>
        </w:tc>
      </w:tr>
      <w:tr w:rsidR="00694319" w:rsidRPr="002B0683">
        <w:trPr>
          <w:trHeight w:val="168"/>
        </w:trPr>
        <w:tc>
          <w:tcPr>
            <w:tcW w:w="246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360" w:type="dxa"/>
            <w:tcBorders>
              <w:bottom w:val="single" w:sz="8" w:space="0" w:color="auto"/>
              <w:right w:val="single" w:sz="8" w:space="0" w:color="auto"/>
            </w:tcBorders>
            <w:vAlign w:val="bottom"/>
          </w:tcPr>
          <w:p w:rsidR="00694319" w:rsidRPr="002B0683" w:rsidRDefault="00694319">
            <w:pPr>
              <w:rPr>
                <w:sz w:val="14"/>
                <w:szCs w:val="14"/>
              </w:rPr>
            </w:pPr>
          </w:p>
        </w:tc>
        <w:tc>
          <w:tcPr>
            <w:tcW w:w="2400" w:type="dxa"/>
            <w:tcBorders>
              <w:bottom w:val="single" w:sz="8" w:space="0" w:color="auto"/>
              <w:right w:val="single" w:sz="8" w:space="0" w:color="auto"/>
            </w:tcBorders>
            <w:vAlign w:val="bottom"/>
          </w:tcPr>
          <w:p w:rsidR="00694319" w:rsidRPr="002B0683" w:rsidRDefault="00694319">
            <w:pPr>
              <w:rPr>
                <w:sz w:val="14"/>
                <w:szCs w:val="14"/>
              </w:rPr>
            </w:pPr>
          </w:p>
        </w:tc>
        <w:tc>
          <w:tcPr>
            <w:tcW w:w="1180" w:type="dxa"/>
            <w:tcBorders>
              <w:bottom w:val="single" w:sz="8" w:space="0" w:color="auto"/>
            </w:tcBorders>
            <w:vAlign w:val="bottom"/>
          </w:tcPr>
          <w:p w:rsidR="00694319" w:rsidRPr="002B0683" w:rsidRDefault="00694319">
            <w:pPr>
              <w:rPr>
                <w:sz w:val="14"/>
                <w:szCs w:val="14"/>
              </w:rPr>
            </w:pPr>
          </w:p>
        </w:tc>
        <w:tc>
          <w:tcPr>
            <w:tcW w:w="1280" w:type="dxa"/>
            <w:tcBorders>
              <w:bottom w:val="single" w:sz="8" w:space="0" w:color="auto"/>
              <w:right w:val="single" w:sz="8" w:space="0" w:color="auto"/>
            </w:tcBorders>
            <w:vAlign w:val="bottom"/>
          </w:tcPr>
          <w:p w:rsidR="00694319" w:rsidRPr="002B0683" w:rsidRDefault="00694319">
            <w:pPr>
              <w:rPr>
                <w:sz w:val="14"/>
                <w:szCs w:val="14"/>
              </w:rPr>
            </w:pPr>
          </w:p>
        </w:tc>
        <w:tc>
          <w:tcPr>
            <w:tcW w:w="0" w:type="dxa"/>
            <w:vAlign w:val="bottom"/>
          </w:tcPr>
          <w:p w:rsidR="00694319" w:rsidRPr="002B0683" w:rsidRDefault="00694319">
            <w:pPr>
              <w:rPr>
                <w:sz w:val="1"/>
                <w:szCs w:val="1"/>
              </w:rPr>
            </w:pPr>
          </w:p>
        </w:tc>
      </w:tr>
      <w:tr w:rsidR="00694319" w:rsidRPr="002B0683">
        <w:trPr>
          <w:trHeight w:val="260"/>
        </w:trPr>
        <w:tc>
          <w:tcPr>
            <w:tcW w:w="2460" w:type="dxa"/>
            <w:tcBorders>
              <w:left w:val="single" w:sz="8" w:space="0" w:color="auto"/>
              <w:right w:val="single" w:sz="8" w:space="0" w:color="auto"/>
            </w:tcBorders>
            <w:vAlign w:val="bottom"/>
          </w:tcPr>
          <w:p w:rsidR="00694319" w:rsidRPr="002B0683" w:rsidRDefault="00B17BA4">
            <w:pPr>
              <w:spacing w:line="260" w:lineRule="exact"/>
              <w:jc w:val="center"/>
              <w:rPr>
                <w:sz w:val="20"/>
                <w:szCs w:val="20"/>
              </w:rPr>
            </w:pPr>
            <w:r>
              <w:rPr>
                <w:w w:val="99"/>
                <w:sz w:val="24"/>
                <w:szCs w:val="24"/>
              </w:rPr>
              <w:t>228</w:t>
            </w:r>
          </w:p>
        </w:tc>
        <w:tc>
          <w:tcPr>
            <w:tcW w:w="2360" w:type="dxa"/>
            <w:tcBorders>
              <w:right w:val="single" w:sz="8" w:space="0" w:color="auto"/>
            </w:tcBorders>
            <w:vAlign w:val="bottom"/>
          </w:tcPr>
          <w:p w:rsidR="00694319" w:rsidRPr="002B0683" w:rsidRDefault="00B17BA4">
            <w:pPr>
              <w:spacing w:line="260" w:lineRule="exact"/>
              <w:jc w:val="center"/>
              <w:rPr>
                <w:sz w:val="20"/>
                <w:szCs w:val="20"/>
              </w:rPr>
            </w:pPr>
            <w:r>
              <w:rPr>
                <w:w w:val="99"/>
                <w:sz w:val="24"/>
                <w:szCs w:val="24"/>
              </w:rPr>
              <w:t>1626</w:t>
            </w:r>
          </w:p>
        </w:tc>
        <w:tc>
          <w:tcPr>
            <w:tcW w:w="2400" w:type="dxa"/>
            <w:tcBorders>
              <w:right w:val="single" w:sz="8" w:space="0" w:color="auto"/>
            </w:tcBorders>
            <w:vAlign w:val="bottom"/>
          </w:tcPr>
          <w:p w:rsidR="00694319" w:rsidRPr="002B0683" w:rsidRDefault="00B17BA4">
            <w:pPr>
              <w:spacing w:line="260" w:lineRule="exact"/>
              <w:jc w:val="center"/>
              <w:rPr>
                <w:sz w:val="20"/>
                <w:szCs w:val="20"/>
              </w:rPr>
            </w:pPr>
            <w:r>
              <w:rPr>
                <w:w w:val="99"/>
                <w:sz w:val="24"/>
                <w:szCs w:val="24"/>
              </w:rPr>
              <w:t>1,9</w:t>
            </w:r>
          </w:p>
        </w:tc>
        <w:tc>
          <w:tcPr>
            <w:tcW w:w="1180" w:type="dxa"/>
            <w:vAlign w:val="bottom"/>
          </w:tcPr>
          <w:p w:rsidR="00694319" w:rsidRPr="002B0683" w:rsidRDefault="00694319"/>
        </w:tc>
        <w:tc>
          <w:tcPr>
            <w:tcW w:w="1280" w:type="dxa"/>
            <w:tcBorders>
              <w:right w:val="single" w:sz="8" w:space="0" w:color="auto"/>
            </w:tcBorders>
            <w:vAlign w:val="bottom"/>
          </w:tcPr>
          <w:p w:rsidR="00694319" w:rsidRPr="002B0683" w:rsidRDefault="00694319"/>
        </w:tc>
        <w:tc>
          <w:tcPr>
            <w:tcW w:w="0" w:type="dxa"/>
            <w:vAlign w:val="bottom"/>
          </w:tcPr>
          <w:p w:rsidR="00694319" w:rsidRPr="002B0683" w:rsidRDefault="00694319">
            <w:pPr>
              <w:rPr>
                <w:sz w:val="1"/>
                <w:szCs w:val="1"/>
              </w:rPr>
            </w:pPr>
          </w:p>
        </w:tc>
      </w:tr>
      <w:tr w:rsidR="00694319" w:rsidRPr="002B0683">
        <w:trPr>
          <w:trHeight w:val="344"/>
        </w:trPr>
        <w:tc>
          <w:tcPr>
            <w:tcW w:w="2460" w:type="dxa"/>
            <w:tcBorders>
              <w:left w:val="single" w:sz="8" w:space="0" w:color="auto"/>
              <w:bottom w:val="single" w:sz="8" w:space="0" w:color="auto"/>
              <w:right w:val="single" w:sz="8" w:space="0" w:color="auto"/>
            </w:tcBorders>
            <w:vAlign w:val="bottom"/>
          </w:tcPr>
          <w:p w:rsidR="00694319" w:rsidRPr="002B0683" w:rsidRDefault="00694319">
            <w:pPr>
              <w:rPr>
                <w:sz w:val="24"/>
                <w:szCs w:val="24"/>
              </w:rPr>
            </w:pPr>
          </w:p>
        </w:tc>
        <w:tc>
          <w:tcPr>
            <w:tcW w:w="2360" w:type="dxa"/>
            <w:tcBorders>
              <w:bottom w:val="single" w:sz="8" w:space="0" w:color="auto"/>
              <w:right w:val="single" w:sz="8" w:space="0" w:color="auto"/>
            </w:tcBorders>
            <w:vAlign w:val="bottom"/>
          </w:tcPr>
          <w:p w:rsidR="00694319" w:rsidRPr="002B0683" w:rsidRDefault="00694319">
            <w:pPr>
              <w:rPr>
                <w:sz w:val="24"/>
                <w:szCs w:val="24"/>
              </w:rPr>
            </w:pPr>
          </w:p>
        </w:tc>
        <w:tc>
          <w:tcPr>
            <w:tcW w:w="2400" w:type="dxa"/>
            <w:tcBorders>
              <w:bottom w:val="single" w:sz="8" w:space="0" w:color="auto"/>
              <w:right w:val="single" w:sz="8" w:space="0" w:color="auto"/>
            </w:tcBorders>
            <w:vAlign w:val="bottom"/>
          </w:tcPr>
          <w:p w:rsidR="00694319" w:rsidRPr="002B0683" w:rsidRDefault="00694319">
            <w:pPr>
              <w:rPr>
                <w:sz w:val="24"/>
                <w:szCs w:val="24"/>
              </w:rPr>
            </w:pPr>
          </w:p>
        </w:tc>
        <w:tc>
          <w:tcPr>
            <w:tcW w:w="1180" w:type="dxa"/>
            <w:tcBorders>
              <w:bottom w:val="single" w:sz="8" w:space="0" w:color="auto"/>
            </w:tcBorders>
            <w:vAlign w:val="bottom"/>
          </w:tcPr>
          <w:p w:rsidR="00694319" w:rsidRPr="002B0683" w:rsidRDefault="00694319">
            <w:pPr>
              <w:rPr>
                <w:sz w:val="24"/>
                <w:szCs w:val="24"/>
              </w:rPr>
            </w:pPr>
          </w:p>
        </w:tc>
        <w:tc>
          <w:tcPr>
            <w:tcW w:w="1280" w:type="dxa"/>
            <w:tcBorders>
              <w:bottom w:val="single" w:sz="8" w:space="0" w:color="auto"/>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260"/>
        </w:trPr>
        <w:tc>
          <w:tcPr>
            <w:tcW w:w="2460" w:type="dxa"/>
            <w:tcBorders>
              <w:left w:val="single" w:sz="8" w:space="0" w:color="auto"/>
              <w:right w:val="single" w:sz="8" w:space="0" w:color="auto"/>
            </w:tcBorders>
            <w:vAlign w:val="bottom"/>
          </w:tcPr>
          <w:p w:rsidR="00694319" w:rsidRPr="002B0683" w:rsidRDefault="00B17BA4">
            <w:pPr>
              <w:spacing w:line="260" w:lineRule="exact"/>
              <w:jc w:val="center"/>
              <w:rPr>
                <w:sz w:val="20"/>
                <w:szCs w:val="20"/>
              </w:rPr>
            </w:pPr>
            <w:r>
              <w:rPr>
                <w:w w:val="99"/>
                <w:sz w:val="24"/>
                <w:szCs w:val="24"/>
              </w:rPr>
              <w:t>228.1</w:t>
            </w:r>
          </w:p>
        </w:tc>
        <w:tc>
          <w:tcPr>
            <w:tcW w:w="2360" w:type="dxa"/>
            <w:tcBorders>
              <w:right w:val="single" w:sz="8" w:space="0" w:color="auto"/>
            </w:tcBorders>
            <w:vAlign w:val="bottom"/>
          </w:tcPr>
          <w:p w:rsidR="00694319" w:rsidRPr="002B0683" w:rsidRDefault="00B17BA4">
            <w:pPr>
              <w:spacing w:line="260" w:lineRule="exact"/>
              <w:jc w:val="center"/>
              <w:rPr>
                <w:sz w:val="20"/>
                <w:szCs w:val="20"/>
              </w:rPr>
            </w:pPr>
            <w:r>
              <w:rPr>
                <w:w w:val="99"/>
                <w:sz w:val="24"/>
                <w:szCs w:val="24"/>
              </w:rPr>
              <w:t>78</w:t>
            </w:r>
          </w:p>
        </w:tc>
        <w:tc>
          <w:tcPr>
            <w:tcW w:w="2400" w:type="dxa"/>
            <w:tcBorders>
              <w:right w:val="single" w:sz="8" w:space="0" w:color="auto"/>
            </w:tcBorders>
            <w:vAlign w:val="bottom"/>
          </w:tcPr>
          <w:p w:rsidR="00694319" w:rsidRPr="002B0683" w:rsidRDefault="00B17BA4">
            <w:pPr>
              <w:spacing w:line="260" w:lineRule="exact"/>
              <w:jc w:val="center"/>
              <w:rPr>
                <w:sz w:val="20"/>
                <w:szCs w:val="20"/>
              </w:rPr>
            </w:pPr>
            <w:r>
              <w:rPr>
                <w:w w:val="99"/>
                <w:sz w:val="24"/>
                <w:szCs w:val="24"/>
              </w:rPr>
              <w:t>51,2</w:t>
            </w:r>
          </w:p>
        </w:tc>
        <w:tc>
          <w:tcPr>
            <w:tcW w:w="1180" w:type="dxa"/>
            <w:vAlign w:val="bottom"/>
          </w:tcPr>
          <w:p w:rsidR="00694319" w:rsidRPr="002B0683" w:rsidRDefault="00694319"/>
        </w:tc>
        <w:tc>
          <w:tcPr>
            <w:tcW w:w="1280" w:type="dxa"/>
            <w:tcBorders>
              <w:right w:val="single" w:sz="8" w:space="0" w:color="auto"/>
            </w:tcBorders>
            <w:vAlign w:val="bottom"/>
          </w:tcPr>
          <w:p w:rsidR="00694319" w:rsidRPr="002B0683" w:rsidRDefault="00694319"/>
        </w:tc>
        <w:tc>
          <w:tcPr>
            <w:tcW w:w="0" w:type="dxa"/>
            <w:vAlign w:val="bottom"/>
          </w:tcPr>
          <w:p w:rsidR="00694319" w:rsidRPr="002B0683" w:rsidRDefault="00694319">
            <w:pPr>
              <w:rPr>
                <w:sz w:val="1"/>
                <w:szCs w:val="1"/>
              </w:rPr>
            </w:pPr>
          </w:p>
        </w:tc>
      </w:tr>
      <w:tr w:rsidR="00694319" w:rsidRPr="002B0683">
        <w:trPr>
          <w:trHeight w:val="344"/>
        </w:trPr>
        <w:tc>
          <w:tcPr>
            <w:tcW w:w="2460" w:type="dxa"/>
            <w:tcBorders>
              <w:left w:val="single" w:sz="8" w:space="0" w:color="auto"/>
              <w:bottom w:val="single" w:sz="8" w:space="0" w:color="auto"/>
              <w:right w:val="single" w:sz="8" w:space="0" w:color="auto"/>
            </w:tcBorders>
            <w:vAlign w:val="bottom"/>
          </w:tcPr>
          <w:p w:rsidR="00694319" w:rsidRPr="002B0683" w:rsidRDefault="00694319">
            <w:pPr>
              <w:rPr>
                <w:sz w:val="24"/>
                <w:szCs w:val="24"/>
              </w:rPr>
            </w:pPr>
          </w:p>
        </w:tc>
        <w:tc>
          <w:tcPr>
            <w:tcW w:w="2360" w:type="dxa"/>
            <w:tcBorders>
              <w:bottom w:val="single" w:sz="8" w:space="0" w:color="auto"/>
              <w:right w:val="single" w:sz="8" w:space="0" w:color="auto"/>
            </w:tcBorders>
            <w:vAlign w:val="bottom"/>
          </w:tcPr>
          <w:p w:rsidR="00694319" w:rsidRPr="002B0683" w:rsidRDefault="00694319">
            <w:pPr>
              <w:rPr>
                <w:sz w:val="24"/>
                <w:szCs w:val="24"/>
              </w:rPr>
            </w:pPr>
          </w:p>
        </w:tc>
        <w:tc>
          <w:tcPr>
            <w:tcW w:w="2400" w:type="dxa"/>
            <w:tcBorders>
              <w:bottom w:val="single" w:sz="8" w:space="0" w:color="auto"/>
              <w:right w:val="single" w:sz="8" w:space="0" w:color="auto"/>
            </w:tcBorders>
            <w:vAlign w:val="bottom"/>
          </w:tcPr>
          <w:p w:rsidR="00694319" w:rsidRPr="002B0683" w:rsidRDefault="00694319">
            <w:pPr>
              <w:rPr>
                <w:sz w:val="24"/>
                <w:szCs w:val="24"/>
              </w:rPr>
            </w:pPr>
          </w:p>
        </w:tc>
        <w:tc>
          <w:tcPr>
            <w:tcW w:w="1180" w:type="dxa"/>
            <w:tcBorders>
              <w:bottom w:val="single" w:sz="8" w:space="0" w:color="auto"/>
            </w:tcBorders>
            <w:vAlign w:val="bottom"/>
          </w:tcPr>
          <w:p w:rsidR="00694319" w:rsidRPr="002B0683" w:rsidRDefault="00694319">
            <w:pPr>
              <w:rPr>
                <w:sz w:val="24"/>
                <w:szCs w:val="24"/>
              </w:rPr>
            </w:pPr>
          </w:p>
        </w:tc>
        <w:tc>
          <w:tcPr>
            <w:tcW w:w="1280" w:type="dxa"/>
            <w:tcBorders>
              <w:bottom w:val="single" w:sz="8" w:space="0" w:color="auto"/>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260"/>
        </w:trPr>
        <w:tc>
          <w:tcPr>
            <w:tcW w:w="2460" w:type="dxa"/>
            <w:tcBorders>
              <w:left w:val="single" w:sz="8" w:space="0" w:color="auto"/>
              <w:right w:val="single" w:sz="8" w:space="0" w:color="auto"/>
            </w:tcBorders>
            <w:vAlign w:val="bottom"/>
          </w:tcPr>
          <w:p w:rsidR="00694319" w:rsidRPr="002B0683" w:rsidRDefault="00B17BA4">
            <w:pPr>
              <w:spacing w:line="260" w:lineRule="exact"/>
              <w:jc w:val="center"/>
              <w:rPr>
                <w:sz w:val="20"/>
                <w:szCs w:val="20"/>
              </w:rPr>
            </w:pPr>
            <w:r>
              <w:rPr>
                <w:w w:val="99"/>
                <w:sz w:val="24"/>
                <w:szCs w:val="24"/>
              </w:rPr>
              <w:t>232</w:t>
            </w:r>
          </w:p>
        </w:tc>
        <w:tc>
          <w:tcPr>
            <w:tcW w:w="2360" w:type="dxa"/>
            <w:tcBorders>
              <w:right w:val="single" w:sz="8" w:space="0" w:color="auto"/>
            </w:tcBorders>
            <w:vAlign w:val="bottom"/>
          </w:tcPr>
          <w:p w:rsidR="00694319" w:rsidRPr="002B0683" w:rsidRDefault="00B17BA4">
            <w:pPr>
              <w:spacing w:line="260" w:lineRule="exact"/>
              <w:jc w:val="center"/>
              <w:rPr>
                <w:sz w:val="20"/>
                <w:szCs w:val="20"/>
              </w:rPr>
            </w:pPr>
            <w:r>
              <w:rPr>
                <w:w w:val="99"/>
                <w:sz w:val="24"/>
                <w:szCs w:val="24"/>
              </w:rPr>
              <w:t>8</w:t>
            </w:r>
          </w:p>
        </w:tc>
        <w:tc>
          <w:tcPr>
            <w:tcW w:w="2400" w:type="dxa"/>
            <w:tcBorders>
              <w:right w:val="single" w:sz="8" w:space="0" w:color="auto"/>
            </w:tcBorders>
            <w:vAlign w:val="bottom"/>
          </w:tcPr>
          <w:p w:rsidR="00694319" w:rsidRPr="002B0683" w:rsidRDefault="00B17BA4">
            <w:pPr>
              <w:spacing w:line="260" w:lineRule="exact"/>
              <w:jc w:val="center"/>
              <w:rPr>
                <w:sz w:val="20"/>
                <w:szCs w:val="20"/>
              </w:rPr>
            </w:pPr>
            <w:r>
              <w:rPr>
                <w:w w:val="99"/>
                <w:sz w:val="24"/>
                <w:szCs w:val="24"/>
              </w:rPr>
              <w:t>1,19</w:t>
            </w:r>
          </w:p>
        </w:tc>
        <w:tc>
          <w:tcPr>
            <w:tcW w:w="1180" w:type="dxa"/>
            <w:vAlign w:val="bottom"/>
          </w:tcPr>
          <w:p w:rsidR="00694319" w:rsidRPr="002B0683" w:rsidRDefault="00694319"/>
        </w:tc>
        <w:tc>
          <w:tcPr>
            <w:tcW w:w="1280" w:type="dxa"/>
            <w:tcBorders>
              <w:right w:val="single" w:sz="8" w:space="0" w:color="auto"/>
            </w:tcBorders>
            <w:vAlign w:val="bottom"/>
          </w:tcPr>
          <w:p w:rsidR="00694319" w:rsidRPr="002B0683" w:rsidRDefault="00694319"/>
        </w:tc>
        <w:tc>
          <w:tcPr>
            <w:tcW w:w="0" w:type="dxa"/>
            <w:vAlign w:val="bottom"/>
          </w:tcPr>
          <w:p w:rsidR="00694319" w:rsidRPr="002B0683" w:rsidRDefault="00694319">
            <w:pPr>
              <w:rPr>
                <w:sz w:val="1"/>
                <w:szCs w:val="1"/>
              </w:rPr>
            </w:pPr>
          </w:p>
        </w:tc>
      </w:tr>
      <w:tr w:rsidR="00694319" w:rsidRPr="002B0683">
        <w:trPr>
          <w:trHeight w:val="346"/>
        </w:trPr>
        <w:tc>
          <w:tcPr>
            <w:tcW w:w="2460" w:type="dxa"/>
            <w:tcBorders>
              <w:left w:val="single" w:sz="8" w:space="0" w:color="auto"/>
              <w:bottom w:val="single" w:sz="8" w:space="0" w:color="auto"/>
              <w:right w:val="single" w:sz="8" w:space="0" w:color="auto"/>
            </w:tcBorders>
            <w:vAlign w:val="bottom"/>
          </w:tcPr>
          <w:p w:rsidR="00694319" w:rsidRPr="002B0683" w:rsidRDefault="00694319">
            <w:pPr>
              <w:rPr>
                <w:sz w:val="24"/>
                <w:szCs w:val="24"/>
              </w:rPr>
            </w:pPr>
          </w:p>
        </w:tc>
        <w:tc>
          <w:tcPr>
            <w:tcW w:w="2360" w:type="dxa"/>
            <w:tcBorders>
              <w:bottom w:val="single" w:sz="8" w:space="0" w:color="auto"/>
              <w:right w:val="single" w:sz="8" w:space="0" w:color="auto"/>
            </w:tcBorders>
            <w:vAlign w:val="bottom"/>
          </w:tcPr>
          <w:p w:rsidR="00694319" w:rsidRPr="002B0683" w:rsidRDefault="00694319">
            <w:pPr>
              <w:rPr>
                <w:sz w:val="24"/>
                <w:szCs w:val="24"/>
              </w:rPr>
            </w:pPr>
          </w:p>
        </w:tc>
        <w:tc>
          <w:tcPr>
            <w:tcW w:w="2400" w:type="dxa"/>
            <w:tcBorders>
              <w:bottom w:val="single" w:sz="8" w:space="0" w:color="auto"/>
              <w:right w:val="single" w:sz="8" w:space="0" w:color="auto"/>
            </w:tcBorders>
            <w:vAlign w:val="bottom"/>
          </w:tcPr>
          <w:p w:rsidR="00694319" w:rsidRPr="002B0683" w:rsidRDefault="00694319">
            <w:pPr>
              <w:rPr>
                <w:sz w:val="24"/>
                <w:szCs w:val="24"/>
              </w:rPr>
            </w:pPr>
          </w:p>
        </w:tc>
        <w:tc>
          <w:tcPr>
            <w:tcW w:w="1180" w:type="dxa"/>
            <w:tcBorders>
              <w:bottom w:val="single" w:sz="8" w:space="0" w:color="auto"/>
            </w:tcBorders>
            <w:vAlign w:val="bottom"/>
          </w:tcPr>
          <w:p w:rsidR="00694319" w:rsidRPr="002B0683" w:rsidRDefault="00694319">
            <w:pPr>
              <w:rPr>
                <w:sz w:val="24"/>
                <w:szCs w:val="24"/>
              </w:rPr>
            </w:pPr>
          </w:p>
        </w:tc>
        <w:tc>
          <w:tcPr>
            <w:tcW w:w="1280" w:type="dxa"/>
            <w:tcBorders>
              <w:bottom w:val="single" w:sz="8" w:space="0" w:color="auto"/>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258"/>
        </w:trPr>
        <w:tc>
          <w:tcPr>
            <w:tcW w:w="2460" w:type="dxa"/>
            <w:tcBorders>
              <w:left w:val="single" w:sz="8" w:space="0" w:color="auto"/>
              <w:right w:val="single" w:sz="8" w:space="0" w:color="auto"/>
            </w:tcBorders>
            <w:vAlign w:val="bottom"/>
          </w:tcPr>
          <w:p w:rsidR="00694319" w:rsidRPr="002B0683" w:rsidRDefault="00B17BA4">
            <w:pPr>
              <w:spacing w:line="258" w:lineRule="exact"/>
              <w:jc w:val="center"/>
              <w:rPr>
                <w:sz w:val="20"/>
                <w:szCs w:val="20"/>
              </w:rPr>
            </w:pPr>
            <w:r>
              <w:rPr>
                <w:w w:val="99"/>
                <w:sz w:val="24"/>
                <w:szCs w:val="24"/>
              </w:rPr>
              <w:t>264</w:t>
            </w:r>
          </w:p>
        </w:tc>
        <w:tc>
          <w:tcPr>
            <w:tcW w:w="236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234</w:t>
            </w:r>
          </w:p>
        </w:tc>
        <w:tc>
          <w:tcPr>
            <w:tcW w:w="2400" w:type="dxa"/>
            <w:tcBorders>
              <w:right w:val="single" w:sz="8" w:space="0" w:color="auto"/>
            </w:tcBorders>
            <w:vAlign w:val="bottom"/>
          </w:tcPr>
          <w:p w:rsidR="00694319" w:rsidRPr="002B0683" w:rsidRDefault="00B17BA4">
            <w:pPr>
              <w:spacing w:line="258" w:lineRule="exact"/>
              <w:jc w:val="center"/>
              <w:rPr>
                <w:sz w:val="20"/>
                <w:szCs w:val="20"/>
              </w:rPr>
            </w:pPr>
            <w:r>
              <w:rPr>
                <w:w w:val="99"/>
                <w:sz w:val="24"/>
                <w:szCs w:val="24"/>
              </w:rPr>
              <w:t>2,13</w:t>
            </w:r>
          </w:p>
        </w:tc>
        <w:tc>
          <w:tcPr>
            <w:tcW w:w="1180" w:type="dxa"/>
            <w:vAlign w:val="bottom"/>
          </w:tcPr>
          <w:p w:rsidR="00694319" w:rsidRPr="002B0683" w:rsidRDefault="00694319"/>
        </w:tc>
        <w:tc>
          <w:tcPr>
            <w:tcW w:w="1280" w:type="dxa"/>
            <w:tcBorders>
              <w:right w:val="single" w:sz="8" w:space="0" w:color="auto"/>
            </w:tcBorders>
            <w:vAlign w:val="bottom"/>
          </w:tcPr>
          <w:p w:rsidR="00694319" w:rsidRPr="002B0683" w:rsidRDefault="00694319"/>
        </w:tc>
        <w:tc>
          <w:tcPr>
            <w:tcW w:w="0" w:type="dxa"/>
            <w:vAlign w:val="bottom"/>
          </w:tcPr>
          <w:p w:rsidR="00694319" w:rsidRPr="002B0683" w:rsidRDefault="00694319">
            <w:pPr>
              <w:rPr>
                <w:sz w:val="1"/>
                <w:szCs w:val="1"/>
              </w:rPr>
            </w:pPr>
          </w:p>
        </w:tc>
      </w:tr>
      <w:tr w:rsidR="00694319" w:rsidRPr="002B0683">
        <w:trPr>
          <w:trHeight w:val="257"/>
        </w:trPr>
        <w:tc>
          <w:tcPr>
            <w:tcW w:w="2460" w:type="dxa"/>
            <w:tcBorders>
              <w:left w:val="single" w:sz="8" w:space="0" w:color="auto"/>
              <w:bottom w:val="single" w:sz="8" w:space="0" w:color="auto"/>
              <w:right w:val="single" w:sz="8" w:space="0" w:color="auto"/>
            </w:tcBorders>
            <w:vAlign w:val="bottom"/>
          </w:tcPr>
          <w:p w:rsidR="00694319" w:rsidRPr="002B0683" w:rsidRDefault="00694319"/>
        </w:tc>
        <w:tc>
          <w:tcPr>
            <w:tcW w:w="2360" w:type="dxa"/>
            <w:tcBorders>
              <w:bottom w:val="single" w:sz="8" w:space="0" w:color="auto"/>
              <w:right w:val="single" w:sz="8" w:space="0" w:color="auto"/>
            </w:tcBorders>
            <w:vAlign w:val="bottom"/>
          </w:tcPr>
          <w:p w:rsidR="00694319" w:rsidRPr="002B0683" w:rsidRDefault="00694319"/>
        </w:tc>
        <w:tc>
          <w:tcPr>
            <w:tcW w:w="2400" w:type="dxa"/>
            <w:tcBorders>
              <w:bottom w:val="single" w:sz="8" w:space="0" w:color="auto"/>
              <w:right w:val="single" w:sz="8" w:space="0" w:color="auto"/>
            </w:tcBorders>
            <w:vAlign w:val="bottom"/>
          </w:tcPr>
          <w:p w:rsidR="00694319" w:rsidRPr="002B0683" w:rsidRDefault="00694319"/>
        </w:tc>
        <w:tc>
          <w:tcPr>
            <w:tcW w:w="1180" w:type="dxa"/>
            <w:tcBorders>
              <w:bottom w:val="single" w:sz="8" w:space="0" w:color="auto"/>
            </w:tcBorders>
            <w:vAlign w:val="bottom"/>
          </w:tcPr>
          <w:p w:rsidR="00694319" w:rsidRPr="002B0683" w:rsidRDefault="00694319"/>
        </w:tc>
        <w:tc>
          <w:tcPr>
            <w:tcW w:w="1280" w:type="dxa"/>
            <w:tcBorders>
              <w:bottom w:val="single" w:sz="8" w:space="0" w:color="auto"/>
              <w:right w:val="single" w:sz="8" w:space="0" w:color="auto"/>
            </w:tcBorders>
            <w:vAlign w:val="bottom"/>
          </w:tcPr>
          <w:p w:rsidR="00694319" w:rsidRPr="002B0683" w:rsidRDefault="00694319"/>
        </w:tc>
        <w:tc>
          <w:tcPr>
            <w:tcW w:w="0" w:type="dxa"/>
            <w:vAlign w:val="bottom"/>
          </w:tcPr>
          <w:p w:rsidR="00694319" w:rsidRPr="002B0683" w:rsidRDefault="00694319">
            <w:pPr>
              <w:rPr>
                <w:sz w:val="1"/>
                <w:szCs w:val="1"/>
              </w:rPr>
            </w:pPr>
          </w:p>
        </w:tc>
      </w:tr>
    </w:tbl>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46" w:lineRule="exact"/>
        <w:rPr>
          <w:sz w:val="20"/>
          <w:szCs w:val="20"/>
        </w:rPr>
      </w:pPr>
    </w:p>
    <w:p w:rsidR="00694319" w:rsidRDefault="00B17BA4">
      <w:pPr>
        <w:ind w:right="-259"/>
        <w:jc w:val="center"/>
        <w:rPr>
          <w:sz w:val="20"/>
          <w:szCs w:val="20"/>
        </w:rPr>
      </w:pPr>
      <w:r>
        <w:t>34</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55" w:lineRule="auto"/>
        <w:ind w:left="260" w:right="120" w:firstLine="708"/>
        <w:jc w:val="both"/>
        <w:rPr>
          <w:sz w:val="20"/>
          <w:szCs w:val="20"/>
        </w:rPr>
      </w:pPr>
      <w:r>
        <w:rPr>
          <w:sz w:val="28"/>
          <w:szCs w:val="28"/>
        </w:rPr>
        <w:lastRenderedPageBreak/>
        <w:t>Таблица 2 – Статистические данные за 2016 г. о количестве лиц, в отношении которых была применена отсрочка отбывания наказания по 82 статье УК РФ по Томской области</w:t>
      </w:r>
    </w:p>
    <w:p w:rsidR="00694319" w:rsidRDefault="00694319">
      <w:pPr>
        <w:spacing w:line="317"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280"/>
        <w:gridCol w:w="2660"/>
        <w:gridCol w:w="2300"/>
        <w:gridCol w:w="1200"/>
        <w:gridCol w:w="1440"/>
        <w:gridCol w:w="30"/>
      </w:tblGrid>
      <w:tr w:rsidR="00694319" w:rsidRPr="002B0683">
        <w:trPr>
          <w:trHeight w:val="326"/>
        </w:trPr>
        <w:tc>
          <w:tcPr>
            <w:tcW w:w="2280" w:type="dxa"/>
            <w:tcBorders>
              <w:top w:val="single" w:sz="8" w:space="0" w:color="auto"/>
              <w:left w:val="single" w:sz="8" w:space="0" w:color="auto"/>
              <w:right w:val="single" w:sz="8" w:space="0" w:color="auto"/>
            </w:tcBorders>
            <w:vAlign w:val="bottom"/>
          </w:tcPr>
          <w:p w:rsidR="00694319" w:rsidRPr="002B0683" w:rsidRDefault="00694319">
            <w:pPr>
              <w:rPr>
                <w:sz w:val="24"/>
                <w:szCs w:val="24"/>
              </w:rPr>
            </w:pPr>
          </w:p>
        </w:tc>
        <w:tc>
          <w:tcPr>
            <w:tcW w:w="2660" w:type="dxa"/>
            <w:tcBorders>
              <w:top w:val="single" w:sz="8" w:space="0" w:color="auto"/>
              <w:right w:val="single" w:sz="8" w:space="0" w:color="auto"/>
            </w:tcBorders>
            <w:vAlign w:val="bottom"/>
          </w:tcPr>
          <w:p w:rsidR="00694319" w:rsidRPr="002B0683" w:rsidRDefault="00B17BA4">
            <w:pPr>
              <w:ind w:left="520"/>
              <w:jc w:val="center"/>
              <w:rPr>
                <w:sz w:val="20"/>
                <w:szCs w:val="20"/>
              </w:rPr>
            </w:pPr>
            <w:r>
              <w:rPr>
                <w:sz w:val="28"/>
                <w:szCs w:val="28"/>
              </w:rPr>
              <w:t>Число лиц,</w:t>
            </w:r>
          </w:p>
        </w:tc>
        <w:tc>
          <w:tcPr>
            <w:tcW w:w="2300" w:type="dxa"/>
            <w:tcBorders>
              <w:top w:val="single" w:sz="8" w:space="0" w:color="auto"/>
              <w:right w:val="single" w:sz="8" w:space="0" w:color="auto"/>
            </w:tcBorders>
            <w:vAlign w:val="bottom"/>
          </w:tcPr>
          <w:p w:rsidR="00694319" w:rsidRPr="002B0683" w:rsidRDefault="00B17BA4">
            <w:pPr>
              <w:jc w:val="center"/>
              <w:rPr>
                <w:sz w:val="20"/>
                <w:szCs w:val="20"/>
              </w:rPr>
            </w:pPr>
            <w:r>
              <w:rPr>
                <w:w w:val="99"/>
                <w:sz w:val="28"/>
                <w:szCs w:val="28"/>
              </w:rPr>
              <w:t>Удельный вес</w:t>
            </w:r>
          </w:p>
        </w:tc>
        <w:tc>
          <w:tcPr>
            <w:tcW w:w="1200" w:type="dxa"/>
            <w:tcBorders>
              <w:top w:val="single" w:sz="8" w:space="0" w:color="auto"/>
            </w:tcBorders>
            <w:vAlign w:val="bottom"/>
          </w:tcPr>
          <w:p w:rsidR="00694319" w:rsidRPr="002B0683" w:rsidRDefault="00694319">
            <w:pPr>
              <w:rPr>
                <w:sz w:val="24"/>
                <w:szCs w:val="24"/>
              </w:rPr>
            </w:pPr>
          </w:p>
        </w:tc>
        <w:tc>
          <w:tcPr>
            <w:tcW w:w="1440" w:type="dxa"/>
            <w:tcBorders>
              <w:top w:val="single" w:sz="8" w:space="0" w:color="auto"/>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322"/>
        </w:trPr>
        <w:tc>
          <w:tcPr>
            <w:tcW w:w="2280" w:type="dxa"/>
            <w:tcBorders>
              <w:left w:val="single" w:sz="8" w:space="0" w:color="auto"/>
              <w:right w:val="single" w:sz="8" w:space="0" w:color="auto"/>
            </w:tcBorders>
            <w:vAlign w:val="bottom"/>
          </w:tcPr>
          <w:p w:rsidR="00694319" w:rsidRPr="002B0683" w:rsidRDefault="00694319">
            <w:pPr>
              <w:rPr>
                <w:sz w:val="24"/>
                <w:szCs w:val="24"/>
              </w:rPr>
            </w:pPr>
          </w:p>
        </w:tc>
        <w:tc>
          <w:tcPr>
            <w:tcW w:w="2660" w:type="dxa"/>
            <w:tcBorders>
              <w:right w:val="single" w:sz="8" w:space="0" w:color="auto"/>
            </w:tcBorders>
            <w:vAlign w:val="bottom"/>
          </w:tcPr>
          <w:p w:rsidR="00694319" w:rsidRPr="002B0683" w:rsidRDefault="00B17BA4">
            <w:pPr>
              <w:jc w:val="center"/>
              <w:rPr>
                <w:sz w:val="20"/>
                <w:szCs w:val="20"/>
              </w:rPr>
            </w:pPr>
            <w:r>
              <w:rPr>
                <w:sz w:val="28"/>
                <w:szCs w:val="28"/>
              </w:rPr>
              <w:t>зарегистрированных</w:t>
            </w:r>
          </w:p>
        </w:tc>
        <w:tc>
          <w:tcPr>
            <w:tcW w:w="2300" w:type="dxa"/>
            <w:tcBorders>
              <w:right w:val="single" w:sz="8" w:space="0" w:color="auto"/>
            </w:tcBorders>
            <w:vAlign w:val="bottom"/>
          </w:tcPr>
          <w:p w:rsidR="00694319" w:rsidRPr="002B0683" w:rsidRDefault="00B17BA4">
            <w:pPr>
              <w:jc w:val="center"/>
              <w:rPr>
                <w:sz w:val="20"/>
                <w:szCs w:val="20"/>
              </w:rPr>
            </w:pPr>
            <w:r>
              <w:rPr>
                <w:w w:val="99"/>
                <w:sz w:val="28"/>
                <w:szCs w:val="28"/>
              </w:rPr>
              <w:t>осужденных лиц,</w:t>
            </w:r>
          </w:p>
        </w:tc>
        <w:tc>
          <w:tcPr>
            <w:tcW w:w="2640" w:type="dxa"/>
            <w:gridSpan w:val="2"/>
            <w:tcBorders>
              <w:right w:val="single" w:sz="8" w:space="0" w:color="auto"/>
            </w:tcBorders>
            <w:vAlign w:val="bottom"/>
          </w:tcPr>
          <w:p w:rsidR="00694319" w:rsidRPr="002B0683" w:rsidRDefault="00B17BA4">
            <w:pPr>
              <w:ind w:left="980"/>
              <w:rPr>
                <w:sz w:val="20"/>
                <w:szCs w:val="20"/>
              </w:rPr>
            </w:pPr>
            <w:r>
              <w:rPr>
                <w:sz w:val="28"/>
                <w:szCs w:val="28"/>
              </w:rPr>
              <w:t>Всего</w:t>
            </w:r>
          </w:p>
        </w:tc>
        <w:tc>
          <w:tcPr>
            <w:tcW w:w="0" w:type="dxa"/>
            <w:vAlign w:val="bottom"/>
          </w:tcPr>
          <w:p w:rsidR="00694319" w:rsidRPr="002B0683" w:rsidRDefault="00694319">
            <w:pPr>
              <w:rPr>
                <w:sz w:val="1"/>
                <w:szCs w:val="1"/>
              </w:rPr>
            </w:pPr>
          </w:p>
        </w:tc>
      </w:tr>
      <w:tr w:rsidR="00694319" w:rsidRPr="002B0683">
        <w:trPr>
          <w:trHeight w:val="322"/>
        </w:trPr>
        <w:tc>
          <w:tcPr>
            <w:tcW w:w="2280" w:type="dxa"/>
            <w:tcBorders>
              <w:left w:val="single" w:sz="8" w:space="0" w:color="auto"/>
              <w:right w:val="single" w:sz="8" w:space="0" w:color="auto"/>
            </w:tcBorders>
            <w:vAlign w:val="bottom"/>
          </w:tcPr>
          <w:p w:rsidR="00694319" w:rsidRPr="002B0683" w:rsidRDefault="00B17BA4">
            <w:pPr>
              <w:jc w:val="center"/>
              <w:rPr>
                <w:sz w:val="20"/>
                <w:szCs w:val="20"/>
              </w:rPr>
            </w:pPr>
            <w:r>
              <w:rPr>
                <w:sz w:val="28"/>
                <w:szCs w:val="28"/>
              </w:rPr>
              <w:t>Статья УК РФ</w:t>
            </w:r>
          </w:p>
        </w:tc>
        <w:tc>
          <w:tcPr>
            <w:tcW w:w="2660" w:type="dxa"/>
            <w:tcBorders>
              <w:right w:val="single" w:sz="8" w:space="0" w:color="auto"/>
            </w:tcBorders>
            <w:vAlign w:val="bottom"/>
          </w:tcPr>
          <w:p w:rsidR="00694319" w:rsidRPr="002B0683" w:rsidRDefault="00B17BA4">
            <w:pPr>
              <w:jc w:val="center"/>
              <w:rPr>
                <w:sz w:val="20"/>
                <w:szCs w:val="20"/>
              </w:rPr>
            </w:pPr>
            <w:r>
              <w:rPr>
                <w:sz w:val="28"/>
                <w:szCs w:val="28"/>
              </w:rPr>
              <w:t>и состоящих на</w:t>
            </w:r>
          </w:p>
        </w:tc>
        <w:tc>
          <w:tcPr>
            <w:tcW w:w="2300" w:type="dxa"/>
            <w:tcBorders>
              <w:right w:val="single" w:sz="8" w:space="0" w:color="auto"/>
            </w:tcBorders>
            <w:vAlign w:val="bottom"/>
          </w:tcPr>
          <w:p w:rsidR="00694319" w:rsidRPr="002B0683" w:rsidRDefault="00B17BA4">
            <w:pPr>
              <w:jc w:val="center"/>
              <w:rPr>
                <w:sz w:val="20"/>
                <w:szCs w:val="20"/>
              </w:rPr>
            </w:pPr>
            <w:r>
              <w:rPr>
                <w:w w:val="99"/>
                <w:sz w:val="28"/>
                <w:szCs w:val="28"/>
              </w:rPr>
              <w:t>в отношении</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211"/>
        </w:trPr>
        <w:tc>
          <w:tcPr>
            <w:tcW w:w="2280" w:type="dxa"/>
            <w:tcBorders>
              <w:left w:val="single" w:sz="8" w:space="0" w:color="auto"/>
              <w:right w:val="single" w:sz="8" w:space="0" w:color="auto"/>
            </w:tcBorders>
            <w:vAlign w:val="bottom"/>
          </w:tcPr>
          <w:p w:rsidR="00694319" w:rsidRPr="002B0683" w:rsidRDefault="00694319">
            <w:pPr>
              <w:rPr>
                <w:sz w:val="18"/>
                <w:szCs w:val="18"/>
              </w:rPr>
            </w:pPr>
          </w:p>
        </w:tc>
        <w:tc>
          <w:tcPr>
            <w:tcW w:w="2660" w:type="dxa"/>
            <w:vMerge w:val="restart"/>
            <w:tcBorders>
              <w:right w:val="single" w:sz="8" w:space="0" w:color="auto"/>
            </w:tcBorders>
            <w:vAlign w:val="bottom"/>
          </w:tcPr>
          <w:p w:rsidR="00694319" w:rsidRPr="002B0683" w:rsidRDefault="00B17BA4">
            <w:pPr>
              <w:jc w:val="center"/>
              <w:rPr>
                <w:sz w:val="20"/>
                <w:szCs w:val="20"/>
              </w:rPr>
            </w:pPr>
            <w:r>
              <w:rPr>
                <w:w w:val="99"/>
                <w:sz w:val="28"/>
                <w:szCs w:val="28"/>
              </w:rPr>
              <w:t>учете в УИИ</w:t>
            </w:r>
          </w:p>
        </w:tc>
        <w:tc>
          <w:tcPr>
            <w:tcW w:w="2300" w:type="dxa"/>
            <w:vMerge w:val="restart"/>
            <w:tcBorders>
              <w:right w:val="single" w:sz="8" w:space="0" w:color="auto"/>
            </w:tcBorders>
            <w:vAlign w:val="bottom"/>
          </w:tcPr>
          <w:p w:rsidR="00694319" w:rsidRPr="002B0683" w:rsidRDefault="00B17BA4">
            <w:pPr>
              <w:jc w:val="center"/>
              <w:rPr>
                <w:sz w:val="20"/>
                <w:szCs w:val="20"/>
              </w:rPr>
            </w:pPr>
            <w:r>
              <w:rPr>
                <w:sz w:val="28"/>
                <w:szCs w:val="28"/>
              </w:rPr>
              <w:t>которых</w:t>
            </w:r>
          </w:p>
        </w:tc>
        <w:tc>
          <w:tcPr>
            <w:tcW w:w="1200" w:type="dxa"/>
            <w:tcBorders>
              <w:bottom w:val="single" w:sz="8" w:space="0" w:color="auto"/>
            </w:tcBorders>
            <w:vAlign w:val="bottom"/>
          </w:tcPr>
          <w:p w:rsidR="00694319" w:rsidRPr="002B0683" w:rsidRDefault="00694319">
            <w:pPr>
              <w:rPr>
                <w:sz w:val="18"/>
                <w:szCs w:val="18"/>
              </w:rPr>
            </w:pPr>
          </w:p>
        </w:tc>
        <w:tc>
          <w:tcPr>
            <w:tcW w:w="1440" w:type="dxa"/>
            <w:tcBorders>
              <w:bottom w:val="single" w:sz="8" w:space="0" w:color="auto"/>
              <w:right w:val="single" w:sz="8" w:space="0" w:color="auto"/>
            </w:tcBorders>
            <w:vAlign w:val="bottom"/>
          </w:tcPr>
          <w:p w:rsidR="00694319" w:rsidRPr="002B0683" w:rsidRDefault="00694319">
            <w:pPr>
              <w:rPr>
                <w:sz w:val="18"/>
                <w:szCs w:val="18"/>
              </w:rPr>
            </w:pPr>
          </w:p>
        </w:tc>
        <w:tc>
          <w:tcPr>
            <w:tcW w:w="0" w:type="dxa"/>
            <w:vAlign w:val="bottom"/>
          </w:tcPr>
          <w:p w:rsidR="00694319" w:rsidRPr="002B0683" w:rsidRDefault="00694319">
            <w:pPr>
              <w:rPr>
                <w:sz w:val="1"/>
                <w:szCs w:val="1"/>
              </w:rPr>
            </w:pPr>
          </w:p>
        </w:tc>
      </w:tr>
      <w:tr w:rsidR="00694319" w:rsidRPr="002B0683">
        <w:trPr>
          <w:trHeight w:val="90"/>
        </w:trPr>
        <w:tc>
          <w:tcPr>
            <w:tcW w:w="2280" w:type="dxa"/>
            <w:tcBorders>
              <w:left w:val="single" w:sz="8" w:space="0" w:color="auto"/>
              <w:right w:val="single" w:sz="8" w:space="0" w:color="auto"/>
            </w:tcBorders>
            <w:vAlign w:val="bottom"/>
          </w:tcPr>
          <w:p w:rsidR="00694319" w:rsidRPr="002B0683" w:rsidRDefault="00694319">
            <w:pPr>
              <w:rPr>
                <w:sz w:val="7"/>
                <w:szCs w:val="7"/>
              </w:rPr>
            </w:pPr>
          </w:p>
        </w:tc>
        <w:tc>
          <w:tcPr>
            <w:tcW w:w="2660" w:type="dxa"/>
            <w:vMerge/>
            <w:tcBorders>
              <w:right w:val="single" w:sz="8" w:space="0" w:color="auto"/>
            </w:tcBorders>
            <w:vAlign w:val="bottom"/>
          </w:tcPr>
          <w:p w:rsidR="00694319" w:rsidRPr="002B0683" w:rsidRDefault="00694319">
            <w:pPr>
              <w:rPr>
                <w:sz w:val="7"/>
                <w:szCs w:val="7"/>
              </w:rPr>
            </w:pPr>
          </w:p>
        </w:tc>
        <w:tc>
          <w:tcPr>
            <w:tcW w:w="2300" w:type="dxa"/>
            <w:vMerge/>
            <w:tcBorders>
              <w:right w:val="single" w:sz="8" w:space="0" w:color="auto"/>
            </w:tcBorders>
            <w:vAlign w:val="bottom"/>
          </w:tcPr>
          <w:p w:rsidR="00694319" w:rsidRPr="002B0683" w:rsidRDefault="00694319">
            <w:pPr>
              <w:rPr>
                <w:sz w:val="7"/>
                <w:szCs w:val="7"/>
              </w:rPr>
            </w:pPr>
          </w:p>
        </w:tc>
        <w:tc>
          <w:tcPr>
            <w:tcW w:w="1200" w:type="dxa"/>
            <w:vMerge w:val="restart"/>
            <w:tcBorders>
              <w:right w:val="single" w:sz="8" w:space="0" w:color="auto"/>
            </w:tcBorders>
            <w:vAlign w:val="bottom"/>
          </w:tcPr>
          <w:p w:rsidR="00694319" w:rsidRPr="002B0683" w:rsidRDefault="00B17BA4">
            <w:pPr>
              <w:spacing w:line="304" w:lineRule="exact"/>
              <w:jc w:val="center"/>
              <w:rPr>
                <w:sz w:val="20"/>
                <w:szCs w:val="20"/>
              </w:rPr>
            </w:pPr>
            <w:r>
              <w:rPr>
                <w:sz w:val="28"/>
                <w:szCs w:val="28"/>
              </w:rPr>
              <w:t>Состоит</w:t>
            </w:r>
          </w:p>
        </w:tc>
        <w:tc>
          <w:tcPr>
            <w:tcW w:w="1440" w:type="dxa"/>
            <w:vMerge w:val="restart"/>
            <w:tcBorders>
              <w:right w:val="single" w:sz="8" w:space="0" w:color="auto"/>
            </w:tcBorders>
            <w:vAlign w:val="bottom"/>
          </w:tcPr>
          <w:p w:rsidR="00694319" w:rsidRPr="002B0683" w:rsidRDefault="00B17BA4">
            <w:pPr>
              <w:spacing w:line="304" w:lineRule="exact"/>
              <w:jc w:val="center"/>
              <w:rPr>
                <w:sz w:val="20"/>
                <w:szCs w:val="20"/>
              </w:rPr>
            </w:pPr>
            <w:r>
              <w:rPr>
                <w:sz w:val="28"/>
                <w:szCs w:val="28"/>
              </w:rPr>
              <w:t>С</w:t>
            </w:r>
          </w:p>
        </w:tc>
        <w:tc>
          <w:tcPr>
            <w:tcW w:w="0" w:type="dxa"/>
            <w:vAlign w:val="bottom"/>
          </w:tcPr>
          <w:p w:rsidR="00694319" w:rsidRPr="002B0683" w:rsidRDefault="00694319">
            <w:pPr>
              <w:rPr>
                <w:sz w:val="1"/>
                <w:szCs w:val="1"/>
              </w:rPr>
            </w:pPr>
          </w:p>
        </w:tc>
      </w:tr>
      <w:tr w:rsidR="00694319" w:rsidRPr="002B0683">
        <w:trPr>
          <w:trHeight w:val="214"/>
        </w:trPr>
        <w:tc>
          <w:tcPr>
            <w:tcW w:w="2280" w:type="dxa"/>
            <w:tcBorders>
              <w:left w:val="single" w:sz="8" w:space="0" w:color="auto"/>
              <w:right w:val="single" w:sz="8" w:space="0" w:color="auto"/>
            </w:tcBorders>
            <w:vAlign w:val="bottom"/>
          </w:tcPr>
          <w:p w:rsidR="00694319" w:rsidRPr="002B0683" w:rsidRDefault="00694319">
            <w:pPr>
              <w:rPr>
                <w:sz w:val="18"/>
                <w:szCs w:val="18"/>
              </w:rPr>
            </w:pPr>
          </w:p>
        </w:tc>
        <w:tc>
          <w:tcPr>
            <w:tcW w:w="2660" w:type="dxa"/>
            <w:tcBorders>
              <w:right w:val="single" w:sz="8" w:space="0" w:color="auto"/>
            </w:tcBorders>
            <w:vAlign w:val="bottom"/>
          </w:tcPr>
          <w:p w:rsidR="00694319" w:rsidRPr="002B0683" w:rsidRDefault="00694319">
            <w:pPr>
              <w:rPr>
                <w:sz w:val="18"/>
                <w:szCs w:val="18"/>
              </w:rPr>
            </w:pPr>
          </w:p>
        </w:tc>
        <w:tc>
          <w:tcPr>
            <w:tcW w:w="2300" w:type="dxa"/>
            <w:vMerge w:val="restart"/>
            <w:tcBorders>
              <w:right w:val="single" w:sz="8" w:space="0" w:color="auto"/>
            </w:tcBorders>
            <w:vAlign w:val="bottom"/>
          </w:tcPr>
          <w:p w:rsidR="00694319" w:rsidRPr="002B0683" w:rsidRDefault="00B17BA4">
            <w:pPr>
              <w:jc w:val="center"/>
              <w:rPr>
                <w:sz w:val="20"/>
                <w:szCs w:val="20"/>
              </w:rPr>
            </w:pPr>
            <w:r>
              <w:rPr>
                <w:sz w:val="28"/>
                <w:szCs w:val="28"/>
              </w:rPr>
              <w:t>применена</w:t>
            </w:r>
          </w:p>
        </w:tc>
        <w:tc>
          <w:tcPr>
            <w:tcW w:w="1200" w:type="dxa"/>
            <w:vMerge/>
            <w:tcBorders>
              <w:right w:val="single" w:sz="8" w:space="0" w:color="auto"/>
            </w:tcBorders>
            <w:vAlign w:val="bottom"/>
          </w:tcPr>
          <w:p w:rsidR="00694319" w:rsidRPr="002B0683" w:rsidRDefault="00694319">
            <w:pPr>
              <w:rPr>
                <w:sz w:val="18"/>
                <w:szCs w:val="18"/>
              </w:rPr>
            </w:pPr>
          </w:p>
        </w:tc>
        <w:tc>
          <w:tcPr>
            <w:tcW w:w="1440" w:type="dxa"/>
            <w:vMerge/>
            <w:tcBorders>
              <w:right w:val="single" w:sz="8" w:space="0" w:color="auto"/>
            </w:tcBorders>
            <w:vAlign w:val="bottom"/>
          </w:tcPr>
          <w:p w:rsidR="00694319" w:rsidRPr="002B0683" w:rsidRDefault="00694319">
            <w:pPr>
              <w:rPr>
                <w:sz w:val="18"/>
                <w:szCs w:val="18"/>
              </w:rPr>
            </w:pPr>
          </w:p>
        </w:tc>
        <w:tc>
          <w:tcPr>
            <w:tcW w:w="0" w:type="dxa"/>
            <w:vAlign w:val="bottom"/>
          </w:tcPr>
          <w:p w:rsidR="00694319" w:rsidRPr="002B0683" w:rsidRDefault="00694319">
            <w:pPr>
              <w:rPr>
                <w:sz w:val="1"/>
                <w:szCs w:val="1"/>
              </w:rPr>
            </w:pPr>
          </w:p>
        </w:tc>
      </w:tr>
      <w:tr w:rsidR="00694319" w:rsidRPr="002B0683">
        <w:trPr>
          <w:trHeight w:val="108"/>
        </w:trPr>
        <w:tc>
          <w:tcPr>
            <w:tcW w:w="2280" w:type="dxa"/>
            <w:tcBorders>
              <w:left w:val="single" w:sz="8" w:space="0" w:color="auto"/>
              <w:right w:val="single" w:sz="8" w:space="0" w:color="auto"/>
            </w:tcBorders>
            <w:vAlign w:val="bottom"/>
          </w:tcPr>
          <w:p w:rsidR="00694319" w:rsidRPr="002B0683" w:rsidRDefault="00694319">
            <w:pPr>
              <w:rPr>
                <w:sz w:val="9"/>
                <w:szCs w:val="9"/>
              </w:rPr>
            </w:pPr>
          </w:p>
        </w:tc>
        <w:tc>
          <w:tcPr>
            <w:tcW w:w="2660" w:type="dxa"/>
            <w:tcBorders>
              <w:right w:val="single" w:sz="8" w:space="0" w:color="auto"/>
            </w:tcBorders>
            <w:vAlign w:val="bottom"/>
          </w:tcPr>
          <w:p w:rsidR="00694319" w:rsidRPr="002B0683" w:rsidRDefault="00694319">
            <w:pPr>
              <w:rPr>
                <w:sz w:val="9"/>
                <w:szCs w:val="9"/>
              </w:rPr>
            </w:pPr>
          </w:p>
        </w:tc>
        <w:tc>
          <w:tcPr>
            <w:tcW w:w="2300" w:type="dxa"/>
            <w:vMerge/>
            <w:tcBorders>
              <w:right w:val="single" w:sz="8" w:space="0" w:color="auto"/>
            </w:tcBorders>
            <w:vAlign w:val="bottom"/>
          </w:tcPr>
          <w:p w:rsidR="00694319" w:rsidRPr="002B0683" w:rsidRDefault="00694319">
            <w:pPr>
              <w:rPr>
                <w:sz w:val="9"/>
                <w:szCs w:val="9"/>
              </w:rPr>
            </w:pPr>
          </w:p>
        </w:tc>
        <w:tc>
          <w:tcPr>
            <w:tcW w:w="1200" w:type="dxa"/>
            <w:vMerge w:val="restart"/>
            <w:tcBorders>
              <w:right w:val="single" w:sz="8" w:space="0" w:color="auto"/>
            </w:tcBorders>
            <w:vAlign w:val="bottom"/>
          </w:tcPr>
          <w:p w:rsidR="00694319" w:rsidRPr="002B0683" w:rsidRDefault="00B17BA4">
            <w:pPr>
              <w:jc w:val="center"/>
              <w:rPr>
                <w:sz w:val="20"/>
                <w:szCs w:val="20"/>
              </w:rPr>
            </w:pPr>
            <w:r>
              <w:rPr>
                <w:sz w:val="28"/>
                <w:szCs w:val="28"/>
              </w:rPr>
              <w:t>на</w:t>
            </w:r>
          </w:p>
        </w:tc>
        <w:tc>
          <w:tcPr>
            <w:tcW w:w="1440" w:type="dxa"/>
            <w:vMerge w:val="restart"/>
            <w:tcBorders>
              <w:right w:val="single" w:sz="8" w:space="0" w:color="auto"/>
            </w:tcBorders>
            <w:vAlign w:val="bottom"/>
          </w:tcPr>
          <w:p w:rsidR="00694319" w:rsidRPr="002B0683" w:rsidRDefault="00B17BA4">
            <w:pPr>
              <w:jc w:val="center"/>
              <w:rPr>
                <w:sz w:val="20"/>
                <w:szCs w:val="20"/>
              </w:rPr>
            </w:pPr>
            <w:r>
              <w:rPr>
                <w:sz w:val="28"/>
                <w:szCs w:val="28"/>
              </w:rPr>
              <w:t>отсрочкой</w:t>
            </w:r>
          </w:p>
        </w:tc>
        <w:tc>
          <w:tcPr>
            <w:tcW w:w="0" w:type="dxa"/>
            <w:vAlign w:val="bottom"/>
          </w:tcPr>
          <w:p w:rsidR="00694319" w:rsidRPr="002B0683" w:rsidRDefault="00694319">
            <w:pPr>
              <w:rPr>
                <w:sz w:val="1"/>
                <w:szCs w:val="1"/>
              </w:rPr>
            </w:pPr>
          </w:p>
        </w:tc>
      </w:tr>
      <w:tr w:rsidR="00694319" w:rsidRPr="002B0683">
        <w:trPr>
          <w:trHeight w:val="214"/>
        </w:trPr>
        <w:tc>
          <w:tcPr>
            <w:tcW w:w="2280" w:type="dxa"/>
            <w:tcBorders>
              <w:left w:val="single" w:sz="8" w:space="0" w:color="auto"/>
              <w:right w:val="single" w:sz="8" w:space="0" w:color="auto"/>
            </w:tcBorders>
            <w:vAlign w:val="bottom"/>
          </w:tcPr>
          <w:p w:rsidR="00694319" w:rsidRPr="002B0683" w:rsidRDefault="00694319">
            <w:pPr>
              <w:rPr>
                <w:sz w:val="18"/>
                <w:szCs w:val="18"/>
              </w:rPr>
            </w:pPr>
          </w:p>
        </w:tc>
        <w:tc>
          <w:tcPr>
            <w:tcW w:w="2660" w:type="dxa"/>
            <w:tcBorders>
              <w:right w:val="single" w:sz="8" w:space="0" w:color="auto"/>
            </w:tcBorders>
            <w:vAlign w:val="bottom"/>
          </w:tcPr>
          <w:p w:rsidR="00694319" w:rsidRPr="002B0683" w:rsidRDefault="00694319">
            <w:pPr>
              <w:rPr>
                <w:sz w:val="18"/>
                <w:szCs w:val="18"/>
              </w:rPr>
            </w:pPr>
          </w:p>
        </w:tc>
        <w:tc>
          <w:tcPr>
            <w:tcW w:w="2300" w:type="dxa"/>
            <w:vMerge w:val="restart"/>
            <w:tcBorders>
              <w:right w:val="single" w:sz="8" w:space="0" w:color="auto"/>
            </w:tcBorders>
            <w:vAlign w:val="bottom"/>
          </w:tcPr>
          <w:p w:rsidR="00694319" w:rsidRPr="002B0683" w:rsidRDefault="00B17BA4">
            <w:pPr>
              <w:jc w:val="center"/>
              <w:rPr>
                <w:sz w:val="20"/>
                <w:szCs w:val="20"/>
              </w:rPr>
            </w:pPr>
            <w:r>
              <w:rPr>
                <w:sz w:val="28"/>
                <w:szCs w:val="28"/>
              </w:rPr>
              <w:t>отсрочка по 82</w:t>
            </w:r>
          </w:p>
        </w:tc>
        <w:tc>
          <w:tcPr>
            <w:tcW w:w="1200" w:type="dxa"/>
            <w:vMerge/>
            <w:tcBorders>
              <w:right w:val="single" w:sz="8" w:space="0" w:color="auto"/>
            </w:tcBorders>
            <w:vAlign w:val="bottom"/>
          </w:tcPr>
          <w:p w:rsidR="00694319" w:rsidRPr="002B0683" w:rsidRDefault="00694319">
            <w:pPr>
              <w:rPr>
                <w:sz w:val="18"/>
                <w:szCs w:val="18"/>
              </w:rPr>
            </w:pPr>
          </w:p>
        </w:tc>
        <w:tc>
          <w:tcPr>
            <w:tcW w:w="1440" w:type="dxa"/>
            <w:vMerge/>
            <w:tcBorders>
              <w:right w:val="single" w:sz="8" w:space="0" w:color="auto"/>
            </w:tcBorders>
            <w:vAlign w:val="bottom"/>
          </w:tcPr>
          <w:p w:rsidR="00694319" w:rsidRPr="002B0683" w:rsidRDefault="00694319">
            <w:pPr>
              <w:rPr>
                <w:sz w:val="18"/>
                <w:szCs w:val="18"/>
              </w:rPr>
            </w:pPr>
          </w:p>
        </w:tc>
        <w:tc>
          <w:tcPr>
            <w:tcW w:w="0" w:type="dxa"/>
            <w:vAlign w:val="bottom"/>
          </w:tcPr>
          <w:p w:rsidR="00694319" w:rsidRPr="002B0683" w:rsidRDefault="00694319">
            <w:pPr>
              <w:rPr>
                <w:sz w:val="1"/>
                <w:szCs w:val="1"/>
              </w:rPr>
            </w:pPr>
          </w:p>
        </w:tc>
      </w:tr>
      <w:tr w:rsidR="00694319" w:rsidRPr="002B0683">
        <w:trPr>
          <w:trHeight w:val="108"/>
        </w:trPr>
        <w:tc>
          <w:tcPr>
            <w:tcW w:w="2280" w:type="dxa"/>
            <w:tcBorders>
              <w:left w:val="single" w:sz="8" w:space="0" w:color="auto"/>
              <w:right w:val="single" w:sz="8" w:space="0" w:color="auto"/>
            </w:tcBorders>
            <w:vAlign w:val="bottom"/>
          </w:tcPr>
          <w:p w:rsidR="00694319" w:rsidRPr="002B0683" w:rsidRDefault="00694319">
            <w:pPr>
              <w:rPr>
                <w:sz w:val="9"/>
                <w:szCs w:val="9"/>
              </w:rPr>
            </w:pPr>
          </w:p>
        </w:tc>
        <w:tc>
          <w:tcPr>
            <w:tcW w:w="2660" w:type="dxa"/>
            <w:tcBorders>
              <w:right w:val="single" w:sz="8" w:space="0" w:color="auto"/>
            </w:tcBorders>
            <w:vAlign w:val="bottom"/>
          </w:tcPr>
          <w:p w:rsidR="00694319" w:rsidRPr="002B0683" w:rsidRDefault="00694319">
            <w:pPr>
              <w:rPr>
                <w:sz w:val="9"/>
                <w:szCs w:val="9"/>
              </w:rPr>
            </w:pPr>
          </w:p>
        </w:tc>
        <w:tc>
          <w:tcPr>
            <w:tcW w:w="2300" w:type="dxa"/>
            <w:vMerge/>
            <w:tcBorders>
              <w:right w:val="single" w:sz="8" w:space="0" w:color="auto"/>
            </w:tcBorders>
            <w:vAlign w:val="bottom"/>
          </w:tcPr>
          <w:p w:rsidR="00694319" w:rsidRPr="002B0683" w:rsidRDefault="00694319">
            <w:pPr>
              <w:rPr>
                <w:sz w:val="9"/>
                <w:szCs w:val="9"/>
              </w:rPr>
            </w:pPr>
          </w:p>
        </w:tc>
        <w:tc>
          <w:tcPr>
            <w:tcW w:w="1200" w:type="dxa"/>
            <w:vMerge w:val="restart"/>
            <w:tcBorders>
              <w:right w:val="single" w:sz="8" w:space="0" w:color="auto"/>
            </w:tcBorders>
            <w:vAlign w:val="bottom"/>
          </w:tcPr>
          <w:p w:rsidR="00694319" w:rsidRPr="002B0683" w:rsidRDefault="00B17BA4">
            <w:pPr>
              <w:jc w:val="center"/>
              <w:rPr>
                <w:sz w:val="20"/>
                <w:szCs w:val="20"/>
              </w:rPr>
            </w:pPr>
            <w:r>
              <w:rPr>
                <w:w w:val="98"/>
                <w:sz w:val="28"/>
                <w:szCs w:val="28"/>
              </w:rPr>
              <w:t>учете</w:t>
            </w:r>
          </w:p>
        </w:tc>
        <w:tc>
          <w:tcPr>
            <w:tcW w:w="1440" w:type="dxa"/>
            <w:tcBorders>
              <w:right w:val="single" w:sz="8" w:space="0" w:color="auto"/>
            </w:tcBorders>
            <w:vAlign w:val="bottom"/>
          </w:tcPr>
          <w:p w:rsidR="00694319" w:rsidRPr="002B0683" w:rsidRDefault="00694319">
            <w:pPr>
              <w:rPr>
                <w:sz w:val="9"/>
                <w:szCs w:val="9"/>
              </w:rPr>
            </w:pPr>
          </w:p>
        </w:tc>
        <w:tc>
          <w:tcPr>
            <w:tcW w:w="0" w:type="dxa"/>
            <w:vAlign w:val="bottom"/>
          </w:tcPr>
          <w:p w:rsidR="00694319" w:rsidRPr="002B0683" w:rsidRDefault="00694319">
            <w:pPr>
              <w:rPr>
                <w:sz w:val="1"/>
                <w:szCs w:val="1"/>
              </w:rPr>
            </w:pPr>
          </w:p>
        </w:tc>
      </w:tr>
      <w:tr w:rsidR="00694319" w:rsidRPr="002B0683">
        <w:trPr>
          <w:trHeight w:val="214"/>
        </w:trPr>
        <w:tc>
          <w:tcPr>
            <w:tcW w:w="2280" w:type="dxa"/>
            <w:tcBorders>
              <w:left w:val="single" w:sz="8" w:space="0" w:color="auto"/>
              <w:right w:val="single" w:sz="8" w:space="0" w:color="auto"/>
            </w:tcBorders>
            <w:vAlign w:val="bottom"/>
          </w:tcPr>
          <w:p w:rsidR="00694319" w:rsidRPr="002B0683" w:rsidRDefault="00694319">
            <w:pPr>
              <w:rPr>
                <w:sz w:val="18"/>
                <w:szCs w:val="18"/>
              </w:rPr>
            </w:pPr>
          </w:p>
        </w:tc>
        <w:tc>
          <w:tcPr>
            <w:tcW w:w="2660" w:type="dxa"/>
            <w:tcBorders>
              <w:right w:val="single" w:sz="8" w:space="0" w:color="auto"/>
            </w:tcBorders>
            <w:vAlign w:val="bottom"/>
          </w:tcPr>
          <w:p w:rsidR="00694319" w:rsidRPr="002B0683" w:rsidRDefault="00694319">
            <w:pPr>
              <w:rPr>
                <w:sz w:val="18"/>
                <w:szCs w:val="18"/>
              </w:rPr>
            </w:pPr>
          </w:p>
        </w:tc>
        <w:tc>
          <w:tcPr>
            <w:tcW w:w="2300" w:type="dxa"/>
            <w:vMerge w:val="restart"/>
            <w:tcBorders>
              <w:right w:val="single" w:sz="8" w:space="0" w:color="auto"/>
            </w:tcBorders>
            <w:vAlign w:val="bottom"/>
          </w:tcPr>
          <w:p w:rsidR="00694319" w:rsidRPr="002B0683" w:rsidRDefault="00B17BA4">
            <w:pPr>
              <w:jc w:val="center"/>
              <w:rPr>
                <w:sz w:val="20"/>
                <w:szCs w:val="20"/>
              </w:rPr>
            </w:pPr>
            <w:r>
              <w:rPr>
                <w:sz w:val="28"/>
                <w:szCs w:val="28"/>
              </w:rPr>
              <w:t>статье УК РФ</w:t>
            </w:r>
          </w:p>
        </w:tc>
        <w:tc>
          <w:tcPr>
            <w:tcW w:w="1200" w:type="dxa"/>
            <w:vMerge/>
            <w:tcBorders>
              <w:right w:val="single" w:sz="8" w:space="0" w:color="auto"/>
            </w:tcBorders>
            <w:vAlign w:val="bottom"/>
          </w:tcPr>
          <w:p w:rsidR="00694319" w:rsidRPr="002B0683" w:rsidRDefault="00694319">
            <w:pPr>
              <w:rPr>
                <w:sz w:val="18"/>
                <w:szCs w:val="18"/>
              </w:rPr>
            </w:pPr>
          </w:p>
        </w:tc>
        <w:tc>
          <w:tcPr>
            <w:tcW w:w="1440" w:type="dxa"/>
            <w:tcBorders>
              <w:right w:val="single" w:sz="8" w:space="0" w:color="auto"/>
            </w:tcBorders>
            <w:vAlign w:val="bottom"/>
          </w:tcPr>
          <w:p w:rsidR="00694319" w:rsidRPr="002B0683" w:rsidRDefault="00694319">
            <w:pPr>
              <w:rPr>
                <w:sz w:val="18"/>
                <w:szCs w:val="18"/>
              </w:rPr>
            </w:pPr>
          </w:p>
        </w:tc>
        <w:tc>
          <w:tcPr>
            <w:tcW w:w="0" w:type="dxa"/>
            <w:vAlign w:val="bottom"/>
          </w:tcPr>
          <w:p w:rsidR="00694319" w:rsidRPr="002B0683" w:rsidRDefault="00694319">
            <w:pPr>
              <w:rPr>
                <w:sz w:val="1"/>
                <w:szCs w:val="1"/>
              </w:rPr>
            </w:pPr>
          </w:p>
        </w:tc>
      </w:tr>
      <w:tr w:rsidR="00694319" w:rsidRPr="002B0683">
        <w:trPr>
          <w:trHeight w:val="108"/>
        </w:trPr>
        <w:tc>
          <w:tcPr>
            <w:tcW w:w="2280" w:type="dxa"/>
            <w:tcBorders>
              <w:left w:val="single" w:sz="8" w:space="0" w:color="auto"/>
              <w:right w:val="single" w:sz="8" w:space="0" w:color="auto"/>
            </w:tcBorders>
            <w:vAlign w:val="bottom"/>
          </w:tcPr>
          <w:p w:rsidR="00694319" w:rsidRPr="002B0683" w:rsidRDefault="00694319">
            <w:pPr>
              <w:rPr>
                <w:sz w:val="9"/>
                <w:szCs w:val="9"/>
              </w:rPr>
            </w:pPr>
          </w:p>
        </w:tc>
        <w:tc>
          <w:tcPr>
            <w:tcW w:w="2660" w:type="dxa"/>
            <w:tcBorders>
              <w:right w:val="single" w:sz="8" w:space="0" w:color="auto"/>
            </w:tcBorders>
            <w:vAlign w:val="bottom"/>
          </w:tcPr>
          <w:p w:rsidR="00694319" w:rsidRPr="002B0683" w:rsidRDefault="00694319">
            <w:pPr>
              <w:rPr>
                <w:sz w:val="9"/>
                <w:szCs w:val="9"/>
              </w:rPr>
            </w:pPr>
          </w:p>
        </w:tc>
        <w:tc>
          <w:tcPr>
            <w:tcW w:w="2300" w:type="dxa"/>
            <w:vMerge/>
            <w:tcBorders>
              <w:right w:val="single" w:sz="8" w:space="0" w:color="auto"/>
            </w:tcBorders>
            <w:vAlign w:val="bottom"/>
          </w:tcPr>
          <w:p w:rsidR="00694319" w:rsidRPr="002B0683" w:rsidRDefault="00694319">
            <w:pPr>
              <w:rPr>
                <w:sz w:val="9"/>
                <w:szCs w:val="9"/>
              </w:rPr>
            </w:pPr>
          </w:p>
        </w:tc>
        <w:tc>
          <w:tcPr>
            <w:tcW w:w="1200" w:type="dxa"/>
            <w:tcBorders>
              <w:right w:val="single" w:sz="8" w:space="0" w:color="auto"/>
            </w:tcBorders>
            <w:vAlign w:val="bottom"/>
          </w:tcPr>
          <w:p w:rsidR="00694319" w:rsidRPr="002B0683" w:rsidRDefault="00694319">
            <w:pPr>
              <w:rPr>
                <w:sz w:val="9"/>
                <w:szCs w:val="9"/>
              </w:rPr>
            </w:pPr>
          </w:p>
        </w:tc>
        <w:tc>
          <w:tcPr>
            <w:tcW w:w="1440" w:type="dxa"/>
            <w:tcBorders>
              <w:right w:val="single" w:sz="8" w:space="0" w:color="auto"/>
            </w:tcBorders>
            <w:vAlign w:val="bottom"/>
          </w:tcPr>
          <w:p w:rsidR="00694319" w:rsidRPr="002B0683" w:rsidRDefault="00694319">
            <w:pPr>
              <w:rPr>
                <w:sz w:val="9"/>
                <w:szCs w:val="9"/>
              </w:rPr>
            </w:pPr>
          </w:p>
        </w:tc>
        <w:tc>
          <w:tcPr>
            <w:tcW w:w="0" w:type="dxa"/>
            <w:vAlign w:val="bottom"/>
          </w:tcPr>
          <w:p w:rsidR="00694319" w:rsidRPr="002B0683" w:rsidRDefault="00694319">
            <w:pPr>
              <w:rPr>
                <w:sz w:val="1"/>
                <w:szCs w:val="1"/>
              </w:rPr>
            </w:pPr>
          </w:p>
        </w:tc>
      </w:tr>
      <w:tr w:rsidR="00694319" w:rsidRPr="002B0683">
        <w:trPr>
          <w:trHeight w:val="328"/>
        </w:trPr>
        <w:tc>
          <w:tcPr>
            <w:tcW w:w="2280" w:type="dxa"/>
            <w:tcBorders>
              <w:left w:val="single" w:sz="8" w:space="0" w:color="auto"/>
              <w:bottom w:val="single" w:sz="8" w:space="0" w:color="auto"/>
              <w:right w:val="single" w:sz="8" w:space="0" w:color="auto"/>
            </w:tcBorders>
            <w:vAlign w:val="bottom"/>
          </w:tcPr>
          <w:p w:rsidR="00694319" w:rsidRPr="002B0683" w:rsidRDefault="00694319">
            <w:pPr>
              <w:rPr>
                <w:sz w:val="24"/>
                <w:szCs w:val="24"/>
              </w:rPr>
            </w:pPr>
          </w:p>
        </w:tc>
        <w:tc>
          <w:tcPr>
            <w:tcW w:w="2660" w:type="dxa"/>
            <w:tcBorders>
              <w:bottom w:val="single" w:sz="8" w:space="0" w:color="auto"/>
              <w:right w:val="single" w:sz="8" w:space="0" w:color="auto"/>
            </w:tcBorders>
            <w:vAlign w:val="bottom"/>
          </w:tcPr>
          <w:p w:rsidR="00694319" w:rsidRPr="002B0683" w:rsidRDefault="00694319">
            <w:pPr>
              <w:rPr>
                <w:sz w:val="24"/>
                <w:szCs w:val="24"/>
              </w:rPr>
            </w:pPr>
          </w:p>
        </w:tc>
        <w:tc>
          <w:tcPr>
            <w:tcW w:w="2300" w:type="dxa"/>
            <w:tcBorders>
              <w:bottom w:val="single" w:sz="8" w:space="0" w:color="auto"/>
              <w:right w:val="single" w:sz="8" w:space="0" w:color="auto"/>
            </w:tcBorders>
            <w:vAlign w:val="bottom"/>
          </w:tcPr>
          <w:p w:rsidR="00694319" w:rsidRPr="002B0683" w:rsidRDefault="00B17BA4">
            <w:pPr>
              <w:jc w:val="center"/>
              <w:rPr>
                <w:sz w:val="20"/>
                <w:szCs w:val="20"/>
              </w:rPr>
            </w:pPr>
            <w:r>
              <w:rPr>
                <w:w w:val="99"/>
                <w:sz w:val="28"/>
                <w:szCs w:val="28"/>
              </w:rPr>
              <w:t>(в %)</w:t>
            </w:r>
          </w:p>
        </w:tc>
        <w:tc>
          <w:tcPr>
            <w:tcW w:w="1200" w:type="dxa"/>
            <w:tcBorders>
              <w:bottom w:val="single" w:sz="8" w:space="0" w:color="auto"/>
              <w:right w:val="single" w:sz="8" w:space="0" w:color="auto"/>
            </w:tcBorders>
            <w:vAlign w:val="bottom"/>
          </w:tcPr>
          <w:p w:rsidR="00694319" w:rsidRPr="002B0683" w:rsidRDefault="00694319">
            <w:pPr>
              <w:rPr>
                <w:sz w:val="24"/>
                <w:szCs w:val="24"/>
              </w:rPr>
            </w:pPr>
          </w:p>
        </w:tc>
        <w:tc>
          <w:tcPr>
            <w:tcW w:w="1440" w:type="dxa"/>
            <w:tcBorders>
              <w:bottom w:val="single" w:sz="8" w:space="0" w:color="auto"/>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308"/>
        </w:trPr>
        <w:tc>
          <w:tcPr>
            <w:tcW w:w="2280" w:type="dxa"/>
            <w:tcBorders>
              <w:left w:val="single" w:sz="8" w:space="0" w:color="auto"/>
              <w:right w:val="single" w:sz="8" w:space="0" w:color="auto"/>
            </w:tcBorders>
            <w:vAlign w:val="bottom"/>
          </w:tcPr>
          <w:p w:rsidR="00694319" w:rsidRPr="002B0683" w:rsidRDefault="00B17BA4">
            <w:pPr>
              <w:spacing w:line="308" w:lineRule="exact"/>
              <w:jc w:val="center"/>
              <w:rPr>
                <w:sz w:val="20"/>
                <w:szCs w:val="20"/>
              </w:rPr>
            </w:pPr>
            <w:r>
              <w:rPr>
                <w:w w:val="99"/>
                <w:sz w:val="28"/>
                <w:szCs w:val="28"/>
              </w:rPr>
              <w:t>105</w:t>
            </w:r>
          </w:p>
        </w:tc>
        <w:tc>
          <w:tcPr>
            <w:tcW w:w="2660" w:type="dxa"/>
            <w:tcBorders>
              <w:right w:val="single" w:sz="8" w:space="0" w:color="auto"/>
            </w:tcBorders>
            <w:vAlign w:val="bottom"/>
          </w:tcPr>
          <w:p w:rsidR="00694319" w:rsidRPr="002B0683" w:rsidRDefault="00B17BA4">
            <w:pPr>
              <w:spacing w:line="308" w:lineRule="exact"/>
              <w:ind w:left="500"/>
              <w:jc w:val="center"/>
              <w:rPr>
                <w:sz w:val="20"/>
                <w:szCs w:val="20"/>
              </w:rPr>
            </w:pPr>
            <w:r>
              <w:rPr>
                <w:sz w:val="28"/>
                <w:szCs w:val="28"/>
              </w:rPr>
              <w:t>19</w:t>
            </w:r>
          </w:p>
        </w:tc>
        <w:tc>
          <w:tcPr>
            <w:tcW w:w="2300" w:type="dxa"/>
            <w:tcBorders>
              <w:right w:val="single" w:sz="8" w:space="0" w:color="auto"/>
            </w:tcBorders>
            <w:vAlign w:val="bottom"/>
          </w:tcPr>
          <w:p w:rsidR="00694319" w:rsidRPr="002B0683" w:rsidRDefault="00B17BA4">
            <w:pPr>
              <w:spacing w:line="308" w:lineRule="exact"/>
              <w:ind w:left="800"/>
              <w:rPr>
                <w:sz w:val="20"/>
                <w:szCs w:val="20"/>
              </w:rPr>
            </w:pPr>
            <w:r>
              <w:rPr>
                <w:sz w:val="28"/>
                <w:szCs w:val="28"/>
              </w:rPr>
              <w:t>5,26</w:t>
            </w:r>
          </w:p>
        </w:tc>
        <w:tc>
          <w:tcPr>
            <w:tcW w:w="1200" w:type="dxa"/>
            <w:tcBorders>
              <w:right w:val="single" w:sz="8" w:space="0" w:color="auto"/>
            </w:tcBorders>
            <w:vAlign w:val="bottom"/>
          </w:tcPr>
          <w:p w:rsidR="00694319" w:rsidRPr="002B0683" w:rsidRDefault="00B17BA4">
            <w:pPr>
              <w:spacing w:line="308" w:lineRule="exact"/>
              <w:jc w:val="center"/>
              <w:rPr>
                <w:sz w:val="20"/>
                <w:szCs w:val="20"/>
              </w:rPr>
            </w:pPr>
            <w:r>
              <w:rPr>
                <w:w w:val="99"/>
                <w:sz w:val="28"/>
                <w:szCs w:val="28"/>
              </w:rPr>
              <w:t>9562</w:t>
            </w:r>
          </w:p>
        </w:tc>
        <w:tc>
          <w:tcPr>
            <w:tcW w:w="1440" w:type="dxa"/>
            <w:tcBorders>
              <w:right w:val="single" w:sz="8" w:space="0" w:color="auto"/>
            </w:tcBorders>
            <w:vAlign w:val="bottom"/>
          </w:tcPr>
          <w:p w:rsidR="00694319" w:rsidRPr="002B0683" w:rsidRDefault="00B17BA4">
            <w:pPr>
              <w:spacing w:line="308" w:lineRule="exact"/>
              <w:ind w:right="380"/>
              <w:jc w:val="right"/>
              <w:rPr>
                <w:sz w:val="20"/>
                <w:szCs w:val="20"/>
              </w:rPr>
            </w:pPr>
            <w:r>
              <w:rPr>
                <w:sz w:val="28"/>
                <w:szCs w:val="28"/>
              </w:rPr>
              <w:t>114</w:t>
            </w:r>
          </w:p>
        </w:tc>
        <w:tc>
          <w:tcPr>
            <w:tcW w:w="0" w:type="dxa"/>
            <w:vAlign w:val="bottom"/>
          </w:tcPr>
          <w:p w:rsidR="00694319" w:rsidRPr="002B0683" w:rsidRDefault="00694319">
            <w:pPr>
              <w:rPr>
                <w:sz w:val="1"/>
                <w:szCs w:val="1"/>
              </w:rPr>
            </w:pPr>
          </w:p>
        </w:tc>
      </w:tr>
      <w:tr w:rsidR="00694319" w:rsidRPr="002B0683">
        <w:trPr>
          <w:trHeight w:val="168"/>
        </w:trPr>
        <w:tc>
          <w:tcPr>
            <w:tcW w:w="228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60" w:type="dxa"/>
            <w:tcBorders>
              <w:bottom w:val="single" w:sz="8" w:space="0" w:color="auto"/>
              <w:right w:val="single" w:sz="8" w:space="0" w:color="auto"/>
            </w:tcBorders>
            <w:vAlign w:val="bottom"/>
          </w:tcPr>
          <w:p w:rsidR="00694319" w:rsidRPr="002B0683" w:rsidRDefault="00694319">
            <w:pPr>
              <w:rPr>
                <w:sz w:val="14"/>
                <w:szCs w:val="14"/>
              </w:rPr>
            </w:pPr>
          </w:p>
        </w:tc>
        <w:tc>
          <w:tcPr>
            <w:tcW w:w="23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right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c>
          <w:tcPr>
            <w:tcW w:w="0" w:type="dxa"/>
            <w:vAlign w:val="bottom"/>
          </w:tcPr>
          <w:p w:rsidR="00694319" w:rsidRPr="002B0683" w:rsidRDefault="00694319">
            <w:pPr>
              <w:rPr>
                <w:sz w:val="1"/>
                <w:szCs w:val="1"/>
              </w:rPr>
            </w:pPr>
          </w:p>
        </w:tc>
      </w:tr>
      <w:tr w:rsidR="00694319" w:rsidRPr="002B0683">
        <w:trPr>
          <w:trHeight w:val="304"/>
        </w:trPr>
        <w:tc>
          <w:tcPr>
            <w:tcW w:w="228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109</w:t>
            </w:r>
          </w:p>
        </w:tc>
        <w:tc>
          <w:tcPr>
            <w:tcW w:w="2660" w:type="dxa"/>
            <w:tcBorders>
              <w:right w:val="single" w:sz="8" w:space="0" w:color="auto"/>
            </w:tcBorders>
            <w:vAlign w:val="bottom"/>
          </w:tcPr>
          <w:p w:rsidR="00694319" w:rsidRPr="002B0683" w:rsidRDefault="00B17BA4">
            <w:pPr>
              <w:spacing w:line="304" w:lineRule="exact"/>
              <w:ind w:left="500"/>
              <w:jc w:val="center"/>
              <w:rPr>
                <w:sz w:val="20"/>
                <w:szCs w:val="20"/>
              </w:rPr>
            </w:pPr>
            <w:r>
              <w:rPr>
                <w:sz w:val="28"/>
                <w:szCs w:val="28"/>
              </w:rPr>
              <w:t>14</w:t>
            </w:r>
          </w:p>
        </w:tc>
        <w:tc>
          <w:tcPr>
            <w:tcW w:w="23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14,2</w:t>
            </w:r>
          </w:p>
        </w:tc>
        <w:tc>
          <w:tcPr>
            <w:tcW w:w="1200" w:type="dxa"/>
            <w:tcBorders>
              <w:right w:val="single" w:sz="8" w:space="0" w:color="auto"/>
            </w:tcBorders>
            <w:vAlign w:val="bottom"/>
          </w:tcPr>
          <w:p w:rsidR="00694319" w:rsidRPr="002B0683" w:rsidRDefault="00B17BA4">
            <w:pPr>
              <w:spacing w:line="304" w:lineRule="exact"/>
              <w:jc w:val="center"/>
              <w:rPr>
                <w:sz w:val="20"/>
                <w:szCs w:val="20"/>
              </w:rPr>
            </w:pPr>
            <w:r>
              <w:rPr>
                <w:w w:val="97"/>
                <w:sz w:val="28"/>
                <w:szCs w:val="28"/>
              </w:rPr>
              <w:t>100%</w:t>
            </w:r>
          </w:p>
        </w:tc>
        <w:tc>
          <w:tcPr>
            <w:tcW w:w="1440" w:type="dxa"/>
            <w:tcBorders>
              <w:right w:val="single" w:sz="8" w:space="0" w:color="auto"/>
            </w:tcBorders>
            <w:vAlign w:val="bottom"/>
          </w:tcPr>
          <w:p w:rsidR="00694319" w:rsidRPr="002B0683" w:rsidRDefault="00B17BA4">
            <w:pPr>
              <w:spacing w:line="304" w:lineRule="exact"/>
              <w:ind w:right="160"/>
              <w:jc w:val="right"/>
              <w:rPr>
                <w:sz w:val="20"/>
                <w:szCs w:val="20"/>
              </w:rPr>
            </w:pPr>
            <w:r>
              <w:rPr>
                <w:sz w:val="28"/>
                <w:szCs w:val="28"/>
              </w:rPr>
              <w:t>1,119%</w:t>
            </w:r>
          </w:p>
        </w:tc>
        <w:tc>
          <w:tcPr>
            <w:tcW w:w="0" w:type="dxa"/>
            <w:vAlign w:val="bottom"/>
          </w:tcPr>
          <w:p w:rsidR="00694319" w:rsidRPr="002B0683" w:rsidRDefault="00694319">
            <w:pPr>
              <w:rPr>
                <w:sz w:val="1"/>
                <w:szCs w:val="1"/>
              </w:rPr>
            </w:pPr>
          </w:p>
        </w:tc>
      </w:tr>
      <w:tr w:rsidR="00694319" w:rsidRPr="002B0683">
        <w:trPr>
          <w:trHeight w:val="170"/>
        </w:trPr>
        <w:tc>
          <w:tcPr>
            <w:tcW w:w="228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60" w:type="dxa"/>
            <w:tcBorders>
              <w:bottom w:val="single" w:sz="8" w:space="0" w:color="auto"/>
              <w:right w:val="single" w:sz="8" w:space="0" w:color="auto"/>
            </w:tcBorders>
            <w:vAlign w:val="bottom"/>
          </w:tcPr>
          <w:p w:rsidR="00694319" w:rsidRPr="002B0683" w:rsidRDefault="00694319">
            <w:pPr>
              <w:rPr>
                <w:sz w:val="14"/>
                <w:szCs w:val="14"/>
              </w:rPr>
            </w:pPr>
          </w:p>
        </w:tc>
        <w:tc>
          <w:tcPr>
            <w:tcW w:w="23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right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c>
          <w:tcPr>
            <w:tcW w:w="0" w:type="dxa"/>
            <w:vAlign w:val="bottom"/>
          </w:tcPr>
          <w:p w:rsidR="00694319" w:rsidRPr="002B0683" w:rsidRDefault="00694319">
            <w:pPr>
              <w:rPr>
                <w:sz w:val="1"/>
                <w:szCs w:val="1"/>
              </w:rPr>
            </w:pPr>
          </w:p>
        </w:tc>
      </w:tr>
      <w:tr w:rsidR="00694319" w:rsidRPr="002B0683">
        <w:trPr>
          <w:trHeight w:val="304"/>
        </w:trPr>
        <w:tc>
          <w:tcPr>
            <w:tcW w:w="228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111</w:t>
            </w:r>
          </w:p>
        </w:tc>
        <w:tc>
          <w:tcPr>
            <w:tcW w:w="2660" w:type="dxa"/>
            <w:tcBorders>
              <w:right w:val="single" w:sz="8" w:space="0" w:color="auto"/>
            </w:tcBorders>
            <w:vAlign w:val="bottom"/>
          </w:tcPr>
          <w:p w:rsidR="00694319" w:rsidRPr="002B0683" w:rsidRDefault="00B17BA4">
            <w:pPr>
              <w:spacing w:line="304" w:lineRule="exact"/>
              <w:ind w:left="500"/>
              <w:jc w:val="center"/>
              <w:rPr>
                <w:sz w:val="20"/>
                <w:szCs w:val="20"/>
              </w:rPr>
            </w:pPr>
            <w:r>
              <w:rPr>
                <w:w w:val="99"/>
                <w:sz w:val="28"/>
                <w:szCs w:val="28"/>
              </w:rPr>
              <w:t>564</w:t>
            </w:r>
          </w:p>
        </w:tc>
        <w:tc>
          <w:tcPr>
            <w:tcW w:w="23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1,95</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168"/>
        </w:trPr>
        <w:tc>
          <w:tcPr>
            <w:tcW w:w="228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60" w:type="dxa"/>
            <w:tcBorders>
              <w:bottom w:val="single" w:sz="8" w:space="0" w:color="auto"/>
              <w:right w:val="single" w:sz="8" w:space="0" w:color="auto"/>
            </w:tcBorders>
            <w:vAlign w:val="bottom"/>
          </w:tcPr>
          <w:p w:rsidR="00694319" w:rsidRPr="002B0683" w:rsidRDefault="00694319">
            <w:pPr>
              <w:rPr>
                <w:sz w:val="14"/>
                <w:szCs w:val="14"/>
              </w:rPr>
            </w:pPr>
          </w:p>
        </w:tc>
        <w:tc>
          <w:tcPr>
            <w:tcW w:w="23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c>
          <w:tcPr>
            <w:tcW w:w="0" w:type="dxa"/>
            <w:vAlign w:val="bottom"/>
          </w:tcPr>
          <w:p w:rsidR="00694319" w:rsidRPr="002B0683" w:rsidRDefault="00694319">
            <w:pPr>
              <w:rPr>
                <w:sz w:val="1"/>
                <w:szCs w:val="1"/>
              </w:rPr>
            </w:pPr>
          </w:p>
        </w:tc>
      </w:tr>
      <w:tr w:rsidR="00694319" w:rsidRPr="002B0683">
        <w:trPr>
          <w:trHeight w:val="304"/>
        </w:trPr>
        <w:tc>
          <w:tcPr>
            <w:tcW w:w="228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157</w:t>
            </w:r>
          </w:p>
        </w:tc>
        <w:tc>
          <w:tcPr>
            <w:tcW w:w="2660" w:type="dxa"/>
            <w:tcBorders>
              <w:right w:val="single" w:sz="8" w:space="0" w:color="auto"/>
            </w:tcBorders>
            <w:vAlign w:val="bottom"/>
          </w:tcPr>
          <w:p w:rsidR="00694319" w:rsidRPr="002B0683" w:rsidRDefault="00B17BA4">
            <w:pPr>
              <w:spacing w:line="304" w:lineRule="exact"/>
              <w:ind w:left="520"/>
              <w:jc w:val="center"/>
              <w:rPr>
                <w:sz w:val="20"/>
                <w:szCs w:val="20"/>
              </w:rPr>
            </w:pPr>
            <w:r>
              <w:rPr>
                <w:w w:val="99"/>
                <w:sz w:val="28"/>
                <w:szCs w:val="28"/>
              </w:rPr>
              <w:t>1157</w:t>
            </w:r>
          </w:p>
        </w:tc>
        <w:tc>
          <w:tcPr>
            <w:tcW w:w="23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0,43</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168"/>
        </w:trPr>
        <w:tc>
          <w:tcPr>
            <w:tcW w:w="228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60" w:type="dxa"/>
            <w:tcBorders>
              <w:bottom w:val="single" w:sz="8" w:space="0" w:color="auto"/>
              <w:right w:val="single" w:sz="8" w:space="0" w:color="auto"/>
            </w:tcBorders>
            <w:vAlign w:val="bottom"/>
          </w:tcPr>
          <w:p w:rsidR="00694319" w:rsidRPr="002B0683" w:rsidRDefault="00694319">
            <w:pPr>
              <w:rPr>
                <w:sz w:val="14"/>
                <w:szCs w:val="14"/>
              </w:rPr>
            </w:pPr>
          </w:p>
        </w:tc>
        <w:tc>
          <w:tcPr>
            <w:tcW w:w="23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c>
          <w:tcPr>
            <w:tcW w:w="0" w:type="dxa"/>
            <w:vAlign w:val="bottom"/>
          </w:tcPr>
          <w:p w:rsidR="00694319" w:rsidRPr="002B0683" w:rsidRDefault="00694319">
            <w:pPr>
              <w:rPr>
                <w:sz w:val="1"/>
                <w:szCs w:val="1"/>
              </w:rPr>
            </w:pPr>
          </w:p>
        </w:tc>
      </w:tr>
      <w:tr w:rsidR="00694319" w:rsidRPr="002B0683">
        <w:trPr>
          <w:trHeight w:val="306"/>
        </w:trPr>
        <w:tc>
          <w:tcPr>
            <w:tcW w:w="2280" w:type="dxa"/>
            <w:tcBorders>
              <w:left w:val="single" w:sz="8" w:space="0" w:color="auto"/>
              <w:right w:val="single" w:sz="8" w:space="0" w:color="auto"/>
            </w:tcBorders>
            <w:vAlign w:val="bottom"/>
          </w:tcPr>
          <w:p w:rsidR="00694319" w:rsidRPr="002B0683" w:rsidRDefault="00B17BA4">
            <w:pPr>
              <w:spacing w:line="306" w:lineRule="exact"/>
              <w:jc w:val="center"/>
              <w:rPr>
                <w:sz w:val="20"/>
                <w:szCs w:val="20"/>
              </w:rPr>
            </w:pPr>
            <w:r>
              <w:rPr>
                <w:w w:val="99"/>
                <w:sz w:val="28"/>
                <w:szCs w:val="28"/>
              </w:rPr>
              <w:t>158</w:t>
            </w:r>
          </w:p>
        </w:tc>
        <w:tc>
          <w:tcPr>
            <w:tcW w:w="2660" w:type="dxa"/>
            <w:tcBorders>
              <w:right w:val="single" w:sz="8" w:space="0" w:color="auto"/>
            </w:tcBorders>
            <w:vAlign w:val="bottom"/>
          </w:tcPr>
          <w:p w:rsidR="00694319" w:rsidRPr="002B0683" w:rsidRDefault="00B17BA4">
            <w:pPr>
              <w:spacing w:line="306" w:lineRule="exact"/>
              <w:ind w:left="520"/>
              <w:jc w:val="center"/>
              <w:rPr>
                <w:sz w:val="20"/>
                <w:szCs w:val="20"/>
              </w:rPr>
            </w:pPr>
            <w:r>
              <w:rPr>
                <w:w w:val="99"/>
                <w:sz w:val="28"/>
                <w:szCs w:val="28"/>
              </w:rPr>
              <w:t>2224</w:t>
            </w:r>
          </w:p>
        </w:tc>
        <w:tc>
          <w:tcPr>
            <w:tcW w:w="2300" w:type="dxa"/>
            <w:tcBorders>
              <w:right w:val="single" w:sz="8" w:space="0" w:color="auto"/>
            </w:tcBorders>
            <w:vAlign w:val="bottom"/>
          </w:tcPr>
          <w:p w:rsidR="00694319" w:rsidRPr="002B0683" w:rsidRDefault="00B17BA4">
            <w:pPr>
              <w:spacing w:line="306" w:lineRule="exact"/>
              <w:ind w:left="800"/>
              <w:rPr>
                <w:sz w:val="20"/>
                <w:szCs w:val="20"/>
              </w:rPr>
            </w:pPr>
            <w:r>
              <w:rPr>
                <w:sz w:val="28"/>
                <w:szCs w:val="28"/>
              </w:rPr>
              <w:t>0,53</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168"/>
        </w:trPr>
        <w:tc>
          <w:tcPr>
            <w:tcW w:w="228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60" w:type="dxa"/>
            <w:tcBorders>
              <w:bottom w:val="single" w:sz="8" w:space="0" w:color="auto"/>
              <w:right w:val="single" w:sz="8" w:space="0" w:color="auto"/>
            </w:tcBorders>
            <w:vAlign w:val="bottom"/>
          </w:tcPr>
          <w:p w:rsidR="00694319" w:rsidRPr="002B0683" w:rsidRDefault="00694319">
            <w:pPr>
              <w:rPr>
                <w:sz w:val="14"/>
                <w:szCs w:val="14"/>
              </w:rPr>
            </w:pPr>
          </w:p>
        </w:tc>
        <w:tc>
          <w:tcPr>
            <w:tcW w:w="23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c>
          <w:tcPr>
            <w:tcW w:w="0" w:type="dxa"/>
            <w:vAlign w:val="bottom"/>
          </w:tcPr>
          <w:p w:rsidR="00694319" w:rsidRPr="002B0683" w:rsidRDefault="00694319">
            <w:pPr>
              <w:rPr>
                <w:sz w:val="1"/>
                <w:szCs w:val="1"/>
              </w:rPr>
            </w:pPr>
          </w:p>
        </w:tc>
      </w:tr>
      <w:tr w:rsidR="00694319" w:rsidRPr="002B0683">
        <w:trPr>
          <w:trHeight w:val="304"/>
        </w:trPr>
        <w:tc>
          <w:tcPr>
            <w:tcW w:w="228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159</w:t>
            </w:r>
          </w:p>
        </w:tc>
        <w:tc>
          <w:tcPr>
            <w:tcW w:w="2660" w:type="dxa"/>
            <w:tcBorders>
              <w:right w:val="single" w:sz="8" w:space="0" w:color="auto"/>
            </w:tcBorders>
            <w:vAlign w:val="bottom"/>
          </w:tcPr>
          <w:p w:rsidR="00694319" w:rsidRPr="002B0683" w:rsidRDefault="00B17BA4">
            <w:pPr>
              <w:spacing w:line="304" w:lineRule="exact"/>
              <w:ind w:left="500"/>
              <w:jc w:val="center"/>
              <w:rPr>
                <w:sz w:val="20"/>
                <w:szCs w:val="20"/>
              </w:rPr>
            </w:pPr>
            <w:r>
              <w:rPr>
                <w:w w:val="99"/>
                <w:sz w:val="28"/>
                <w:szCs w:val="28"/>
              </w:rPr>
              <w:t>236</w:t>
            </w:r>
          </w:p>
        </w:tc>
        <w:tc>
          <w:tcPr>
            <w:tcW w:w="23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2,11</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168"/>
        </w:trPr>
        <w:tc>
          <w:tcPr>
            <w:tcW w:w="228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60" w:type="dxa"/>
            <w:tcBorders>
              <w:bottom w:val="single" w:sz="8" w:space="0" w:color="auto"/>
              <w:right w:val="single" w:sz="8" w:space="0" w:color="auto"/>
            </w:tcBorders>
            <w:vAlign w:val="bottom"/>
          </w:tcPr>
          <w:p w:rsidR="00694319" w:rsidRPr="002B0683" w:rsidRDefault="00694319">
            <w:pPr>
              <w:rPr>
                <w:sz w:val="14"/>
                <w:szCs w:val="14"/>
              </w:rPr>
            </w:pPr>
          </w:p>
        </w:tc>
        <w:tc>
          <w:tcPr>
            <w:tcW w:w="23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c>
          <w:tcPr>
            <w:tcW w:w="0" w:type="dxa"/>
            <w:vAlign w:val="bottom"/>
          </w:tcPr>
          <w:p w:rsidR="00694319" w:rsidRPr="002B0683" w:rsidRDefault="00694319">
            <w:pPr>
              <w:rPr>
                <w:sz w:val="1"/>
                <w:szCs w:val="1"/>
              </w:rPr>
            </w:pPr>
          </w:p>
        </w:tc>
      </w:tr>
      <w:tr w:rsidR="00694319" w:rsidRPr="002B0683">
        <w:trPr>
          <w:trHeight w:val="304"/>
        </w:trPr>
        <w:tc>
          <w:tcPr>
            <w:tcW w:w="228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8"/>
                <w:sz w:val="28"/>
                <w:szCs w:val="28"/>
              </w:rPr>
              <w:t>159.2</w:t>
            </w:r>
          </w:p>
        </w:tc>
        <w:tc>
          <w:tcPr>
            <w:tcW w:w="2660" w:type="dxa"/>
            <w:tcBorders>
              <w:right w:val="single" w:sz="8" w:space="0" w:color="auto"/>
            </w:tcBorders>
            <w:vAlign w:val="bottom"/>
          </w:tcPr>
          <w:p w:rsidR="00694319" w:rsidRPr="002B0683" w:rsidRDefault="00B17BA4">
            <w:pPr>
              <w:spacing w:line="304" w:lineRule="exact"/>
              <w:ind w:left="500"/>
              <w:jc w:val="center"/>
              <w:rPr>
                <w:sz w:val="20"/>
                <w:szCs w:val="20"/>
              </w:rPr>
            </w:pPr>
            <w:r>
              <w:rPr>
                <w:sz w:val="28"/>
                <w:szCs w:val="28"/>
              </w:rPr>
              <w:t>16</w:t>
            </w:r>
          </w:p>
        </w:tc>
        <w:tc>
          <w:tcPr>
            <w:tcW w:w="23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6,25</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170"/>
        </w:trPr>
        <w:tc>
          <w:tcPr>
            <w:tcW w:w="228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60" w:type="dxa"/>
            <w:tcBorders>
              <w:bottom w:val="single" w:sz="8" w:space="0" w:color="auto"/>
              <w:right w:val="single" w:sz="8" w:space="0" w:color="auto"/>
            </w:tcBorders>
            <w:vAlign w:val="bottom"/>
          </w:tcPr>
          <w:p w:rsidR="00694319" w:rsidRPr="002B0683" w:rsidRDefault="00694319">
            <w:pPr>
              <w:rPr>
                <w:sz w:val="14"/>
                <w:szCs w:val="14"/>
              </w:rPr>
            </w:pPr>
          </w:p>
        </w:tc>
        <w:tc>
          <w:tcPr>
            <w:tcW w:w="23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c>
          <w:tcPr>
            <w:tcW w:w="0" w:type="dxa"/>
            <w:vAlign w:val="bottom"/>
          </w:tcPr>
          <w:p w:rsidR="00694319" w:rsidRPr="002B0683" w:rsidRDefault="00694319">
            <w:pPr>
              <w:rPr>
                <w:sz w:val="1"/>
                <w:szCs w:val="1"/>
              </w:rPr>
            </w:pPr>
          </w:p>
        </w:tc>
      </w:tr>
      <w:tr w:rsidR="00694319" w:rsidRPr="002B0683">
        <w:trPr>
          <w:trHeight w:val="304"/>
        </w:trPr>
        <w:tc>
          <w:tcPr>
            <w:tcW w:w="228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160</w:t>
            </w:r>
          </w:p>
        </w:tc>
        <w:tc>
          <w:tcPr>
            <w:tcW w:w="2660" w:type="dxa"/>
            <w:tcBorders>
              <w:right w:val="single" w:sz="8" w:space="0" w:color="auto"/>
            </w:tcBorders>
            <w:vAlign w:val="bottom"/>
          </w:tcPr>
          <w:p w:rsidR="00694319" w:rsidRPr="002B0683" w:rsidRDefault="00B17BA4">
            <w:pPr>
              <w:spacing w:line="304" w:lineRule="exact"/>
              <w:ind w:left="500"/>
              <w:jc w:val="center"/>
              <w:rPr>
                <w:sz w:val="20"/>
                <w:szCs w:val="20"/>
              </w:rPr>
            </w:pPr>
            <w:r>
              <w:rPr>
                <w:w w:val="99"/>
                <w:sz w:val="28"/>
                <w:szCs w:val="28"/>
              </w:rPr>
              <w:t>102</w:t>
            </w:r>
          </w:p>
        </w:tc>
        <w:tc>
          <w:tcPr>
            <w:tcW w:w="23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2,94</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168"/>
        </w:trPr>
        <w:tc>
          <w:tcPr>
            <w:tcW w:w="228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60" w:type="dxa"/>
            <w:tcBorders>
              <w:bottom w:val="single" w:sz="8" w:space="0" w:color="auto"/>
              <w:right w:val="single" w:sz="8" w:space="0" w:color="auto"/>
            </w:tcBorders>
            <w:vAlign w:val="bottom"/>
          </w:tcPr>
          <w:p w:rsidR="00694319" w:rsidRPr="002B0683" w:rsidRDefault="00694319">
            <w:pPr>
              <w:rPr>
                <w:sz w:val="14"/>
                <w:szCs w:val="14"/>
              </w:rPr>
            </w:pPr>
          </w:p>
        </w:tc>
        <w:tc>
          <w:tcPr>
            <w:tcW w:w="23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c>
          <w:tcPr>
            <w:tcW w:w="0" w:type="dxa"/>
            <w:vAlign w:val="bottom"/>
          </w:tcPr>
          <w:p w:rsidR="00694319" w:rsidRPr="002B0683" w:rsidRDefault="00694319">
            <w:pPr>
              <w:rPr>
                <w:sz w:val="1"/>
                <w:szCs w:val="1"/>
              </w:rPr>
            </w:pPr>
          </w:p>
        </w:tc>
      </w:tr>
      <w:tr w:rsidR="00694319" w:rsidRPr="002B0683">
        <w:trPr>
          <w:trHeight w:val="304"/>
        </w:trPr>
        <w:tc>
          <w:tcPr>
            <w:tcW w:w="228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161</w:t>
            </w:r>
          </w:p>
        </w:tc>
        <w:tc>
          <w:tcPr>
            <w:tcW w:w="2660" w:type="dxa"/>
            <w:tcBorders>
              <w:right w:val="single" w:sz="8" w:space="0" w:color="auto"/>
            </w:tcBorders>
            <w:vAlign w:val="bottom"/>
          </w:tcPr>
          <w:p w:rsidR="00694319" w:rsidRPr="002B0683" w:rsidRDefault="00B17BA4">
            <w:pPr>
              <w:spacing w:line="304" w:lineRule="exact"/>
              <w:ind w:left="500"/>
              <w:jc w:val="center"/>
              <w:rPr>
                <w:sz w:val="20"/>
                <w:szCs w:val="20"/>
              </w:rPr>
            </w:pPr>
            <w:r>
              <w:rPr>
                <w:w w:val="99"/>
                <w:sz w:val="28"/>
                <w:szCs w:val="28"/>
              </w:rPr>
              <w:t>524</w:t>
            </w:r>
          </w:p>
        </w:tc>
        <w:tc>
          <w:tcPr>
            <w:tcW w:w="23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1,14</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226"/>
        </w:trPr>
        <w:tc>
          <w:tcPr>
            <w:tcW w:w="2280" w:type="dxa"/>
            <w:tcBorders>
              <w:left w:val="single" w:sz="8" w:space="0" w:color="auto"/>
              <w:bottom w:val="single" w:sz="8" w:space="0" w:color="auto"/>
              <w:right w:val="single" w:sz="8" w:space="0" w:color="auto"/>
            </w:tcBorders>
            <w:vAlign w:val="bottom"/>
          </w:tcPr>
          <w:p w:rsidR="00694319" w:rsidRPr="002B0683" w:rsidRDefault="00694319">
            <w:pPr>
              <w:rPr>
                <w:sz w:val="19"/>
                <w:szCs w:val="19"/>
              </w:rPr>
            </w:pPr>
          </w:p>
        </w:tc>
        <w:tc>
          <w:tcPr>
            <w:tcW w:w="2660" w:type="dxa"/>
            <w:tcBorders>
              <w:bottom w:val="single" w:sz="8" w:space="0" w:color="auto"/>
              <w:right w:val="single" w:sz="8" w:space="0" w:color="auto"/>
            </w:tcBorders>
            <w:vAlign w:val="bottom"/>
          </w:tcPr>
          <w:p w:rsidR="00694319" w:rsidRPr="002B0683" w:rsidRDefault="00694319">
            <w:pPr>
              <w:rPr>
                <w:sz w:val="19"/>
                <w:szCs w:val="19"/>
              </w:rPr>
            </w:pPr>
          </w:p>
        </w:tc>
        <w:tc>
          <w:tcPr>
            <w:tcW w:w="2300" w:type="dxa"/>
            <w:tcBorders>
              <w:bottom w:val="single" w:sz="8" w:space="0" w:color="auto"/>
              <w:right w:val="single" w:sz="8" w:space="0" w:color="auto"/>
            </w:tcBorders>
            <w:vAlign w:val="bottom"/>
          </w:tcPr>
          <w:p w:rsidR="00694319" w:rsidRPr="002B0683" w:rsidRDefault="00694319">
            <w:pPr>
              <w:rPr>
                <w:sz w:val="19"/>
                <w:szCs w:val="19"/>
              </w:rPr>
            </w:pPr>
          </w:p>
        </w:tc>
        <w:tc>
          <w:tcPr>
            <w:tcW w:w="1200" w:type="dxa"/>
            <w:tcBorders>
              <w:bottom w:val="single" w:sz="8" w:space="0" w:color="auto"/>
            </w:tcBorders>
            <w:vAlign w:val="bottom"/>
          </w:tcPr>
          <w:p w:rsidR="00694319" w:rsidRPr="002B0683" w:rsidRDefault="00694319">
            <w:pPr>
              <w:rPr>
                <w:sz w:val="19"/>
                <w:szCs w:val="19"/>
              </w:rPr>
            </w:pPr>
          </w:p>
        </w:tc>
        <w:tc>
          <w:tcPr>
            <w:tcW w:w="1440" w:type="dxa"/>
            <w:tcBorders>
              <w:bottom w:val="single" w:sz="8" w:space="0" w:color="auto"/>
              <w:right w:val="single" w:sz="8" w:space="0" w:color="auto"/>
            </w:tcBorders>
            <w:vAlign w:val="bottom"/>
          </w:tcPr>
          <w:p w:rsidR="00694319" w:rsidRPr="002B0683" w:rsidRDefault="00694319">
            <w:pPr>
              <w:rPr>
                <w:sz w:val="19"/>
                <w:szCs w:val="19"/>
              </w:rPr>
            </w:pPr>
          </w:p>
        </w:tc>
        <w:tc>
          <w:tcPr>
            <w:tcW w:w="0" w:type="dxa"/>
            <w:vAlign w:val="bottom"/>
          </w:tcPr>
          <w:p w:rsidR="00694319" w:rsidRPr="002B0683" w:rsidRDefault="00694319">
            <w:pPr>
              <w:rPr>
                <w:sz w:val="1"/>
                <w:szCs w:val="1"/>
              </w:rPr>
            </w:pPr>
          </w:p>
        </w:tc>
      </w:tr>
      <w:tr w:rsidR="00694319" w:rsidRPr="002B0683">
        <w:trPr>
          <w:trHeight w:val="304"/>
        </w:trPr>
        <w:tc>
          <w:tcPr>
            <w:tcW w:w="228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228</w:t>
            </w:r>
          </w:p>
        </w:tc>
        <w:tc>
          <w:tcPr>
            <w:tcW w:w="2660" w:type="dxa"/>
            <w:tcBorders>
              <w:right w:val="single" w:sz="8" w:space="0" w:color="auto"/>
            </w:tcBorders>
            <w:vAlign w:val="bottom"/>
          </w:tcPr>
          <w:p w:rsidR="00694319" w:rsidRPr="002B0683" w:rsidRDefault="00B17BA4">
            <w:pPr>
              <w:spacing w:line="304" w:lineRule="exact"/>
              <w:ind w:left="480"/>
              <w:jc w:val="center"/>
              <w:rPr>
                <w:sz w:val="20"/>
                <w:szCs w:val="20"/>
              </w:rPr>
            </w:pPr>
            <w:r>
              <w:rPr>
                <w:w w:val="99"/>
                <w:sz w:val="28"/>
                <w:szCs w:val="28"/>
              </w:rPr>
              <w:t>1463</w:t>
            </w:r>
          </w:p>
        </w:tc>
        <w:tc>
          <w:tcPr>
            <w:tcW w:w="23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1,7</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170"/>
        </w:trPr>
        <w:tc>
          <w:tcPr>
            <w:tcW w:w="228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60" w:type="dxa"/>
            <w:tcBorders>
              <w:bottom w:val="single" w:sz="8" w:space="0" w:color="auto"/>
              <w:right w:val="single" w:sz="8" w:space="0" w:color="auto"/>
            </w:tcBorders>
            <w:vAlign w:val="bottom"/>
          </w:tcPr>
          <w:p w:rsidR="00694319" w:rsidRPr="002B0683" w:rsidRDefault="00694319">
            <w:pPr>
              <w:rPr>
                <w:sz w:val="14"/>
                <w:szCs w:val="14"/>
              </w:rPr>
            </w:pPr>
          </w:p>
        </w:tc>
        <w:tc>
          <w:tcPr>
            <w:tcW w:w="23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c>
          <w:tcPr>
            <w:tcW w:w="0" w:type="dxa"/>
            <w:vAlign w:val="bottom"/>
          </w:tcPr>
          <w:p w:rsidR="00694319" w:rsidRPr="002B0683" w:rsidRDefault="00694319">
            <w:pPr>
              <w:rPr>
                <w:sz w:val="1"/>
                <w:szCs w:val="1"/>
              </w:rPr>
            </w:pPr>
          </w:p>
        </w:tc>
      </w:tr>
      <w:tr w:rsidR="00694319" w:rsidRPr="002B0683">
        <w:trPr>
          <w:trHeight w:val="304"/>
        </w:trPr>
        <w:tc>
          <w:tcPr>
            <w:tcW w:w="228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sz w:val="28"/>
                <w:szCs w:val="28"/>
              </w:rPr>
              <w:t>228.1</w:t>
            </w:r>
          </w:p>
        </w:tc>
        <w:tc>
          <w:tcPr>
            <w:tcW w:w="2660" w:type="dxa"/>
            <w:tcBorders>
              <w:right w:val="single" w:sz="8" w:space="0" w:color="auto"/>
            </w:tcBorders>
            <w:vAlign w:val="bottom"/>
          </w:tcPr>
          <w:p w:rsidR="00694319" w:rsidRPr="002B0683" w:rsidRDefault="00B17BA4">
            <w:pPr>
              <w:spacing w:line="304" w:lineRule="exact"/>
              <w:ind w:left="480"/>
              <w:jc w:val="center"/>
              <w:rPr>
                <w:sz w:val="20"/>
                <w:szCs w:val="20"/>
              </w:rPr>
            </w:pPr>
            <w:r>
              <w:rPr>
                <w:w w:val="99"/>
                <w:sz w:val="28"/>
                <w:szCs w:val="28"/>
              </w:rPr>
              <w:t>85</w:t>
            </w:r>
          </w:p>
        </w:tc>
        <w:tc>
          <w:tcPr>
            <w:tcW w:w="23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44,7</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194"/>
        </w:trPr>
        <w:tc>
          <w:tcPr>
            <w:tcW w:w="2280" w:type="dxa"/>
            <w:tcBorders>
              <w:left w:val="single" w:sz="8" w:space="0" w:color="auto"/>
              <w:bottom w:val="single" w:sz="8" w:space="0" w:color="auto"/>
              <w:right w:val="single" w:sz="8" w:space="0" w:color="auto"/>
            </w:tcBorders>
            <w:vAlign w:val="bottom"/>
          </w:tcPr>
          <w:p w:rsidR="00694319" w:rsidRPr="002B0683" w:rsidRDefault="00694319">
            <w:pPr>
              <w:rPr>
                <w:sz w:val="16"/>
                <w:szCs w:val="16"/>
              </w:rPr>
            </w:pPr>
          </w:p>
        </w:tc>
        <w:tc>
          <w:tcPr>
            <w:tcW w:w="2660" w:type="dxa"/>
            <w:tcBorders>
              <w:bottom w:val="single" w:sz="8" w:space="0" w:color="auto"/>
              <w:right w:val="single" w:sz="8" w:space="0" w:color="auto"/>
            </w:tcBorders>
            <w:vAlign w:val="bottom"/>
          </w:tcPr>
          <w:p w:rsidR="00694319" w:rsidRPr="002B0683" w:rsidRDefault="00694319">
            <w:pPr>
              <w:rPr>
                <w:sz w:val="16"/>
                <w:szCs w:val="16"/>
              </w:rPr>
            </w:pPr>
          </w:p>
        </w:tc>
        <w:tc>
          <w:tcPr>
            <w:tcW w:w="2300" w:type="dxa"/>
            <w:tcBorders>
              <w:bottom w:val="single" w:sz="8" w:space="0" w:color="auto"/>
              <w:right w:val="single" w:sz="8" w:space="0" w:color="auto"/>
            </w:tcBorders>
            <w:vAlign w:val="bottom"/>
          </w:tcPr>
          <w:p w:rsidR="00694319" w:rsidRPr="002B0683" w:rsidRDefault="00694319">
            <w:pPr>
              <w:rPr>
                <w:sz w:val="16"/>
                <w:szCs w:val="16"/>
              </w:rPr>
            </w:pPr>
          </w:p>
        </w:tc>
        <w:tc>
          <w:tcPr>
            <w:tcW w:w="1200" w:type="dxa"/>
            <w:tcBorders>
              <w:bottom w:val="single" w:sz="8" w:space="0" w:color="auto"/>
            </w:tcBorders>
            <w:vAlign w:val="bottom"/>
          </w:tcPr>
          <w:p w:rsidR="00694319" w:rsidRPr="002B0683" w:rsidRDefault="00694319">
            <w:pPr>
              <w:rPr>
                <w:sz w:val="16"/>
                <w:szCs w:val="16"/>
              </w:rPr>
            </w:pPr>
          </w:p>
        </w:tc>
        <w:tc>
          <w:tcPr>
            <w:tcW w:w="1440" w:type="dxa"/>
            <w:tcBorders>
              <w:bottom w:val="single" w:sz="8" w:space="0" w:color="auto"/>
              <w:right w:val="single" w:sz="8" w:space="0" w:color="auto"/>
            </w:tcBorders>
            <w:vAlign w:val="bottom"/>
          </w:tcPr>
          <w:p w:rsidR="00694319" w:rsidRPr="002B0683" w:rsidRDefault="00694319">
            <w:pPr>
              <w:rPr>
                <w:sz w:val="16"/>
                <w:szCs w:val="16"/>
              </w:rPr>
            </w:pPr>
          </w:p>
        </w:tc>
        <w:tc>
          <w:tcPr>
            <w:tcW w:w="0" w:type="dxa"/>
            <w:vAlign w:val="bottom"/>
          </w:tcPr>
          <w:p w:rsidR="00694319" w:rsidRPr="002B0683" w:rsidRDefault="00694319">
            <w:pPr>
              <w:rPr>
                <w:sz w:val="1"/>
                <w:szCs w:val="1"/>
              </w:rPr>
            </w:pPr>
          </w:p>
        </w:tc>
      </w:tr>
      <w:tr w:rsidR="00694319" w:rsidRPr="002B0683">
        <w:trPr>
          <w:trHeight w:val="304"/>
        </w:trPr>
        <w:tc>
          <w:tcPr>
            <w:tcW w:w="228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232</w:t>
            </w:r>
          </w:p>
        </w:tc>
        <w:tc>
          <w:tcPr>
            <w:tcW w:w="2660" w:type="dxa"/>
            <w:tcBorders>
              <w:right w:val="single" w:sz="8" w:space="0" w:color="auto"/>
            </w:tcBorders>
            <w:vAlign w:val="bottom"/>
          </w:tcPr>
          <w:p w:rsidR="00694319" w:rsidRPr="002B0683" w:rsidRDefault="00B17BA4">
            <w:pPr>
              <w:spacing w:line="304" w:lineRule="exact"/>
              <w:ind w:left="480"/>
              <w:jc w:val="center"/>
              <w:rPr>
                <w:sz w:val="20"/>
                <w:szCs w:val="20"/>
              </w:rPr>
            </w:pPr>
            <w:r>
              <w:rPr>
                <w:w w:val="99"/>
                <w:sz w:val="28"/>
                <w:szCs w:val="28"/>
              </w:rPr>
              <w:t>66</w:t>
            </w:r>
          </w:p>
        </w:tc>
        <w:tc>
          <w:tcPr>
            <w:tcW w:w="23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1,5</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170"/>
        </w:trPr>
        <w:tc>
          <w:tcPr>
            <w:tcW w:w="228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60" w:type="dxa"/>
            <w:tcBorders>
              <w:bottom w:val="single" w:sz="8" w:space="0" w:color="auto"/>
              <w:right w:val="single" w:sz="8" w:space="0" w:color="auto"/>
            </w:tcBorders>
            <w:vAlign w:val="bottom"/>
          </w:tcPr>
          <w:p w:rsidR="00694319" w:rsidRPr="002B0683" w:rsidRDefault="00694319">
            <w:pPr>
              <w:rPr>
                <w:sz w:val="14"/>
                <w:szCs w:val="14"/>
              </w:rPr>
            </w:pPr>
          </w:p>
        </w:tc>
        <w:tc>
          <w:tcPr>
            <w:tcW w:w="23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c>
          <w:tcPr>
            <w:tcW w:w="0" w:type="dxa"/>
            <w:vAlign w:val="bottom"/>
          </w:tcPr>
          <w:p w:rsidR="00694319" w:rsidRPr="002B0683" w:rsidRDefault="00694319">
            <w:pPr>
              <w:rPr>
                <w:sz w:val="1"/>
                <w:szCs w:val="1"/>
              </w:rPr>
            </w:pPr>
          </w:p>
        </w:tc>
      </w:tr>
      <w:tr w:rsidR="00694319" w:rsidRPr="002B0683">
        <w:trPr>
          <w:trHeight w:val="304"/>
        </w:trPr>
        <w:tc>
          <w:tcPr>
            <w:tcW w:w="228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234</w:t>
            </w:r>
          </w:p>
        </w:tc>
        <w:tc>
          <w:tcPr>
            <w:tcW w:w="2660" w:type="dxa"/>
            <w:tcBorders>
              <w:right w:val="single" w:sz="8" w:space="0" w:color="auto"/>
            </w:tcBorders>
            <w:vAlign w:val="bottom"/>
          </w:tcPr>
          <w:p w:rsidR="00694319" w:rsidRPr="002B0683" w:rsidRDefault="00B17BA4">
            <w:pPr>
              <w:spacing w:line="304" w:lineRule="exact"/>
              <w:ind w:left="500"/>
              <w:jc w:val="center"/>
              <w:rPr>
                <w:sz w:val="20"/>
                <w:szCs w:val="20"/>
              </w:rPr>
            </w:pPr>
            <w:r>
              <w:rPr>
                <w:w w:val="99"/>
                <w:sz w:val="28"/>
                <w:szCs w:val="28"/>
              </w:rPr>
              <w:t>9</w:t>
            </w:r>
          </w:p>
        </w:tc>
        <w:tc>
          <w:tcPr>
            <w:tcW w:w="23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11,1</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168"/>
        </w:trPr>
        <w:tc>
          <w:tcPr>
            <w:tcW w:w="228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60" w:type="dxa"/>
            <w:tcBorders>
              <w:bottom w:val="single" w:sz="8" w:space="0" w:color="auto"/>
              <w:right w:val="single" w:sz="8" w:space="0" w:color="auto"/>
            </w:tcBorders>
            <w:vAlign w:val="bottom"/>
          </w:tcPr>
          <w:p w:rsidR="00694319" w:rsidRPr="002B0683" w:rsidRDefault="00694319">
            <w:pPr>
              <w:rPr>
                <w:sz w:val="14"/>
                <w:szCs w:val="14"/>
              </w:rPr>
            </w:pPr>
          </w:p>
        </w:tc>
        <w:tc>
          <w:tcPr>
            <w:tcW w:w="23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c>
          <w:tcPr>
            <w:tcW w:w="0" w:type="dxa"/>
            <w:vAlign w:val="bottom"/>
          </w:tcPr>
          <w:p w:rsidR="00694319" w:rsidRPr="002B0683" w:rsidRDefault="00694319">
            <w:pPr>
              <w:rPr>
                <w:sz w:val="1"/>
                <w:szCs w:val="1"/>
              </w:rPr>
            </w:pPr>
          </w:p>
        </w:tc>
      </w:tr>
      <w:tr w:rsidR="00694319" w:rsidRPr="002B0683">
        <w:trPr>
          <w:trHeight w:val="304"/>
        </w:trPr>
        <w:tc>
          <w:tcPr>
            <w:tcW w:w="228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264</w:t>
            </w:r>
          </w:p>
        </w:tc>
        <w:tc>
          <w:tcPr>
            <w:tcW w:w="2660" w:type="dxa"/>
            <w:tcBorders>
              <w:right w:val="single" w:sz="8" w:space="0" w:color="auto"/>
            </w:tcBorders>
            <w:vAlign w:val="bottom"/>
          </w:tcPr>
          <w:p w:rsidR="00694319" w:rsidRPr="002B0683" w:rsidRDefault="00B17BA4">
            <w:pPr>
              <w:spacing w:line="304" w:lineRule="exact"/>
              <w:ind w:left="500"/>
              <w:jc w:val="center"/>
              <w:rPr>
                <w:sz w:val="20"/>
                <w:szCs w:val="20"/>
              </w:rPr>
            </w:pPr>
            <w:r>
              <w:rPr>
                <w:w w:val="99"/>
                <w:sz w:val="28"/>
                <w:szCs w:val="28"/>
              </w:rPr>
              <w:t>749</w:t>
            </w:r>
          </w:p>
        </w:tc>
        <w:tc>
          <w:tcPr>
            <w:tcW w:w="23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0,4</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r w:rsidR="00694319" w:rsidRPr="002B0683">
        <w:trPr>
          <w:trHeight w:val="331"/>
        </w:trPr>
        <w:tc>
          <w:tcPr>
            <w:tcW w:w="2280" w:type="dxa"/>
            <w:tcBorders>
              <w:left w:val="single" w:sz="8" w:space="0" w:color="auto"/>
              <w:bottom w:val="single" w:sz="8" w:space="0" w:color="auto"/>
              <w:right w:val="single" w:sz="8" w:space="0" w:color="auto"/>
            </w:tcBorders>
            <w:vAlign w:val="bottom"/>
          </w:tcPr>
          <w:p w:rsidR="00694319" w:rsidRPr="002B0683" w:rsidRDefault="00694319">
            <w:pPr>
              <w:rPr>
                <w:sz w:val="24"/>
                <w:szCs w:val="24"/>
              </w:rPr>
            </w:pPr>
          </w:p>
        </w:tc>
        <w:tc>
          <w:tcPr>
            <w:tcW w:w="2660" w:type="dxa"/>
            <w:tcBorders>
              <w:bottom w:val="single" w:sz="8" w:space="0" w:color="auto"/>
              <w:right w:val="single" w:sz="8" w:space="0" w:color="auto"/>
            </w:tcBorders>
            <w:vAlign w:val="bottom"/>
          </w:tcPr>
          <w:p w:rsidR="00694319" w:rsidRPr="002B0683" w:rsidRDefault="00694319">
            <w:pPr>
              <w:rPr>
                <w:sz w:val="24"/>
                <w:szCs w:val="24"/>
              </w:rPr>
            </w:pPr>
          </w:p>
        </w:tc>
        <w:tc>
          <w:tcPr>
            <w:tcW w:w="2300" w:type="dxa"/>
            <w:tcBorders>
              <w:bottom w:val="single" w:sz="8" w:space="0" w:color="auto"/>
              <w:right w:val="single" w:sz="8" w:space="0" w:color="auto"/>
            </w:tcBorders>
            <w:vAlign w:val="bottom"/>
          </w:tcPr>
          <w:p w:rsidR="00694319" w:rsidRPr="002B0683" w:rsidRDefault="00694319">
            <w:pPr>
              <w:rPr>
                <w:sz w:val="24"/>
                <w:szCs w:val="24"/>
              </w:rPr>
            </w:pPr>
          </w:p>
        </w:tc>
        <w:tc>
          <w:tcPr>
            <w:tcW w:w="1200" w:type="dxa"/>
            <w:tcBorders>
              <w:bottom w:val="single" w:sz="8" w:space="0" w:color="auto"/>
            </w:tcBorders>
            <w:vAlign w:val="bottom"/>
          </w:tcPr>
          <w:p w:rsidR="00694319" w:rsidRPr="002B0683" w:rsidRDefault="00694319">
            <w:pPr>
              <w:rPr>
                <w:sz w:val="24"/>
                <w:szCs w:val="24"/>
              </w:rPr>
            </w:pPr>
          </w:p>
        </w:tc>
        <w:tc>
          <w:tcPr>
            <w:tcW w:w="1440" w:type="dxa"/>
            <w:tcBorders>
              <w:bottom w:val="single" w:sz="8" w:space="0" w:color="auto"/>
              <w:right w:val="single" w:sz="8" w:space="0" w:color="auto"/>
            </w:tcBorders>
            <w:vAlign w:val="bottom"/>
          </w:tcPr>
          <w:p w:rsidR="00694319" w:rsidRPr="002B0683" w:rsidRDefault="00694319">
            <w:pPr>
              <w:rPr>
                <w:sz w:val="24"/>
                <w:szCs w:val="24"/>
              </w:rPr>
            </w:pPr>
          </w:p>
        </w:tc>
        <w:tc>
          <w:tcPr>
            <w:tcW w:w="0" w:type="dxa"/>
            <w:vAlign w:val="bottom"/>
          </w:tcPr>
          <w:p w:rsidR="00694319" w:rsidRPr="002B0683" w:rsidRDefault="00694319">
            <w:pPr>
              <w:rPr>
                <w:sz w:val="1"/>
                <w:szCs w:val="1"/>
              </w:rPr>
            </w:pPr>
          </w:p>
        </w:tc>
      </w:tr>
    </w:tbl>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352" w:lineRule="exact"/>
        <w:rPr>
          <w:sz w:val="20"/>
          <w:szCs w:val="20"/>
        </w:rPr>
      </w:pPr>
    </w:p>
    <w:p w:rsidR="00694319" w:rsidRDefault="00B17BA4">
      <w:pPr>
        <w:ind w:right="-139"/>
        <w:jc w:val="center"/>
        <w:rPr>
          <w:sz w:val="20"/>
          <w:szCs w:val="20"/>
        </w:rPr>
      </w:pPr>
      <w:r>
        <w:t>35</w:t>
      </w:r>
    </w:p>
    <w:p w:rsidR="00694319" w:rsidRDefault="00694319">
      <w:pPr>
        <w:sectPr w:rsidR="00694319">
          <w:pgSz w:w="11900" w:h="16838"/>
          <w:pgMar w:top="1138" w:right="446" w:bottom="420" w:left="1440" w:header="0" w:footer="0" w:gutter="0"/>
          <w:cols w:space="720" w:equalWidth="0">
            <w:col w:w="10020"/>
          </w:cols>
        </w:sectPr>
      </w:pPr>
    </w:p>
    <w:p w:rsidR="00694319" w:rsidRDefault="00B17BA4">
      <w:pPr>
        <w:spacing w:line="355" w:lineRule="auto"/>
        <w:ind w:left="260" w:firstLine="708"/>
        <w:jc w:val="both"/>
        <w:rPr>
          <w:sz w:val="20"/>
          <w:szCs w:val="20"/>
        </w:rPr>
      </w:pPr>
      <w:r>
        <w:rPr>
          <w:sz w:val="28"/>
          <w:szCs w:val="28"/>
        </w:rPr>
        <w:lastRenderedPageBreak/>
        <w:t>Таблица 3 – Статистические данные за 2015 г. о количестве лиц, в отношении которых была применена отсрочка отбывания наказания по 82 статье УК РФ по Республике Хакасия</w:t>
      </w:r>
    </w:p>
    <w:p w:rsidR="00694319" w:rsidRDefault="00694319">
      <w:pPr>
        <w:spacing w:line="317" w:lineRule="exact"/>
        <w:rPr>
          <w:sz w:val="20"/>
          <w:szCs w:val="20"/>
        </w:rPr>
      </w:pPr>
    </w:p>
    <w:tbl>
      <w:tblPr>
        <w:tblW w:w="0" w:type="auto"/>
        <w:tblInd w:w="390" w:type="dxa"/>
        <w:tblLayout w:type="fixed"/>
        <w:tblCellMar>
          <w:left w:w="0" w:type="dxa"/>
          <w:right w:w="0" w:type="dxa"/>
        </w:tblCellMar>
        <w:tblLook w:val="04A0" w:firstRow="1" w:lastRow="0" w:firstColumn="1" w:lastColumn="0" w:noHBand="0" w:noVBand="1"/>
      </w:tblPr>
      <w:tblGrid>
        <w:gridCol w:w="1820"/>
        <w:gridCol w:w="2700"/>
        <w:gridCol w:w="2080"/>
        <w:gridCol w:w="1200"/>
        <w:gridCol w:w="1440"/>
      </w:tblGrid>
      <w:tr w:rsidR="00694319" w:rsidRPr="002B0683">
        <w:trPr>
          <w:trHeight w:val="326"/>
        </w:trPr>
        <w:tc>
          <w:tcPr>
            <w:tcW w:w="1820" w:type="dxa"/>
            <w:tcBorders>
              <w:top w:val="single" w:sz="8" w:space="0" w:color="auto"/>
              <w:right w:val="single" w:sz="8" w:space="0" w:color="auto"/>
            </w:tcBorders>
            <w:vAlign w:val="bottom"/>
          </w:tcPr>
          <w:p w:rsidR="00694319" w:rsidRPr="002B0683" w:rsidRDefault="00694319">
            <w:pPr>
              <w:rPr>
                <w:sz w:val="24"/>
                <w:szCs w:val="24"/>
              </w:rPr>
            </w:pPr>
          </w:p>
        </w:tc>
        <w:tc>
          <w:tcPr>
            <w:tcW w:w="2700" w:type="dxa"/>
            <w:tcBorders>
              <w:top w:val="single" w:sz="8" w:space="0" w:color="auto"/>
              <w:right w:val="single" w:sz="8" w:space="0" w:color="auto"/>
            </w:tcBorders>
            <w:vAlign w:val="bottom"/>
          </w:tcPr>
          <w:p w:rsidR="00694319" w:rsidRPr="002B0683" w:rsidRDefault="00694319">
            <w:pPr>
              <w:rPr>
                <w:sz w:val="24"/>
                <w:szCs w:val="24"/>
              </w:rPr>
            </w:pPr>
          </w:p>
        </w:tc>
        <w:tc>
          <w:tcPr>
            <w:tcW w:w="2080" w:type="dxa"/>
            <w:tcBorders>
              <w:top w:val="single" w:sz="8" w:space="0" w:color="auto"/>
              <w:right w:val="single" w:sz="8" w:space="0" w:color="auto"/>
            </w:tcBorders>
            <w:vAlign w:val="bottom"/>
          </w:tcPr>
          <w:p w:rsidR="00694319" w:rsidRPr="002B0683" w:rsidRDefault="00B17BA4">
            <w:pPr>
              <w:jc w:val="center"/>
              <w:rPr>
                <w:sz w:val="20"/>
                <w:szCs w:val="20"/>
              </w:rPr>
            </w:pPr>
            <w:r>
              <w:rPr>
                <w:w w:val="99"/>
                <w:sz w:val="28"/>
                <w:szCs w:val="28"/>
              </w:rPr>
              <w:t>Удельный вес</w:t>
            </w:r>
          </w:p>
        </w:tc>
        <w:tc>
          <w:tcPr>
            <w:tcW w:w="1200" w:type="dxa"/>
            <w:tcBorders>
              <w:top w:val="single" w:sz="8" w:space="0" w:color="auto"/>
            </w:tcBorders>
            <w:vAlign w:val="bottom"/>
          </w:tcPr>
          <w:p w:rsidR="00694319" w:rsidRPr="002B0683" w:rsidRDefault="00694319">
            <w:pPr>
              <w:rPr>
                <w:sz w:val="24"/>
                <w:szCs w:val="24"/>
              </w:rPr>
            </w:pPr>
          </w:p>
        </w:tc>
        <w:tc>
          <w:tcPr>
            <w:tcW w:w="1440" w:type="dxa"/>
            <w:tcBorders>
              <w:top w:val="single" w:sz="8" w:space="0" w:color="auto"/>
              <w:right w:val="single" w:sz="8" w:space="0" w:color="auto"/>
            </w:tcBorders>
            <w:vAlign w:val="bottom"/>
          </w:tcPr>
          <w:p w:rsidR="00694319" w:rsidRPr="002B0683" w:rsidRDefault="00694319">
            <w:pPr>
              <w:rPr>
                <w:sz w:val="24"/>
                <w:szCs w:val="24"/>
              </w:rPr>
            </w:pPr>
          </w:p>
        </w:tc>
      </w:tr>
      <w:tr w:rsidR="00694319" w:rsidRPr="002B0683">
        <w:trPr>
          <w:trHeight w:val="322"/>
        </w:trPr>
        <w:tc>
          <w:tcPr>
            <w:tcW w:w="1820" w:type="dxa"/>
            <w:tcBorders>
              <w:right w:val="single" w:sz="8" w:space="0" w:color="auto"/>
            </w:tcBorders>
            <w:vAlign w:val="bottom"/>
          </w:tcPr>
          <w:p w:rsidR="00694319" w:rsidRPr="002B0683" w:rsidRDefault="00694319">
            <w:pPr>
              <w:rPr>
                <w:sz w:val="24"/>
                <w:szCs w:val="24"/>
              </w:rPr>
            </w:pPr>
          </w:p>
        </w:tc>
        <w:tc>
          <w:tcPr>
            <w:tcW w:w="2700" w:type="dxa"/>
            <w:tcBorders>
              <w:right w:val="single" w:sz="8" w:space="0" w:color="auto"/>
            </w:tcBorders>
            <w:vAlign w:val="bottom"/>
          </w:tcPr>
          <w:p w:rsidR="00694319" w:rsidRPr="002B0683" w:rsidRDefault="00694319">
            <w:pPr>
              <w:rPr>
                <w:sz w:val="24"/>
                <w:szCs w:val="24"/>
              </w:rPr>
            </w:pPr>
          </w:p>
        </w:tc>
        <w:tc>
          <w:tcPr>
            <w:tcW w:w="2080" w:type="dxa"/>
            <w:tcBorders>
              <w:right w:val="single" w:sz="8" w:space="0" w:color="auto"/>
            </w:tcBorders>
            <w:vAlign w:val="bottom"/>
          </w:tcPr>
          <w:p w:rsidR="00694319" w:rsidRPr="002B0683" w:rsidRDefault="00B17BA4">
            <w:pPr>
              <w:jc w:val="center"/>
              <w:rPr>
                <w:sz w:val="20"/>
                <w:szCs w:val="20"/>
              </w:rPr>
            </w:pPr>
            <w:r>
              <w:rPr>
                <w:sz w:val="28"/>
                <w:szCs w:val="28"/>
              </w:rPr>
              <w:t>осужденных</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r>
      <w:tr w:rsidR="00694319" w:rsidRPr="002B0683">
        <w:trPr>
          <w:trHeight w:val="322"/>
        </w:trPr>
        <w:tc>
          <w:tcPr>
            <w:tcW w:w="1820" w:type="dxa"/>
            <w:tcBorders>
              <w:right w:val="single" w:sz="8" w:space="0" w:color="auto"/>
            </w:tcBorders>
            <w:vAlign w:val="bottom"/>
          </w:tcPr>
          <w:p w:rsidR="00694319" w:rsidRPr="002B0683" w:rsidRDefault="00694319">
            <w:pPr>
              <w:rPr>
                <w:sz w:val="24"/>
                <w:szCs w:val="24"/>
              </w:rPr>
            </w:pPr>
          </w:p>
        </w:tc>
        <w:tc>
          <w:tcPr>
            <w:tcW w:w="2700" w:type="dxa"/>
            <w:tcBorders>
              <w:right w:val="single" w:sz="8" w:space="0" w:color="auto"/>
            </w:tcBorders>
            <w:vAlign w:val="bottom"/>
          </w:tcPr>
          <w:p w:rsidR="00694319" w:rsidRPr="002B0683" w:rsidRDefault="00B17BA4">
            <w:pPr>
              <w:jc w:val="center"/>
              <w:rPr>
                <w:sz w:val="20"/>
                <w:szCs w:val="20"/>
              </w:rPr>
            </w:pPr>
            <w:r>
              <w:rPr>
                <w:sz w:val="28"/>
                <w:szCs w:val="28"/>
              </w:rPr>
              <w:t>Число лиц,</w:t>
            </w:r>
          </w:p>
        </w:tc>
        <w:tc>
          <w:tcPr>
            <w:tcW w:w="2080" w:type="dxa"/>
            <w:tcBorders>
              <w:right w:val="single" w:sz="8" w:space="0" w:color="auto"/>
            </w:tcBorders>
            <w:vAlign w:val="bottom"/>
          </w:tcPr>
          <w:p w:rsidR="00694319" w:rsidRPr="002B0683" w:rsidRDefault="00B17BA4">
            <w:pPr>
              <w:jc w:val="center"/>
              <w:rPr>
                <w:sz w:val="20"/>
                <w:szCs w:val="20"/>
              </w:rPr>
            </w:pPr>
            <w:r>
              <w:rPr>
                <w:w w:val="98"/>
                <w:sz w:val="28"/>
                <w:szCs w:val="28"/>
              </w:rPr>
              <w:t>лиц, в</w:t>
            </w:r>
          </w:p>
        </w:tc>
        <w:tc>
          <w:tcPr>
            <w:tcW w:w="2640" w:type="dxa"/>
            <w:gridSpan w:val="2"/>
            <w:tcBorders>
              <w:right w:val="single" w:sz="8" w:space="0" w:color="auto"/>
            </w:tcBorders>
            <w:vAlign w:val="bottom"/>
          </w:tcPr>
          <w:p w:rsidR="00694319" w:rsidRPr="002B0683" w:rsidRDefault="00B17BA4">
            <w:pPr>
              <w:ind w:left="960"/>
              <w:rPr>
                <w:sz w:val="20"/>
                <w:szCs w:val="20"/>
              </w:rPr>
            </w:pPr>
            <w:r>
              <w:rPr>
                <w:sz w:val="28"/>
                <w:szCs w:val="28"/>
              </w:rPr>
              <w:t>Всего</w:t>
            </w:r>
          </w:p>
        </w:tc>
      </w:tr>
      <w:tr w:rsidR="00694319" w:rsidRPr="002B0683">
        <w:trPr>
          <w:trHeight w:val="397"/>
        </w:trPr>
        <w:tc>
          <w:tcPr>
            <w:tcW w:w="1820" w:type="dxa"/>
            <w:tcBorders>
              <w:right w:val="single" w:sz="8" w:space="0" w:color="auto"/>
            </w:tcBorders>
            <w:vAlign w:val="bottom"/>
          </w:tcPr>
          <w:p w:rsidR="00694319" w:rsidRPr="002B0683" w:rsidRDefault="00694319">
            <w:pPr>
              <w:rPr>
                <w:sz w:val="24"/>
                <w:szCs w:val="24"/>
              </w:rPr>
            </w:pPr>
          </w:p>
        </w:tc>
        <w:tc>
          <w:tcPr>
            <w:tcW w:w="2700" w:type="dxa"/>
            <w:tcBorders>
              <w:right w:val="single" w:sz="8" w:space="0" w:color="auto"/>
            </w:tcBorders>
            <w:vAlign w:val="bottom"/>
          </w:tcPr>
          <w:p w:rsidR="00694319" w:rsidRPr="002B0683" w:rsidRDefault="00B17BA4">
            <w:pPr>
              <w:jc w:val="center"/>
              <w:rPr>
                <w:sz w:val="20"/>
                <w:szCs w:val="20"/>
              </w:rPr>
            </w:pPr>
            <w:r>
              <w:rPr>
                <w:w w:val="99"/>
                <w:sz w:val="28"/>
                <w:szCs w:val="28"/>
              </w:rPr>
              <w:t>зарегистрированных</w:t>
            </w:r>
          </w:p>
        </w:tc>
        <w:tc>
          <w:tcPr>
            <w:tcW w:w="2080" w:type="dxa"/>
            <w:tcBorders>
              <w:right w:val="single" w:sz="8" w:space="0" w:color="auto"/>
            </w:tcBorders>
            <w:vAlign w:val="bottom"/>
          </w:tcPr>
          <w:p w:rsidR="00694319" w:rsidRPr="002B0683" w:rsidRDefault="00B17BA4">
            <w:pPr>
              <w:jc w:val="center"/>
              <w:rPr>
                <w:sz w:val="20"/>
                <w:szCs w:val="20"/>
              </w:rPr>
            </w:pPr>
            <w:r>
              <w:rPr>
                <w:w w:val="99"/>
                <w:sz w:val="28"/>
                <w:szCs w:val="28"/>
              </w:rPr>
              <w:t>отношении</w:t>
            </w:r>
          </w:p>
        </w:tc>
        <w:tc>
          <w:tcPr>
            <w:tcW w:w="1200" w:type="dxa"/>
            <w:tcBorders>
              <w:bottom w:val="single" w:sz="8" w:space="0" w:color="auto"/>
            </w:tcBorders>
            <w:vAlign w:val="bottom"/>
          </w:tcPr>
          <w:p w:rsidR="00694319" w:rsidRPr="002B0683" w:rsidRDefault="00694319">
            <w:pPr>
              <w:rPr>
                <w:sz w:val="24"/>
                <w:szCs w:val="24"/>
              </w:rPr>
            </w:pPr>
          </w:p>
        </w:tc>
        <w:tc>
          <w:tcPr>
            <w:tcW w:w="1440" w:type="dxa"/>
            <w:tcBorders>
              <w:bottom w:val="single" w:sz="8" w:space="0" w:color="auto"/>
              <w:right w:val="single" w:sz="8" w:space="0" w:color="auto"/>
            </w:tcBorders>
            <w:vAlign w:val="bottom"/>
          </w:tcPr>
          <w:p w:rsidR="00694319" w:rsidRPr="002B0683" w:rsidRDefault="00694319">
            <w:pPr>
              <w:rPr>
                <w:sz w:val="24"/>
                <w:szCs w:val="24"/>
              </w:rPr>
            </w:pPr>
          </w:p>
        </w:tc>
      </w:tr>
      <w:tr w:rsidR="00694319" w:rsidRPr="002B0683">
        <w:trPr>
          <w:trHeight w:val="240"/>
        </w:trPr>
        <w:tc>
          <w:tcPr>
            <w:tcW w:w="1820" w:type="dxa"/>
            <w:tcBorders>
              <w:left w:val="single" w:sz="8" w:space="0" w:color="auto"/>
              <w:right w:val="single" w:sz="8" w:space="0" w:color="auto"/>
            </w:tcBorders>
            <w:vAlign w:val="bottom"/>
          </w:tcPr>
          <w:p w:rsidR="00694319" w:rsidRPr="002B0683" w:rsidRDefault="00B17BA4">
            <w:pPr>
              <w:spacing w:line="226" w:lineRule="exact"/>
              <w:jc w:val="center"/>
              <w:rPr>
                <w:sz w:val="20"/>
                <w:szCs w:val="20"/>
              </w:rPr>
            </w:pPr>
            <w:r>
              <w:rPr>
                <w:sz w:val="26"/>
                <w:szCs w:val="26"/>
              </w:rPr>
              <w:t>Статья</w:t>
            </w:r>
          </w:p>
        </w:tc>
        <w:tc>
          <w:tcPr>
            <w:tcW w:w="2700" w:type="dxa"/>
            <w:tcBorders>
              <w:right w:val="single" w:sz="8" w:space="0" w:color="auto"/>
            </w:tcBorders>
            <w:vAlign w:val="bottom"/>
          </w:tcPr>
          <w:p w:rsidR="00694319" w:rsidRPr="002B0683" w:rsidRDefault="00B17BA4">
            <w:pPr>
              <w:spacing w:line="226" w:lineRule="exact"/>
              <w:jc w:val="center"/>
              <w:rPr>
                <w:sz w:val="20"/>
                <w:szCs w:val="20"/>
              </w:rPr>
            </w:pPr>
            <w:r>
              <w:rPr>
                <w:sz w:val="26"/>
                <w:szCs w:val="26"/>
              </w:rPr>
              <w:t>и состоящих на</w:t>
            </w:r>
          </w:p>
        </w:tc>
        <w:tc>
          <w:tcPr>
            <w:tcW w:w="2080" w:type="dxa"/>
            <w:tcBorders>
              <w:right w:val="single" w:sz="8" w:space="0" w:color="auto"/>
            </w:tcBorders>
            <w:vAlign w:val="bottom"/>
          </w:tcPr>
          <w:p w:rsidR="00694319" w:rsidRPr="002B0683" w:rsidRDefault="00B17BA4">
            <w:pPr>
              <w:spacing w:line="226" w:lineRule="exact"/>
              <w:jc w:val="center"/>
              <w:rPr>
                <w:sz w:val="20"/>
                <w:szCs w:val="20"/>
              </w:rPr>
            </w:pPr>
            <w:r>
              <w:rPr>
                <w:sz w:val="26"/>
                <w:szCs w:val="26"/>
              </w:rPr>
              <w:t>которых</w:t>
            </w:r>
          </w:p>
        </w:tc>
        <w:tc>
          <w:tcPr>
            <w:tcW w:w="1200" w:type="dxa"/>
            <w:tcBorders>
              <w:right w:val="single" w:sz="8" w:space="0" w:color="auto"/>
            </w:tcBorders>
            <w:vAlign w:val="bottom"/>
          </w:tcPr>
          <w:p w:rsidR="00694319" w:rsidRPr="002B0683" w:rsidRDefault="00B17BA4">
            <w:pPr>
              <w:spacing w:line="240" w:lineRule="exact"/>
              <w:jc w:val="center"/>
              <w:rPr>
                <w:sz w:val="20"/>
                <w:szCs w:val="20"/>
              </w:rPr>
            </w:pPr>
            <w:r>
              <w:rPr>
                <w:sz w:val="27"/>
                <w:szCs w:val="27"/>
              </w:rPr>
              <w:t>Состоит</w:t>
            </w:r>
          </w:p>
        </w:tc>
        <w:tc>
          <w:tcPr>
            <w:tcW w:w="1440" w:type="dxa"/>
            <w:tcBorders>
              <w:right w:val="single" w:sz="8" w:space="0" w:color="auto"/>
            </w:tcBorders>
            <w:vAlign w:val="bottom"/>
          </w:tcPr>
          <w:p w:rsidR="00694319" w:rsidRPr="002B0683" w:rsidRDefault="00B17BA4">
            <w:pPr>
              <w:spacing w:line="240" w:lineRule="exact"/>
              <w:jc w:val="center"/>
              <w:rPr>
                <w:sz w:val="20"/>
                <w:szCs w:val="20"/>
              </w:rPr>
            </w:pPr>
            <w:r>
              <w:rPr>
                <w:w w:val="99"/>
                <w:sz w:val="27"/>
                <w:szCs w:val="27"/>
              </w:rPr>
              <w:t>С</w:t>
            </w:r>
          </w:p>
        </w:tc>
      </w:tr>
      <w:tr w:rsidR="00694319" w:rsidRPr="002B0683">
        <w:trPr>
          <w:trHeight w:val="322"/>
        </w:trPr>
        <w:tc>
          <w:tcPr>
            <w:tcW w:w="1820" w:type="dxa"/>
            <w:tcBorders>
              <w:left w:val="single" w:sz="8" w:space="0" w:color="auto"/>
              <w:right w:val="single" w:sz="8" w:space="0" w:color="auto"/>
            </w:tcBorders>
            <w:vAlign w:val="bottom"/>
          </w:tcPr>
          <w:p w:rsidR="00694319" w:rsidRPr="002B0683" w:rsidRDefault="00B17BA4">
            <w:pPr>
              <w:spacing w:line="308" w:lineRule="exact"/>
              <w:jc w:val="center"/>
              <w:rPr>
                <w:sz w:val="20"/>
                <w:szCs w:val="20"/>
              </w:rPr>
            </w:pPr>
            <w:r>
              <w:rPr>
                <w:sz w:val="28"/>
                <w:szCs w:val="28"/>
              </w:rPr>
              <w:t>УК РФ</w:t>
            </w:r>
          </w:p>
        </w:tc>
        <w:tc>
          <w:tcPr>
            <w:tcW w:w="2700" w:type="dxa"/>
            <w:tcBorders>
              <w:right w:val="single" w:sz="8" w:space="0" w:color="auto"/>
            </w:tcBorders>
            <w:vAlign w:val="bottom"/>
          </w:tcPr>
          <w:p w:rsidR="00694319" w:rsidRPr="002B0683" w:rsidRDefault="00B17BA4">
            <w:pPr>
              <w:spacing w:line="308" w:lineRule="exact"/>
              <w:jc w:val="center"/>
              <w:rPr>
                <w:sz w:val="20"/>
                <w:szCs w:val="20"/>
              </w:rPr>
            </w:pPr>
            <w:r>
              <w:rPr>
                <w:w w:val="99"/>
                <w:sz w:val="28"/>
                <w:szCs w:val="28"/>
              </w:rPr>
              <w:t>учете в УИИ</w:t>
            </w:r>
          </w:p>
        </w:tc>
        <w:tc>
          <w:tcPr>
            <w:tcW w:w="2080" w:type="dxa"/>
            <w:tcBorders>
              <w:right w:val="single" w:sz="8" w:space="0" w:color="auto"/>
            </w:tcBorders>
            <w:vAlign w:val="bottom"/>
          </w:tcPr>
          <w:p w:rsidR="00694319" w:rsidRPr="002B0683" w:rsidRDefault="00B17BA4">
            <w:pPr>
              <w:spacing w:line="308" w:lineRule="exact"/>
              <w:jc w:val="center"/>
              <w:rPr>
                <w:sz w:val="20"/>
                <w:szCs w:val="20"/>
              </w:rPr>
            </w:pPr>
            <w:r>
              <w:rPr>
                <w:sz w:val="28"/>
                <w:szCs w:val="28"/>
              </w:rPr>
              <w:t>применена</w:t>
            </w:r>
          </w:p>
        </w:tc>
        <w:tc>
          <w:tcPr>
            <w:tcW w:w="1200" w:type="dxa"/>
            <w:tcBorders>
              <w:right w:val="single" w:sz="8" w:space="0" w:color="auto"/>
            </w:tcBorders>
            <w:vAlign w:val="bottom"/>
          </w:tcPr>
          <w:p w:rsidR="00694319" w:rsidRPr="002B0683" w:rsidRDefault="00B17BA4">
            <w:pPr>
              <w:jc w:val="center"/>
              <w:rPr>
                <w:sz w:val="20"/>
                <w:szCs w:val="20"/>
              </w:rPr>
            </w:pPr>
            <w:r>
              <w:rPr>
                <w:sz w:val="28"/>
                <w:szCs w:val="28"/>
              </w:rPr>
              <w:t>на</w:t>
            </w:r>
          </w:p>
        </w:tc>
        <w:tc>
          <w:tcPr>
            <w:tcW w:w="1440" w:type="dxa"/>
            <w:tcBorders>
              <w:right w:val="single" w:sz="8" w:space="0" w:color="auto"/>
            </w:tcBorders>
            <w:vAlign w:val="bottom"/>
          </w:tcPr>
          <w:p w:rsidR="00694319" w:rsidRPr="002B0683" w:rsidRDefault="00B17BA4">
            <w:pPr>
              <w:jc w:val="center"/>
              <w:rPr>
                <w:sz w:val="20"/>
                <w:szCs w:val="20"/>
              </w:rPr>
            </w:pPr>
            <w:r>
              <w:rPr>
                <w:w w:val="98"/>
                <w:sz w:val="28"/>
                <w:szCs w:val="28"/>
              </w:rPr>
              <w:t>отсрочкой</w:t>
            </w:r>
          </w:p>
        </w:tc>
      </w:tr>
      <w:tr w:rsidR="00694319" w:rsidRPr="002B0683">
        <w:trPr>
          <w:trHeight w:val="324"/>
        </w:trPr>
        <w:tc>
          <w:tcPr>
            <w:tcW w:w="1820" w:type="dxa"/>
            <w:tcBorders>
              <w:left w:val="single" w:sz="8" w:space="0" w:color="auto"/>
              <w:right w:val="single" w:sz="8" w:space="0" w:color="auto"/>
            </w:tcBorders>
            <w:vAlign w:val="bottom"/>
          </w:tcPr>
          <w:p w:rsidR="00694319" w:rsidRPr="002B0683" w:rsidRDefault="00694319">
            <w:pPr>
              <w:rPr>
                <w:sz w:val="24"/>
                <w:szCs w:val="24"/>
              </w:rPr>
            </w:pPr>
          </w:p>
        </w:tc>
        <w:tc>
          <w:tcPr>
            <w:tcW w:w="2700" w:type="dxa"/>
            <w:tcBorders>
              <w:right w:val="single" w:sz="8" w:space="0" w:color="auto"/>
            </w:tcBorders>
            <w:vAlign w:val="bottom"/>
          </w:tcPr>
          <w:p w:rsidR="00694319" w:rsidRPr="002B0683" w:rsidRDefault="00694319">
            <w:pPr>
              <w:rPr>
                <w:sz w:val="24"/>
                <w:szCs w:val="24"/>
              </w:rPr>
            </w:pPr>
          </w:p>
        </w:tc>
        <w:tc>
          <w:tcPr>
            <w:tcW w:w="2080" w:type="dxa"/>
            <w:tcBorders>
              <w:right w:val="single" w:sz="8" w:space="0" w:color="auto"/>
            </w:tcBorders>
            <w:vAlign w:val="bottom"/>
          </w:tcPr>
          <w:p w:rsidR="00694319" w:rsidRPr="002B0683" w:rsidRDefault="00B17BA4">
            <w:pPr>
              <w:spacing w:line="308" w:lineRule="exact"/>
              <w:jc w:val="center"/>
              <w:rPr>
                <w:sz w:val="20"/>
                <w:szCs w:val="20"/>
              </w:rPr>
            </w:pPr>
            <w:r>
              <w:rPr>
                <w:sz w:val="28"/>
                <w:szCs w:val="28"/>
              </w:rPr>
              <w:t>отсрочка по 82</w:t>
            </w:r>
          </w:p>
        </w:tc>
        <w:tc>
          <w:tcPr>
            <w:tcW w:w="1200" w:type="dxa"/>
            <w:tcBorders>
              <w:right w:val="single" w:sz="8" w:space="0" w:color="auto"/>
            </w:tcBorders>
            <w:vAlign w:val="bottom"/>
          </w:tcPr>
          <w:p w:rsidR="00694319" w:rsidRPr="002B0683" w:rsidRDefault="00B17BA4">
            <w:pPr>
              <w:jc w:val="center"/>
              <w:rPr>
                <w:sz w:val="20"/>
                <w:szCs w:val="20"/>
              </w:rPr>
            </w:pPr>
            <w:r>
              <w:rPr>
                <w:w w:val="98"/>
                <w:sz w:val="28"/>
                <w:szCs w:val="28"/>
              </w:rPr>
              <w:t>учете</w:t>
            </w:r>
          </w:p>
        </w:tc>
        <w:tc>
          <w:tcPr>
            <w:tcW w:w="1440" w:type="dxa"/>
            <w:tcBorders>
              <w:right w:val="single" w:sz="8" w:space="0" w:color="auto"/>
            </w:tcBorders>
            <w:vAlign w:val="bottom"/>
          </w:tcPr>
          <w:p w:rsidR="00694319" w:rsidRPr="002B0683" w:rsidRDefault="00694319">
            <w:pPr>
              <w:rPr>
                <w:sz w:val="24"/>
                <w:szCs w:val="24"/>
              </w:rPr>
            </w:pPr>
          </w:p>
        </w:tc>
      </w:tr>
      <w:tr w:rsidR="00694319" w:rsidRPr="002B0683">
        <w:trPr>
          <w:trHeight w:val="308"/>
        </w:trPr>
        <w:tc>
          <w:tcPr>
            <w:tcW w:w="1820" w:type="dxa"/>
            <w:tcBorders>
              <w:left w:val="single" w:sz="8" w:space="0" w:color="auto"/>
              <w:right w:val="single" w:sz="8" w:space="0" w:color="auto"/>
            </w:tcBorders>
            <w:vAlign w:val="bottom"/>
          </w:tcPr>
          <w:p w:rsidR="00694319" w:rsidRPr="002B0683" w:rsidRDefault="00694319">
            <w:pPr>
              <w:rPr>
                <w:sz w:val="24"/>
                <w:szCs w:val="24"/>
              </w:rPr>
            </w:pPr>
          </w:p>
        </w:tc>
        <w:tc>
          <w:tcPr>
            <w:tcW w:w="2700" w:type="dxa"/>
            <w:tcBorders>
              <w:right w:val="single" w:sz="8" w:space="0" w:color="auto"/>
            </w:tcBorders>
            <w:vAlign w:val="bottom"/>
          </w:tcPr>
          <w:p w:rsidR="00694319" w:rsidRPr="002B0683" w:rsidRDefault="00694319">
            <w:pPr>
              <w:rPr>
                <w:sz w:val="24"/>
                <w:szCs w:val="24"/>
              </w:rPr>
            </w:pPr>
          </w:p>
        </w:tc>
        <w:tc>
          <w:tcPr>
            <w:tcW w:w="2080" w:type="dxa"/>
            <w:tcBorders>
              <w:right w:val="single" w:sz="8" w:space="0" w:color="auto"/>
            </w:tcBorders>
            <w:vAlign w:val="bottom"/>
          </w:tcPr>
          <w:p w:rsidR="00694319" w:rsidRPr="002B0683" w:rsidRDefault="00B17BA4">
            <w:pPr>
              <w:spacing w:line="308" w:lineRule="exact"/>
              <w:jc w:val="center"/>
              <w:rPr>
                <w:sz w:val="20"/>
                <w:szCs w:val="20"/>
              </w:rPr>
            </w:pPr>
            <w:r>
              <w:rPr>
                <w:sz w:val="28"/>
                <w:szCs w:val="28"/>
              </w:rPr>
              <w:t>статье УК РФ</w:t>
            </w:r>
          </w:p>
        </w:tc>
        <w:tc>
          <w:tcPr>
            <w:tcW w:w="1200" w:type="dxa"/>
            <w:tcBorders>
              <w:right w:val="single" w:sz="8" w:space="0" w:color="auto"/>
            </w:tcBorders>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r>
      <w:tr w:rsidR="00694319" w:rsidRPr="002B0683">
        <w:trPr>
          <w:trHeight w:val="326"/>
        </w:trPr>
        <w:tc>
          <w:tcPr>
            <w:tcW w:w="1820" w:type="dxa"/>
            <w:tcBorders>
              <w:left w:val="single" w:sz="8" w:space="0" w:color="auto"/>
              <w:bottom w:val="single" w:sz="8" w:space="0" w:color="auto"/>
              <w:right w:val="single" w:sz="8" w:space="0" w:color="auto"/>
            </w:tcBorders>
            <w:vAlign w:val="bottom"/>
          </w:tcPr>
          <w:p w:rsidR="00694319" w:rsidRPr="002B0683" w:rsidRDefault="00694319">
            <w:pPr>
              <w:rPr>
                <w:sz w:val="24"/>
                <w:szCs w:val="24"/>
              </w:rPr>
            </w:pPr>
          </w:p>
        </w:tc>
        <w:tc>
          <w:tcPr>
            <w:tcW w:w="2700" w:type="dxa"/>
            <w:tcBorders>
              <w:bottom w:val="single" w:sz="8" w:space="0" w:color="auto"/>
              <w:right w:val="single" w:sz="8" w:space="0" w:color="auto"/>
            </w:tcBorders>
            <w:vAlign w:val="bottom"/>
          </w:tcPr>
          <w:p w:rsidR="00694319" w:rsidRPr="002B0683" w:rsidRDefault="00694319">
            <w:pPr>
              <w:rPr>
                <w:sz w:val="24"/>
                <w:szCs w:val="24"/>
              </w:rPr>
            </w:pPr>
          </w:p>
        </w:tc>
        <w:tc>
          <w:tcPr>
            <w:tcW w:w="2080" w:type="dxa"/>
            <w:tcBorders>
              <w:bottom w:val="single" w:sz="8" w:space="0" w:color="auto"/>
              <w:right w:val="single" w:sz="8" w:space="0" w:color="auto"/>
            </w:tcBorders>
            <w:vAlign w:val="bottom"/>
          </w:tcPr>
          <w:p w:rsidR="00694319" w:rsidRPr="002B0683" w:rsidRDefault="00B17BA4">
            <w:pPr>
              <w:jc w:val="center"/>
              <w:rPr>
                <w:sz w:val="20"/>
                <w:szCs w:val="20"/>
              </w:rPr>
            </w:pPr>
            <w:r>
              <w:rPr>
                <w:w w:val="99"/>
                <w:sz w:val="28"/>
                <w:szCs w:val="28"/>
              </w:rPr>
              <w:t>(в %)</w:t>
            </w:r>
          </w:p>
        </w:tc>
        <w:tc>
          <w:tcPr>
            <w:tcW w:w="1200" w:type="dxa"/>
            <w:tcBorders>
              <w:bottom w:val="single" w:sz="8" w:space="0" w:color="auto"/>
              <w:right w:val="single" w:sz="8" w:space="0" w:color="auto"/>
            </w:tcBorders>
            <w:vAlign w:val="bottom"/>
          </w:tcPr>
          <w:p w:rsidR="00694319" w:rsidRPr="002B0683" w:rsidRDefault="00694319">
            <w:pPr>
              <w:rPr>
                <w:sz w:val="24"/>
                <w:szCs w:val="24"/>
              </w:rPr>
            </w:pPr>
          </w:p>
        </w:tc>
        <w:tc>
          <w:tcPr>
            <w:tcW w:w="1440" w:type="dxa"/>
            <w:tcBorders>
              <w:bottom w:val="single" w:sz="8" w:space="0" w:color="auto"/>
              <w:right w:val="single" w:sz="8" w:space="0" w:color="auto"/>
            </w:tcBorders>
            <w:vAlign w:val="bottom"/>
          </w:tcPr>
          <w:p w:rsidR="00694319" w:rsidRPr="002B0683" w:rsidRDefault="00694319">
            <w:pPr>
              <w:rPr>
                <w:sz w:val="24"/>
                <w:szCs w:val="24"/>
              </w:rPr>
            </w:pPr>
          </w:p>
        </w:tc>
      </w:tr>
      <w:tr w:rsidR="00694319" w:rsidRPr="002B0683">
        <w:trPr>
          <w:trHeight w:val="308"/>
        </w:trPr>
        <w:tc>
          <w:tcPr>
            <w:tcW w:w="1820" w:type="dxa"/>
            <w:tcBorders>
              <w:left w:val="single" w:sz="8" w:space="0" w:color="auto"/>
              <w:right w:val="single" w:sz="8" w:space="0" w:color="auto"/>
            </w:tcBorders>
            <w:vAlign w:val="bottom"/>
          </w:tcPr>
          <w:p w:rsidR="00694319" w:rsidRPr="002B0683" w:rsidRDefault="00B17BA4">
            <w:pPr>
              <w:spacing w:line="308" w:lineRule="exact"/>
              <w:jc w:val="center"/>
              <w:rPr>
                <w:sz w:val="20"/>
                <w:szCs w:val="20"/>
              </w:rPr>
            </w:pPr>
            <w:r>
              <w:rPr>
                <w:w w:val="99"/>
                <w:sz w:val="28"/>
                <w:szCs w:val="28"/>
              </w:rPr>
              <w:t>105</w:t>
            </w:r>
          </w:p>
        </w:tc>
        <w:tc>
          <w:tcPr>
            <w:tcW w:w="2700" w:type="dxa"/>
            <w:tcBorders>
              <w:right w:val="single" w:sz="8" w:space="0" w:color="auto"/>
            </w:tcBorders>
            <w:vAlign w:val="bottom"/>
          </w:tcPr>
          <w:p w:rsidR="00694319" w:rsidRPr="002B0683" w:rsidRDefault="00B17BA4">
            <w:pPr>
              <w:spacing w:line="308" w:lineRule="exact"/>
              <w:jc w:val="center"/>
              <w:rPr>
                <w:sz w:val="20"/>
                <w:szCs w:val="20"/>
              </w:rPr>
            </w:pPr>
            <w:r>
              <w:rPr>
                <w:w w:val="99"/>
                <w:sz w:val="28"/>
                <w:szCs w:val="28"/>
              </w:rPr>
              <w:t>10</w:t>
            </w:r>
          </w:p>
        </w:tc>
        <w:tc>
          <w:tcPr>
            <w:tcW w:w="2080" w:type="dxa"/>
            <w:tcBorders>
              <w:right w:val="single" w:sz="8" w:space="0" w:color="auto"/>
            </w:tcBorders>
            <w:vAlign w:val="bottom"/>
          </w:tcPr>
          <w:p w:rsidR="00694319" w:rsidRPr="002B0683" w:rsidRDefault="00B17BA4">
            <w:pPr>
              <w:spacing w:line="308" w:lineRule="exact"/>
              <w:jc w:val="center"/>
              <w:rPr>
                <w:sz w:val="20"/>
                <w:szCs w:val="20"/>
              </w:rPr>
            </w:pPr>
            <w:r>
              <w:rPr>
                <w:sz w:val="28"/>
                <w:szCs w:val="28"/>
              </w:rPr>
              <w:t>0,23</w:t>
            </w:r>
          </w:p>
        </w:tc>
        <w:tc>
          <w:tcPr>
            <w:tcW w:w="1200" w:type="dxa"/>
            <w:tcBorders>
              <w:right w:val="single" w:sz="8" w:space="0" w:color="auto"/>
            </w:tcBorders>
            <w:vAlign w:val="bottom"/>
          </w:tcPr>
          <w:p w:rsidR="00694319" w:rsidRPr="002B0683" w:rsidRDefault="00B17BA4">
            <w:pPr>
              <w:spacing w:line="308" w:lineRule="exact"/>
              <w:jc w:val="center"/>
              <w:rPr>
                <w:sz w:val="20"/>
                <w:szCs w:val="20"/>
              </w:rPr>
            </w:pPr>
            <w:r>
              <w:rPr>
                <w:w w:val="99"/>
                <w:sz w:val="28"/>
                <w:szCs w:val="28"/>
              </w:rPr>
              <w:t>9674</w:t>
            </w:r>
          </w:p>
        </w:tc>
        <w:tc>
          <w:tcPr>
            <w:tcW w:w="1440" w:type="dxa"/>
            <w:tcBorders>
              <w:right w:val="single" w:sz="8" w:space="0" w:color="auto"/>
            </w:tcBorders>
            <w:vAlign w:val="bottom"/>
          </w:tcPr>
          <w:p w:rsidR="00694319" w:rsidRPr="002B0683" w:rsidRDefault="00B17BA4">
            <w:pPr>
              <w:spacing w:line="308" w:lineRule="exact"/>
              <w:jc w:val="center"/>
              <w:rPr>
                <w:sz w:val="20"/>
                <w:szCs w:val="20"/>
              </w:rPr>
            </w:pPr>
            <w:r>
              <w:rPr>
                <w:w w:val="99"/>
                <w:sz w:val="28"/>
                <w:szCs w:val="28"/>
              </w:rPr>
              <w:t>111</w:t>
            </w:r>
          </w:p>
        </w:tc>
      </w:tr>
      <w:tr w:rsidR="00694319" w:rsidRPr="002B0683">
        <w:trPr>
          <w:trHeight w:val="168"/>
        </w:trPr>
        <w:tc>
          <w:tcPr>
            <w:tcW w:w="182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700" w:type="dxa"/>
            <w:tcBorders>
              <w:bottom w:val="single" w:sz="8" w:space="0" w:color="auto"/>
              <w:right w:val="single" w:sz="8" w:space="0" w:color="auto"/>
            </w:tcBorders>
            <w:vAlign w:val="bottom"/>
          </w:tcPr>
          <w:p w:rsidR="00694319" w:rsidRPr="002B0683" w:rsidRDefault="00694319">
            <w:pPr>
              <w:rPr>
                <w:sz w:val="14"/>
                <w:szCs w:val="14"/>
              </w:rPr>
            </w:pPr>
          </w:p>
        </w:tc>
        <w:tc>
          <w:tcPr>
            <w:tcW w:w="208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right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82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111</w:t>
            </w:r>
          </w:p>
        </w:tc>
        <w:tc>
          <w:tcPr>
            <w:tcW w:w="270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122</w:t>
            </w:r>
          </w:p>
        </w:tc>
        <w:tc>
          <w:tcPr>
            <w:tcW w:w="208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1</w:t>
            </w:r>
          </w:p>
        </w:tc>
        <w:tc>
          <w:tcPr>
            <w:tcW w:w="1200" w:type="dxa"/>
            <w:tcBorders>
              <w:right w:val="single" w:sz="8" w:space="0" w:color="auto"/>
            </w:tcBorders>
            <w:vAlign w:val="bottom"/>
          </w:tcPr>
          <w:p w:rsidR="00694319" w:rsidRPr="002B0683" w:rsidRDefault="00B17BA4">
            <w:pPr>
              <w:spacing w:line="304" w:lineRule="exact"/>
              <w:jc w:val="center"/>
              <w:rPr>
                <w:sz w:val="20"/>
                <w:szCs w:val="20"/>
              </w:rPr>
            </w:pPr>
            <w:r>
              <w:rPr>
                <w:sz w:val="28"/>
                <w:szCs w:val="28"/>
              </w:rPr>
              <w:t>100%</w:t>
            </w:r>
          </w:p>
        </w:tc>
        <w:tc>
          <w:tcPr>
            <w:tcW w:w="144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1,14%</w:t>
            </w:r>
          </w:p>
        </w:tc>
      </w:tr>
      <w:tr w:rsidR="00694319" w:rsidRPr="002B0683">
        <w:trPr>
          <w:trHeight w:val="170"/>
        </w:trPr>
        <w:tc>
          <w:tcPr>
            <w:tcW w:w="182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700" w:type="dxa"/>
            <w:tcBorders>
              <w:bottom w:val="single" w:sz="8" w:space="0" w:color="auto"/>
              <w:right w:val="single" w:sz="8" w:space="0" w:color="auto"/>
            </w:tcBorders>
            <w:vAlign w:val="bottom"/>
          </w:tcPr>
          <w:p w:rsidR="00694319" w:rsidRPr="002B0683" w:rsidRDefault="00694319">
            <w:pPr>
              <w:rPr>
                <w:sz w:val="14"/>
                <w:szCs w:val="14"/>
              </w:rPr>
            </w:pPr>
          </w:p>
        </w:tc>
        <w:tc>
          <w:tcPr>
            <w:tcW w:w="208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right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82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112</w:t>
            </w:r>
          </w:p>
        </w:tc>
        <w:tc>
          <w:tcPr>
            <w:tcW w:w="270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98</w:t>
            </w:r>
          </w:p>
        </w:tc>
        <w:tc>
          <w:tcPr>
            <w:tcW w:w="2080" w:type="dxa"/>
            <w:tcBorders>
              <w:right w:val="single" w:sz="8" w:space="0" w:color="auto"/>
            </w:tcBorders>
            <w:vAlign w:val="bottom"/>
          </w:tcPr>
          <w:p w:rsidR="00694319" w:rsidRPr="002B0683" w:rsidRDefault="00B17BA4">
            <w:pPr>
              <w:spacing w:line="304" w:lineRule="exact"/>
              <w:jc w:val="center"/>
              <w:rPr>
                <w:sz w:val="20"/>
                <w:szCs w:val="20"/>
              </w:rPr>
            </w:pPr>
            <w:r>
              <w:rPr>
                <w:sz w:val="28"/>
                <w:szCs w:val="28"/>
              </w:rPr>
              <w:t>0,45</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r>
      <w:tr w:rsidR="00694319" w:rsidRPr="002B0683">
        <w:trPr>
          <w:trHeight w:val="168"/>
        </w:trPr>
        <w:tc>
          <w:tcPr>
            <w:tcW w:w="182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700" w:type="dxa"/>
            <w:tcBorders>
              <w:bottom w:val="single" w:sz="8" w:space="0" w:color="auto"/>
              <w:right w:val="single" w:sz="8" w:space="0" w:color="auto"/>
            </w:tcBorders>
            <w:vAlign w:val="bottom"/>
          </w:tcPr>
          <w:p w:rsidR="00694319" w:rsidRPr="002B0683" w:rsidRDefault="00694319">
            <w:pPr>
              <w:rPr>
                <w:sz w:val="14"/>
                <w:szCs w:val="14"/>
              </w:rPr>
            </w:pPr>
          </w:p>
        </w:tc>
        <w:tc>
          <w:tcPr>
            <w:tcW w:w="208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82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116</w:t>
            </w:r>
          </w:p>
        </w:tc>
        <w:tc>
          <w:tcPr>
            <w:tcW w:w="270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28</w:t>
            </w:r>
          </w:p>
        </w:tc>
        <w:tc>
          <w:tcPr>
            <w:tcW w:w="2080" w:type="dxa"/>
            <w:tcBorders>
              <w:right w:val="single" w:sz="8" w:space="0" w:color="auto"/>
            </w:tcBorders>
            <w:vAlign w:val="bottom"/>
          </w:tcPr>
          <w:p w:rsidR="00694319" w:rsidRPr="002B0683" w:rsidRDefault="00B17BA4">
            <w:pPr>
              <w:spacing w:line="304" w:lineRule="exact"/>
              <w:jc w:val="center"/>
              <w:rPr>
                <w:sz w:val="20"/>
                <w:szCs w:val="20"/>
              </w:rPr>
            </w:pPr>
            <w:r>
              <w:rPr>
                <w:sz w:val="28"/>
                <w:szCs w:val="28"/>
              </w:rPr>
              <w:t>1,02</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r>
      <w:tr w:rsidR="00694319" w:rsidRPr="002B0683">
        <w:trPr>
          <w:trHeight w:val="170"/>
        </w:trPr>
        <w:tc>
          <w:tcPr>
            <w:tcW w:w="182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700" w:type="dxa"/>
            <w:tcBorders>
              <w:bottom w:val="single" w:sz="8" w:space="0" w:color="auto"/>
              <w:right w:val="single" w:sz="8" w:space="0" w:color="auto"/>
            </w:tcBorders>
            <w:vAlign w:val="bottom"/>
          </w:tcPr>
          <w:p w:rsidR="00694319" w:rsidRPr="002B0683" w:rsidRDefault="00694319">
            <w:pPr>
              <w:rPr>
                <w:sz w:val="14"/>
                <w:szCs w:val="14"/>
              </w:rPr>
            </w:pPr>
          </w:p>
        </w:tc>
        <w:tc>
          <w:tcPr>
            <w:tcW w:w="208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82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132</w:t>
            </w:r>
          </w:p>
        </w:tc>
        <w:tc>
          <w:tcPr>
            <w:tcW w:w="270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117</w:t>
            </w:r>
          </w:p>
        </w:tc>
        <w:tc>
          <w:tcPr>
            <w:tcW w:w="208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1</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r>
      <w:tr w:rsidR="00694319" w:rsidRPr="002B0683">
        <w:trPr>
          <w:trHeight w:val="168"/>
        </w:trPr>
        <w:tc>
          <w:tcPr>
            <w:tcW w:w="182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700" w:type="dxa"/>
            <w:tcBorders>
              <w:bottom w:val="single" w:sz="8" w:space="0" w:color="auto"/>
              <w:right w:val="single" w:sz="8" w:space="0" w:color="auto"/>
            </w:tcBorders>
            <w:vAlign w:val="bottom"/>
          </w:tcPr>
          <w:p w:rsidR="00694319" w:rsidRPr="002B0683" w:rsidRDefault="00694319">
            <w:pPr>
              <w:rPr>
                <w:sz w:val="14"/>
                <w:szCs w:val="14"/>
              </w:rPr>
            </w:pPr>
          </w:p>
        </w:tc>
        <w:tc>
          <w:tcPr>
            <w:tcW w:w="208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82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157</w:t>
            </w:r>
          </w:p>
        </w:tc>
        <w:tc>
          <w:tcPr>
            <w:tcW w:w="270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1200</w:t>
            </w:r>
          </w:p>
        </w:tc>
        <w:tc>
          <w:tcPr>
            <w:tcW w:w="2080" w:type="dxa"/>
            <w:tcBorders>
              <w:right w:val="single" w:sz="8" w:space="0" w:color="auto"/>
            </w:tcBorders>
            <w:vAlign w:val="bottom"/>
          </w:tcPr>
          <w:p w:rsidR="00694319" w:rsidRPr="002B0683" w:rsidRDefault="00B17BA4">
            <w:pPr>
              <w:spacing w:line="304" w:lineRule="exact"/>
              <w:jc w:val="center"/>
              <w:rPr>
                <w:sz w:val="20"/>
                <w:szCs w:val="20"/>
              </w:rPr>
            </w:pPr>
            <w:r>
              <w:rPr>
                <w:sz w:val="28"/>
                <w:szCs w:val="28"/>
              </w:rPr>
              <w:t>0,15</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r>
      <w:tr w:rsidR="00694319" w:rsidRPr="002B0683">
        <w:trPr>
          <w:trHeight w:val="168"/>
        </w:trPr>
        <w:tc>
          <w:tcPr>
            <w:tcW w:w="182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700" w:type="dxa"/>
            <w:tcBorders>
              <w:bottom w:val="single" w:sz="8" w:space="0" w:color="auto"/>
              <w:right w:val="single" w:sz="8" w:space="0" w:color="auto"/>
            </w:tcBorders>
            <w:vAlign w:val="bottom"/>
          </w:tcPr>
          <w:p w:rsidR="00694319" w:rsidRPr="002B0683" w:rsidRDefault="00694319">
            <w:pPr>
              <w:rPr>
                <w:sz w:val="14"/>
                <w:szCs w:val="14"/>
              </w:rPr>
            </w:pPr>
          </w:p>
        </w:tc>
        <w:tc>
          <w:tcPr>
            <w:tcW w:w="208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82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158</w:t>
            </w:r>
          </w:p>
        </w:tc>
        <w:tc>
          <w:tcPr>
            <w:tcW w:w="270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1755</w:t>
            </w:r>
          </w:p>
        </w:tc>
        <w:tc>
          <w:tcPr>
            <w:tcW w:w="2080" w:type="dxa"/>
            <w:tcBorders>
              <w:right w:val="single" w:sz="8" w:space="0" w:color="auto"/>
            </w:tcBorders>
            <w:vAlign w:val="bottom"/>
          </w:tcPr>
          <w:p w:rsidR="00694319" w:rsidRPr="002B0683" w:rsidRDefault="00B17BA4">
            <w:pPr>
              <w:spacing w:line="304" w:lineRule="exact"/>
              <w:jc w:val="center"/>
              <w:rPr>
                <w:sz w:val="20"/>
                <w:szCs w:val="20"/>
              </w:rPr>
            </w:pPr>
            <w:r>
              <w:rPr>
                <w:sz w:val="28"/>
                <w:szCs w:val="28"/>
              </w:rPr>
              <w:t>0,14</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r>
      <w:tr w:rsidR="00694319" w:rsidRPr="002B0683">
        <w:trPr>
          <w:trHeight w:val="170"/>
        </w:trPr>
        <w:tc>
          <w:tcPr>
            <w:tcW w:w="182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700" w:type="dxa"/>
            <w:tcBorders>
              <w:bottom w:val="single" w:sz="8" w:space="0" w:color="auto"/>
              <w:right w:val="single" w:sz="8" w:space="0" w:color="auto"/>
            </w:tcBorders>
            <w:vAlign w:val="bottom"/>
          </w:tcPr>
          <w:p w:rsidR="00694319" w:rsidRPr="002B0683" w:rsidRDefault="00694319">
            <w:pPr>
              <w:rPr>
                <w:sz w:val="14"/>
                <w:szCs w:val="14"/>
              </w:rPr>
            </w:pPr>
          </w:p>
        </w:tc>
        <w:tc>
          <w:tcPr>
            <w:tcW w:w="208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82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159</w:t>
            </w:r>
          </w:p>
        </w:tc>
        <w:tc>
          <w:tcPr>
            <w:tcW w:w="270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204</w:t>
            </w:r>
          </w:p>
        </w:tc>
        <w:tc>
          <w:tcPr>
            <w:tcW w:w="2080" w:type="dxa"/>
            <w:tcBorders>
              <w:right w:val="single" w:sz="8" w:space="0" w:color="auto"/>
            </w:tcBorders>
            <w:vAlign w:val="bottom"/>
          </w:tcPr>
          <w:p w:rsidR="00694319" w:rsidRPr="002B0683" w:rsidRDefault="00B17BA4">
            <w:pPr>
              <w:spacing w:line="304" w:lineRule="exact"/>
              <w:jc w:val="center"/>
              <w:rPr>
                <w:sz w:val="20"/>
                <w:szCs w:val="20"/>
              </w:rPr>
            </w:pPr>
            <w:r>
              <w:rPr>
                <w:sz w:val="28"/>
                <w:szCs w:val="28"/>
              </w:rPr>
              <w:t>2,34</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r>
      <w:tr w:rsidR="00694319" w:rsidRPr="002B0683">
        <w:trPr>
          <w:trHeight w:val="168"/>
        </w:trPr>
        <w:tc>
          <w:tcPr>
            <w:tcW w:w="182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700" w:type="dxa"/>
            <w:tcBorders>
              <w:bottom w:val="single" w:sz="8" w:space="0" w:color="auto"/>
              <w:right w:val="single" w:sz="8" w:space="0" w:color="auto"/>
            </w:tcBorders>
            <w:vAlign w:val="bottom"/>
          </w:tcPr>
          <w:p w:rsidR="00694319" w:rsidRPr="002B0683" w:rsidRDefault="00694319">
            <w:pPr>
              <w:rPr>
                <w:sz w:val="14"/>
                <w:szCs w:val="14"/>
              </w:rPr>
            </w:pPr>
          </w:p>
        </w:tc>
        <w:tc>
          <w:tcPr>
            <w:tcW w:w="208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82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160</w:t>
            </w:r>
          </w:p>
        </w:tc>
        <w:tc>
          <w:tcPr>
            <w:tcW w:w="270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77</w:t>
            </w:r>
          </w:p>
        </w:tc>
        <w:tc>
          <w:tcPr>
            <w:tcW w:w="2080" w:type="dxa"/>
            <w:tcBorders>
              <w:right w:val="single" w:sz="8" w:space="0" w:color="auto"/>
            </w:tcBorders>
            <w:vAlign w:val="bottom"/>
          </w:tcPr>
          <w:p w:rsidR="00694319" w:rsidRPr="002B0683" w:rsidRDefault="00B17BA4">
            <w:pPr>
              <w:spacing w:line="304" w:lineRule="exact"/>
              <w:jc w:val="center"/>
              <w:rPr>
                <w:sz w:val="20"/>
                <w:szCs w:val="20"/>
              </w:rPr>
            </w:pPr>
            <w:r>
              <w:rPr>
                <w:w w:val="97"/>
                <w:sz w:val="28"/>
                <w:szCs w:val="28"/>
              </w:rPr>
              <w:t>2,8</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r>
      <w:tr w:rsidR="00694319" w:rsidRPr="002B0683">
        <w:trPr>
          <w:trHeight w:val="170"/>
        </w:trPr>
        <w:tc>
          <w:tcPr>
            <w:tcW w:w="182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700" w:type="dxa"/>
            <w:tcBorders>
              <w:bottom w:val="single" w:sz="8" w:space="0" w:color="auto"/>
              <w:right w:val="single" w:sz="8" w:space="0" w:color="auto"/>
            </w:tcBorders>
            <w:vAlign w:val="bottom"/>
          </w:tcPr>
          <w:p w:rsidR="00694319" w:rsidRPr="002B0683" w:rsidRDefault="00694319">
            <w:pPr>
              <w:rPr>
                <w:sz w:val="14"/>
                <w:szCs w:val="14"/>
              </w:rPr>
            </w:pPr>
          </w:p>
        </w:tc>
        <w:tc>
          <w:tcPr>
            <w:tcW w:w="208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82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161</w:t>
            </w:r>
          </w:p>
        </w:tc>
        <w:tc>
          <w:tcPr>
            <w:tcW w:w="270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321</w:t>
            </w:r>
          </w:p>
        </w:tc>
        <w:tc>
          <w:tcPr>
            <w:tcW w:w="2080" w:type="dxa"/>
            <w:tcBorders>
              <w:right w:val="single" w:sz="8" w:space="0" w:color="auto"/>
            </w:tcBorders>
            <w:vAlign w:val="bottom"/>
          </w:tcPr>
          <w:p w:rsidR="00694319" w:rsidRPr="002B0683" w:rsidRDefault="00B17BA4">
            <w:pPr>
              <w:spacing w:line="304" w:lineRule="exact"/>
              <w:jc w:val="center"/>
              <w:rPr>
                <w:sz w:val="20"/>
                <w:szCs w:val="20"/>
              </w:rPr>
            </w:pPr>
            <w:r>
              <w:rPr>
                <w:sz w:val="28"/>
                <w:szCs w:val="28"/>
              </w:rPr>
              <w:t>0,27</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r>
      <w:tr w:rsidR="00694319" w:rsidRPr="002B0683">
        <w:trPr>
          <w:trHeight w:val="168"/>
        </w:trPr>
        <w:tc>
          <w:tcPr>
            <w:tcW w:w="182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700" w:type="dxa"/>
            <w:tcBorders>
              <w:bottom w:val="single" w:sz="8" w:space="0" w:color="auto"/>
              <w:right w:val="single" w:sz="8" w:space="0" w:color="auto"/>
            </w:tcBorders>
            <w:vAlign w:val="bottom"/>
          </w:tcPr>
          <w:p w:rsidR="00694319" w:rsidRPr="002B0683" w:rsidRDefault="00694319">
            <w:pPr>
              <w:rPr>
                <w:sz w:val="14"/>
                <w:szCs w:val="14"/>
              </w:rPr>
            </w:pPr>
          </w:p>
        </w:tc>
        <w:tc>
          <w:tcPr>
            <w:tcW w:w="208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82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162</w:t>
            </w:r>
          </w:p>
        </w:tc>
        <w:tc>
          <w:tcPr>
            <w:tcW w:w="270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103</w:t>
            </w:r>
          </w:p>
        </w:tc>
        <w:tc>
          <w:tcPr>
            <w:tcW w:w="2080" w:type="dxa"/>
            <w:tcBorders>
              <w:right w:val="single" w:sz="8" w:space="0" w:color="auto"/>
            </w:tcBorders>
            <w:vAlign w:val="bottom"/>
          </w:tcPr>
          <w:p w:rsidR="00694319" w:rsidRPr="002B0683" w:rsidRDefault="00B17BA4">
            <w:pPr>
              <w:spacing w:line="304" w:lineRule="exact"/>
              <w:jc w:val="center"/>
              <w:rPr>
                <w:sz w:val="20"/>
                <w:szCs w:val="20"/>
              </w:rPr>
            </w:pPr>
            <w:r>
              <w:rPr>
                <w:sz w:val="28"/>
                <w:szCs w:val="28"/>
              </w:rPr>
              <w:t>1,02</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r>
      <w:tr w:rsidR="00694319" w:rsidRPr="002B0683">
        <w:trPr>
          <w:trHeight w:val="168"/>
        </w:trPr>
        <w:tc>
          <w:tcPr>
            <w:tcW w:w="182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700" w:type="dxa"/>
            <w:tcBorders>
              <w:bottom w:val="single" w:sz="8" w:space="0" w:color="auto"/>
              <w:right w:val="single" w:sz="8" w:space="0" w:color="auto"/>
            </w:tcBorders>
            <w:vAlign w:val="bottom"/>
          </w:tcPr>
          <w:p w:rsidR="00694319" w:rsidRPr="002B0683" w:rsidRDefault="00694319">
            <w:pPr>
              <w:rPr>
                <w:sz w:val="14"/>
                <w:szCs w:val="14"/>
              </w:rPr>
            </w:pPr>
          </w:p>
        </w:tc>
        <w:tc>
          <w:tcPr>
            <w:tcW w:w="208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82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163</w:t>
            </w:r>
          </w:p>
        </w:tc>
        <w:tc>
          <w:tcPr>
            <w:tcW w:w="270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49</w:t>
            </w:r>
          </w:p>
        </w:tc>
        <w:tc>
          <w:tcPr>
            <w:tcW w:w="2080" w:type="dxa"/>
            <w:tcBorders>
              <w:right w:val="single" w:sz="8" w:space="0" w:color="auto"/>
            </w:tcBorders>
            <w:vAlign w:val="bottom"/>
          </w:tcPr>
          <w:p w:rsidR="00694319" w:rsidRPr="002B0683" w:rsidRDefault="00B17BA4">
            <w:pPr>
              <w:spacing w:line="304" w:lineRule="exact"/>
              <w:jc w:val="center"/>
              <w:rPr>
                <w:sz w:val="20"/>
                <w:szCs w:val="20"/>
              </w:rPr>
            </w:pPr>
            <w:r>
              <w:rPr>
                <w:w w:val="97"/>
                <w:sz w:val="28"/>
                <w:szCs w:val="28"/>
              </w:rPr>
              <w:t>3,3</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r>
      <w:tr w:rsidR="00694319" w:rsidRPr="002B0683">
        <w:trPr>
          <w:trHeight w:val="170"/>
        </w:trPr>
        <w:tc>
          <w:tcPr>
            <w:tcW w:w="182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700" w:type="dxa"/>
            <w:tcBorders>
              <w:bottom w:val="single" w:sz="8" w:space="0" w:color="auto"/>
              <w:right w:val="single" w:sz="8" w:space="0" w:color="auto"/>
            </w:tcBorders>
            <w:vAlign w:val="bottom"/>
          </w:tcPr>
          <w:p w:rsidR="00694319" w:rsidRPr="002B0683" w:rsidRDefault="00694319">
            <w:pPr>
              <w:rPr>
                <w:sz w:val="14"/>
                <w:szCs w:val="14"/>
              </w:rPr>
            </w:pPr>
          </w:p>
        </w:tc>
        <w:tc>
          <w:tcPr>
            <w:tcW w:w="208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82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175</w:t>
            </w:r>
          </w:p>
        </w:tc>
        <w:tc>
          <w:tcPr>
            <w:tcW w:w="270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17</w:t>
            </w:r>
          </w:p>
        </w:tc>
        <w:tc>
          <w:tcPr>
            <w:tcW w:w="208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2</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r>
      <w:tr w:rsidR="00694319" w:rsidRPr="002B0683">
        <w:trPr>
          <w:trHeight w:val="168"/>
        </w:trPr>
        <w:tc>
          <w:tcPr>
            <w:tcW w:w="182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700" w:type="dxa"/>
            <w:tcBorders>
              <w:bottom w:val="single" w:sz="8" w:space="0" w:color="auto"/>
              <w:right w:val="single" w:sz="8" w:space="0" w:color="auto"/>
            </w:tcBorders>
            <w:vAlign w:val="bottom"/>
          </w:tcPr>
          <w:p w:rsidR="00694319" w:rsidRPr="002B0683" w:rsidRDefault="00694319">
            <w:pPr>
              <w:rPr>
                <w:sz w:val="14"/>
                <w:szCs w:val="14"/>
              </w:rPr>
            </w:pPr>
          </w:p>
        </w:tc>
        <w:tc>
          <w:tcPr>
            <w:tcW w:w="208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82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228</w:t>
            </w:r>
          </w:p>
        </w:tc>
        <w:tc>
          <w:tcPr>
            <w:tcW w:w="270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1357</w:t>
            </w:r>
          </w:p>
        </w:tc>
        <w:tc>
          <w:tcPr>
            <w:tcW w:w="2080" w:type="dxa"/>
            <w:tcBorders>
              <w:right w:val="single" w:sz="8" w:space="0" w:color="auto"/>
            </w:tcBorders>
            <w:vAlign w:val="bottom"/>
          </w:tcPr>
          <w:p w:rsidR="00694319" w:rsidRPr="002B0683" w:rsidRDefault="00B17BA4">
            <w:pPr>
              <w:spacing w:line="304" w:lineRule="exact"/>
              <w:jc w:val="center"/>
              <w:rPr>
                <w:sz w:val="20"/>
                <w:szCs w:val="20"/>
              </w:rPr>
            </w:pPr>
            <w:r>
              <w:rPr>
                <w:w w:val="97"/>
                <w:sz w:val="28"/>
                <w:szCs w:val="28"/>
              </w:rPr>
              <w:t>1,2</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r>
      <w:tr w:rsidR="00694319" w:rsidRPr="002B0683">
        <w:trPr>
          <w:trHeight w:val="170"/>
        </w:trPr>
        <w:tc>
          <w:tcPr>
            <w:tcW w:w="182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700" w:type="dxa"/>
            <w:tcBorders>
              <w:bottom w:val="single" w:sz="8" w:space="0" w:color="auto"/>
              <w:right w:val="single" w:sz="8" w:space="0" w:color="auto"/>
            </w:tcBorders>
            <w:vAlign w:val="bottom"/>
          </w:tcPr>
          <w:p w:rsidR="00694319" w:rsidRPr="002B0683" w:rsidRDefault="00694319">
            <w:pPr>
              <w:rPr>
                <w:sz w:val="14"/>
                <w:szCs w:val="14"/>
              </w:rPr>
            </w:pPr>
          </w:p>
        </w:tc>
        <w:tc>
          <w:tcPr>
            <w:tcW w:w="208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82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sz w:val="28"/>
                <w:szCs w:val="28"/>
              </w:rPr>
              <w:t>228.1</w:t>
            </w:r>
          </w:p>
        </w:tc>
        <w:tc>
          <w:tcPr>
            <w:tcW w:w="270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57</w:t>
            </w:r>
          </w:p>
        </w:tc>
        <w:tc>
          <w:tcPr>
            <w:tcW w:w="2080" w:type="dxa"/>
            <w:tcBorders>
              <w:right w:val="single" w:sz="8" w:space="0" w:color="auto"/>
            </w:tcBorders>
            <w:vAlign w:val="bottom"/>
          </w:tcPr>
          <w:p w:rsidR="00694319" w:rsidRPr="002B0683" w:rsidRDefault="00B17BA4">
            <w:pPr>
              <w:spacing w:line="304" w:lineRule="exact"/>
              <w:jc w:val="center"/>
              <w:rPr>
                <w:sz w:val="20"/>
                <w:szCs w:val="20"/>
              </w:rPr>
            </w:pPr>
            <w:r>
              <w:rPr>
                <w:sz w:val="28"/>
                <w:szCs w:val="28"/>
              </w:rPr>
              <w:t>22,8</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r>
      <w:tr w:rsidR="00694319" w:rsidRPr="002B0683">
        <w:trPr>
          <w:trHeight w:val="168"/>
        </w:trPr>
        <w:tc>
          <w:tcPr>
            <w:tcW w:w="182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700" w:type="dxa"/>
            <w:tcBorders>
              <w:bottom w:val="single" w:sz="8" w:space="0" w:color="auto"/>
              <w:right w:val="single" w:sz="8" w:space="0" w:color="auto"/>
            </w:tcBorders>
            <w:vAlign w:val="bottom"/>
          </w:tcPr>
          <w:p w:rsidR="00694319" w:rsidRPr="002B0683" w:rsidRDefault="00694319">
            <w:pPr>
              <w:rPr>
                <w:sz w:val="14"/>
                <w:szCs w:val="14"/>
              </w:rPr>
            </w:pPr>
          </w:p>
        </w:tc>
        <w:tc>
          <w:tcPr>
            <w:tcW w:w="208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5"/>
        </w:trPr>
        <w:tc>
          <w:tcPr>
            <w:tcW w:w="1820" w:type="dxa"/>
            <w:tcBorders>
              <w:left w:val="single" w:sz="8" w:space="0" w:color="auto"/>
              <w:right w:val="single" w:sz="8" w:space="0" w:color="auto"/>
            </w:tcBorders>
            <w:vAlign w:val="bottom"/>
          </w:tcPr>
          <w:p w:rsidR="00694319" w:rsidRPr="002B0683" w:rsidRDefault="00B17BA4">
            <w:pPr>
              <w:spacing w:line="305" w:lineRule="exact"/>
              <w:jc w:val="center"/>
              <w:rPr>
                <w:sz w:val="20"/>
                <w:szCs w:val="20"/>
              </w:rPr>
            </w:pPr>
            <w:r>
              <w:rPr>
                <w:w w:val="99"/>
                <w:sz w:val="28"/>
                <w:szCs w:val="28"/>
              </w:rPr>
              <w:t>232</w:t>
            </w:r>
          </w:p>
        </w:tc>
        <w:tc>
          <w:tcPr>
            <w:tcW w:w="2700" w:type="dxa"/>
            <w:tcBorders>
              <w:right w:val="single" w:sz="8" w:space="0" w:color="auto"/>
            </w:tcBorders>
            <w:vAlign w:val="bottom"/>
          </w:tcPr>
          <w:p w:rsidR="00694319" w:rsidRPr="002B0683" w:rsidRDefault="00B17BA4">
            <w:pPr>
              <w:spacing w:line="305" w:lineRule="exact"/>
              <w:jc w:val="center"/>
              <w:rPr>
                <w:sz w:val="20"/>
                <w:szCs w:val="20"/>
              </w:rPr>
            </w:pPr>
            <w:r>
              <w:rPr>
                <w:w w:val="99"/>
                <w:sz w:val="28"/>
                <w:szCs w:val="28"/>
              </w:rPr>
              <w:t>98</w:t>
            </w:r>
          </w:p>
        </w:tc>
        <w:tc>
          <w:tcPr>
            <w:tcW w:w="2080" w:type="dxa"/>
            <w:tcBorders>
              <w:right w:val="single" w:sz="8" w:space="0" w:color="auto"/>
            </w:tcBorders>
            <w:vAlign w:val="bottom"/>
          </w:tcPr>
          <w:p w:rsidR="00694319" w:rsidRPr="002B0683" w:rsidRDefault="00B17BA4">
            <w:pPr>
              <w:spacing w:line="305" w:lineRule="exact"/>
              <w:jc w:val="center"/>
              <w:rPr>
                <w:sz w:val="20"/>
                <w:szCs w:val="20"/>
              </w:rPr>
            </w:pPr>
            <w:r>
              <w:rPr>
                <w:sz w:val="28"/>
                <w:szCs w:val="28"/>
              </w:rPr>
              <w:t>1,11</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r>
      <w:tr w:rsidR="00694319" w:rsidRPr="002B0683">
        <w:trPr>
          <w:trHeight w:val="168"/>
        </w:trPr>
        <w:tc>
          <w:tcPr>
            <w:tcW w:w="182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700" w:type="dxa"/>
            <w:tcBorders>
              <w:bottom w:val="single" w:sz="8" w:space="0" w:color="auto"/>
              <w:right w:val="single" w:sz="8" w:space="0" w:color="auto"/>
            </w:tcBorders>
            <w:vAlign w:val="bottom"/>
          </w:tcPr>
          <w:p w:rsidR="00694319" w:rsidRPr="002B0683" w:rsidRDefault="00694319">
            <w:pPr>
              <w:rPr>
                <w:sz w:val="14"/>
                <w:szCs w:val="14"/>
              </w:rPr>
            </w:pPr>
          </w:p>
        </w:tc>
        <w:tc>
          <w:tcPr>
            <w:tcW w:w="208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82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264</w:t>
            </w:r>
          </w:p>
        </w:tc>
        <w:tc>
          <w:tcPr>
            <w:tcW w:w="270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180</w:t>
            </w:r>
          </w:p>
        </w:tc>
        <w:tc>
          <w:tcPr>
            <w:tcW w:w="208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2</w:t>
            </w:r>
          </w:p>
        </w:tc>
        <w:tc>
          <w:tcPr>
            <w:tcW w:w="1200" w:type="dxa"/>
            <w:vAlign w:val="bottom"/>
          </w:tcPr>
          <w:p w:rsidR="00694319" w:rsidRPr="002B0683" w:rsidRDefault="00694319">
            <w:pPr>
              <w:rPr>
                <w:sz w:val="24"/>
                <w:szCs w:val="24"/>
              </w:rPr>
            </w:pPr>
          </w:p>
        </w:tc>
        <w:tc>
          <w:tcPr>
            <w:tcW w:w="1440" w:type="dxa"/>
            <w:tcBorders>
              <w:right w:val="single" w:sz="8" w:space="0" w:color="auto"/>
            </w:tcBorders>
            <w:vAlign w:val="bottom"/>
          </w:tcPr>
          <w:p w:rsidR="00694319" w:rsidRPr="002B0683" w:rsidRDefault="00694319">
            <w:pPr>
              <w:rPr>
                <w:sz w:val="24"/>
                <w:szCs w:val="24"/>
              </w:rPr>
            </w:pPr>
          </w:p>
        </w:tc>
      </w:tr>
      <w:tr w:rsidR="00694319" w:rsidRPr="002B0683">
        <w:trPr>
          <w:trHeight w:val="170"/>
        </w:trPr>
        <w:tc>
          <w:tcPr>
            <w:tcW w:w="182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700" w:type="dxa"/>
            <w:tcBorders>
              <w:bottom w:val="single" w:sz="8" w:space="0" w:color="auto"/>
              <w:right w:val="single" w:sz="8" w:space="0" w:color="auto"/>
            </w:tcBorders>
            <w:vAlign w:val="bottom"/>
          </w:tcPr>
          <w:p w:rsidR="00694319" w:rsidRPr="002B0683" w:rsidRDefault="00694319">
            <w:pPr>
              <w:rPr>
                <w:sz w:val="14"/>
                <w:szCs w:val="14"/>
              </w:rPr>
            </w:pPr>
          </w:p>
        </w:tc>
        <w:tc>
          <w:tcPr>
            <w:tcW w:w="208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40" w:type="dxa"/>
            <w:tcBorders>
              <w:bottom w:val="single" w:sz="8" w:space="0" w:color="auto"/>
              <w:right w:val="single" w:sz="8" w:space="0" w:color="auto"/>
            </w:tcBorders>
            <w:vAlign w:val="bottom"/>
          </w:tcPr>
          <w:p w:rsidR="00694319" w:rsidRPr="002B0683" w:rsidRDefault="00694319">
            <w:pPr>
              <w:rPr>
                <w:sz w:val="14"/>
                <w:szCs w:val="14"/>
              </w:rPr>
            </w:pPr>
          </w:p>
        </w:tc>
      </w:tr>
    </w:tbl>
    <w:p w:rsidR="00694319" w:rsidRDefault="0030623A">
      <w:pPr>
        <w:spacing w:line="20" w:lineRule="exact"/>
        <w:rPr>
          <w:sz w:val="20"/>
          <w:szCs w:val="20"/>
        </w:rPr>
      </w:pPr>
      <w:r>
        <w:rPr>
          <w:noProof/>
          <w:sz w:val="20"/>
          <w:szCs w:val="20"/>
          <w:lang w:val="ru-RU" w:eastAsia="ru-RU"/>
        </w:rPr>
        <w:drawing>
          <wp:anchor distT="0" distB="0" distL="114300" distR="114300" simplePos="0" relativeHeight="251644928" behindDoc="1" locked="0" layoutInCell="0" allowOverlap="1">
            <wp:simplePos x="0" y="0"/>
            <wp:positionH relativeFrom="column">
              <wp:posOffset>234950</wp:posOffset>
            </wp:positionH>
            <wp:positionV relativeFrom="paragraph">
              <wp:posOffset>-6320155</wp:posOffset>
            </wp:positionV>
            <wp:extent cx="6350" cy="6350"/>
            <wp:effectExtent l="0" t="0" r="0" b="0"/>
            <wp:wrapNone/>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ru-RU" w:eastAsia="ru-RU"/>
        </w:rPr>
        <w:drawing>
          <wp:anchor distT="0" distB="0" distL="114300" distR="114300" simplePos="0" relativeHeight="251645952" behindDoc="1" locked="0" layoutInCell="0" allowOverlap="1">
            <wp:simplePos x="0" y="0"/>
            <wp:positionH relativeFrom="column">
              <wp:posOffset>1384300</wp:posOffset>
            </wp:positionH>
            <wp:positionV relativeFrom="paragraph">
              <wp:posOffset>-6320155</wp:posOffset>
            </wp:positionV>
            <wp:extent cx="6350" cy="6350"/>
            <wp:effectExtent l="0" t="0" r="0" b="0"/>
            <wp:wrapNone/>
            <wp:docPr id="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ru-RU" w:eastAsia="ru-RU"/>
        </w:rPr>
        <w:drawing>
          <wp:anchor distT="0" distB="0" distL="114300" distR="114300" simplePos="0" relativeHeight="251646976" behindDoc="1" locked="0" layoutInCell="0" allowOverlap="1">
            <wp:simplePos x="0" y="0"/>
            <wp:positionH relativeFrom="column">
              <wp:posOffset>3086735</wp:posOffset>
            </wp:positionH>
            <wp:positionV relativeFrom="paragraph">
              <wp:posOffset>-6320155</wp:posOffset>
            </wp:positionV>
            <wp:extent cx="6350" cy="6350"/>
            <wp:effectExtent l="0" t="0" r="0" b="0"/>
            <wp:wrapNone/>
            <wp:docPr id="3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376" w:lineRule="exact"/>
        <w:rPr>
          <w:sz w:val="20"/>
          <w:szCs w:val="20"/>
        </w:rPr>
      </w:pPr>
    </w:p>
    <w:p w:rsidR="00694319" w:rsidRDefault="00B17BA4">
      <w:pPr>
        <w:ind w:left="4980"/>
        <w:rPr>
          <w:sz w:val="20"/>
          <w:szCs w:val="20"/>
        </w:rPr>
      </w:pPr>
      <w:r>
        <w:t>36</w:t>
      </w:r>
    </w:p>
    <w:p w:rsidR="00694319" w:rsidRDefault="00694319">
      <w:pPr>
        <w:sectPr w:rsidR="00694319">
          <w:pgSz w:w="11900" w:h="16838"/>
          <w:pgMar w:top="1138" w:right="846" w:bottom="420" w:left="1440" w:header="0" w:footer="0" w:gutter="0"/>
          <w:cols w:space="720" w:equalWidth="0">
            <w:col w:w="9620"/>
          </w:cols>
        </w:sectPr>
      </w:pPr>
    </w:p>
    <w:p w:rsidR="00694319" w:rsidRDefault="00B17BA4">
      <w:pPr>
        <w:spacing w:line="355" w:lineRule="auto"/>
        <w:ind w:left="480" w:right="120" w:firstLine="708"/>
        <w:jc w:val="both"/>
        <w:rPr>
          <w:sz w:val="20"/>
          <w:szCs w:val="20"/>
        </w:rPr>
      </w:pPr>
      <w:r>
        <w:rPr>
          <w:sz w:val="28"/>
          <w:szCs w:val="28"/>
        </w:rPr>
        <w:lastRenderedPageBreak/>
        <w:t>Таблица 4 – Статистические данные за 2016 г. о количестве лиц, в отношении которых была применена отсрочка отбывания наказания по 82 статье УК РФ по Республике Хакасия</w:t>
      </w: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41" w:lineRule="exact"/>
        <w:rPr>
          <w:sz w:val="20"/>
          <w:szCs w:val="20"/>
        </w:rPr>
      </w:pPr>
    </w:p>
    <w:tbl>
      <w:tblPr>
        <w:tblW w:w="0" w:type="auto"/>
        <w:tblInd w:w="490" w:type="dxa"/>
        <w:tblLayout w:type="fixed"/>
        <w:tblCellMar>
          <w:left w:w="0" w:type="dxa"/>
          <w:right w:w="0" w:type="dxa"/>
        </w:tblCellMar>
        <w:tblLook w:val="04A0" w:firstRow="1" w:lastRow="0" w:firstColumn="1" w:lastColumn="0" w:noHBand="0" w:noVBand="1"/>
      </w:tblPr>
      <w:tblGrid>
        <w:gridCol w:w="1700"/>
        <w:gridCol w:w="2680"/>
        <w:gridCol w:w="2000"/>
        <w:gridCol w:w="1200"/>
        <w:gridCol w:w="1460"/>
      </w:tblGrid>
      <w:tr w:rsidR="00694319" w:rsidRPr="002B0683">
        <w:trPr>
          <w:trHeight w:val="324"/>
        </w:trPr>
        <w:tc>
          <w:tcPr>
            <w:tcW w:w="1700" w:type="dxa"/>
            <w:tcBorders>
              <w:top w:val="single" w:sz="8" w:space="0" w:color="auto"/>
              <w:left w:val="single" w:sz="8" w:space="0" w:color="auto"/>
              <w:right w:val="single" w:sz="8" w:space="0" w:color="auto"/>
            </w:tcBorders>
            <w:vAlign w:val="bottom"/>
          </w:tcPr>
          <w:p w:rsidR="00694319" w:rsidRPr="002B0683" w:rsidRDefault="00694319">
            <w:pPr>
              <w:rPr>
                <w:sz w:val="24"/>
                <w:szCs w:val="24"/>
              </w:rPr>
            </w:pPr>
          </w:p>
        </w:tc>
        <w:tc>
          <w:tcPr>
            <w:tcW w:w="2680" w:type="dxa"/>
            <w:tcBorders>
              <w:top w:val="single" w:sz="8" w:space="0" w:color="auto"/>
              <w:right w:val="single" w:sz="8" w:space="0" w:color="auto"/>
            </w:tcBorders>
            <w:vAlign w:val="bottom"/>
          </w:tcPr>
          <w:p w:rsidR="00694319" w:rsidRPr="002B0683" w:rsidRDefault="00B17BA4">
            <w:pPr>
              <w:jc w:val="center"/>
              <w:rPr>
                <w:sz w:val="20"/>
                <w:szCs w:val="20"/>
              </w:rPr>
            </w:pPr>
            <w:r>
              <w:rPr>
                <w:w w:val="99"/>
                <w:sz w:val="28"/>
                <w:szCs w:val="28"/>
              </w:rPr>
              <w:t>Число лиц</w:t>
            </w:r>
          </w:p>
        </w:tc>
        <w:tc>
          <w:tcPr>
            <w:tcW w:w="2000" w:type="dxa"/>
            <w:tcBorders>
              <w:top w:val="single" w:sz="8" w:space="0" w:color="auto"/>
              <w:right w:val="single" w:sz="8" w:space="0" w:color="auto"/>
            </w:tcBorders>
            <w:vAlign w:val="bottom"/>
          </w:tcPr>
          <w:p w:rsidR="00694319" w:rsidRPr="002B0683" w:rsidRDefault="00B17BA4">
            <w:pPr>
              <w:jc w:val="center"/>
              <w:rPr>
                <w:sz w:val="20"/>
                <w:szCs w:val="20"/>
              </w:rPr>
            </w:pPr>
            <w:r>
              <w:rPr>
                <w:w w:val="99"/>
                <w:sz w:val="28"/>
                <w:szCs w:val="28"/>
              </w:rPr>
              <w:t>Удельный вес</w:t>
            </w:r>
          </w:p>
        </w:tc>
        <w:tc>
          <w:tcPr>
            <w:tcW w:w="1200" w:type="dxa"/>
            <w:tcBorders>
              <w:top w:val="single" w:sz="8" w:space="0" w:color="auto"/>
            </w:tcBorders>
            <w:vAlign w:val="bottom"/>
          </w:tcPr>
          <w:p w:rsidR="00694319" w:rsidRPr="002B0683" w:rsidRDefault="00694319">
            <w:pPr>
              <w:rPr>
                <w:sz w:val="24"/>
                <w:szCs w:val="24"/>
              </w:rPr>
            </w:pPr>
          </w:p>
        </w:tc>
        <w:tc>
          <w:tcPr>
            <w:tcW w:w="1460" w:type="dxa"/>
            <w:tcBorders>
              <w:top w:val="single" w:sz="8" w:space="0" w:color="auto"/>
              <w:right w:val="single" w:sz="8" w:space="0" w:color="auto"/>
            </w:tcBorders>
            <w:vAlign w:val="bottom"/>
          </w:tcPr>
          <w:p w:rsidR="00694319" w:rsidRPr="002B0683" w:rsidRDefault="00694319">
            <w:pPr>
              <w:rPr>
                <w:sz w:val="24"/>
                <w:szCs w:val="24"/>
              </w:rPr>
            </w:pPr>
          </w:p>
        </w:tc>
      </w:tr>
      <w:tr w:rsidR="00694319" w:rsidRPr="002B0683">
        <w:trPr>
          <w:trHeight w:val="322"/>
        </w:trPr>
        <w:tc>
          <w:tcPr>
            <w:tcW w:w="1700" w:type="dxa"/>
            <w:tcBorders>
              <w:left w:val="single" w:sz="8" w:space="0" w:color="auto"/>
              <w:right w:val="single" w:sz="8" w:space="0" w:color="auto"/>
            </w:tcBorders>
            <w:vAlign w:val="bottom"/>
          </w:tcPr>
          <w:p w:rsidR="00694319" w:rsidRPr="002B0683" w:rsidRDefault="00694319">
            <w:pPr>
              <w:rPr>
                <w:sz w:val="24"/>
                <w:szCs w:val="24"/>
              </w:rPr>
            </w:pPr>
          </w:p>
        </w:tc>
        <w:tc>
          <w:tcPr>
            <w:tcW w:w="2680" w:type="dxa"/>
            <w:tcBorders>
              <w:right w:val="single" w:sz="8" w:space="0" w:color="auto"/>
            </w:tcBorders>
            <w:vAlign w:val="bottom"/>
          </w:tcPr>
          <w:p w:rsidR="00694319" w:rsidRPr="002B0683" w:rsidRDefault="00B17BA4">
            <w:pPr>
              <w:jc w:val="center"/>
              <w:rPr>
                <w:sz w:val="20"/>
                <w:szCs w:val="20"/>
              </w:rPr>
            </w:pPr>
            <w:r>
              <w:rPr>
                <w:w w:val="99"/>
                <w:sz w:val="28"/>
                <w:szCs w:val="28"/>
              </w:rPr>
              <w:t>зарегистрированных</w:t>
            </w:r>
          </w:p>
        </w:tc>
        <w:tc>
          <w:tcPr>
            <w:tcW w:w="2000" w:type="dxa"/>
            <w:tcBorders>
              <w:right w:val="single" w:sz="8" w:space="0" w:color="auto"/>
            </w:tcBorders>
            <w:vAlign w:val="bottom"/>
          </w:tcPr>
          <w:p w:rsidR="00694319" w:rsidRPr="002B0683" w:rsidRDefault="00B17BA4">
            <w:pPr>
              <w:jc w:val="center"/>
              <w:rPr>
                <w:sz w:val="20"/>
                <w:szCs w:val="20"/>
              </w:rPr>
            </w:pPr>
            <w:r>
              <w:rPr>
                <w:sz w:val="28"/>
                <w:szCs w:val="28"/>
              </w:rPr>
              <w:t>осужденных</w:t>
            </w:r>
          </w:p>
        </w:tc>
        <w:tc>
          <w:tcPr>
            <w:tcW w:w="1200" w:type="dxa"/>
            <w:vAlign w:val="bottom"/>
          </w:tcPr>
          <w:p w:rsidR="00694319" w:rsidRPr="002B0683" w:rsidRDefault="00694319">
            <w:pPr>
              <w:rPr>
                <w:sz w:val="24"/>
                <w:szCs w:val="24"/>
              </w:rPr>
            </w:pPr>
          </w:p>
        </w:tc>
        <w:tc>
          <w:tcPr>
            <w:tcW w:w="1460" w:type="dxa"/>
            <w:tcBorders>
              <w:right w:val="single" w:sz="8" w:space="0" w:color="auto"/>
            </w:tcBorders>
            <w:vAlign w:val="bottom"/>
          </w:tcPr>
          <w:p w:rsidR="00694319" w:rsidRPr="002B0683" w:rsidRDefault="00694319">
            <w:pPr>
              <w:rPr>
                <w:sz w:val="24"/>
                <w:szCs w:val="24"/>
              </w:rPr>
            </w:pPr>
          </w:p>
        </w:tc>
      </w:tr>
      <w:tr w:rsidR="00694319" w:rsidRPr="002B0683">
        <w:trPr>
          <w:trHeight w:val="322"/>
        </w:trPr>
        <w:tc>
          <w:tcPr>
            <w:tcW w:w="1700" w:type="dxa"/>
            <w:tcBorders>
              <w:left w:val="single" w:sz="8" w:space="0" w:color="auto"/>
              <w:right w:val="single" w:sz="8" w:space="0" w:color="auto"/>
            </w:tcBorders>
            <w:vAlign w:val="bottom"/>
          </w:tcPr>
          <w:p w:rsidR="00694319" w:rsidRPr="002B0683" w:rsidRDefault="00B17BA4">
            <w:pPr>
              <w:jc w:val="center"/>
              <w:rPr>
                <w:sz w:val="20"/>
                <w:szCs w:val="20"/>
              </w:rPr>
            </w:pPr>
            <w:r>
              <w:rPr>
                <w:w w:val="99"/>
                <w:sz w:val="28"/>
                <w:szCs w:val="28"/>
              </w:rPr>
              <w:t>Статья УК</w:t>
            </w:r>
          </w:p>
        </w:tc>
        <w:tc>
          <w:tcPr>
            <w:tcW w:w="2680" w:type="dxa"/>
            <w:tcBorders>
              <w:right w:val="single" w:sz="8" w:space="0" w:color="auto"/>
            </w:tcBorders>
            <w:vAlign w:val="bottom"/>
          </w:tcPr>
          <w:p w:rsidR="00694319" w:rsidRPr="002B0683" w:rsidRDefault="00B17BA4">
            <w:pPr>
              <w:jc w:val="center"/>
              <w:rPr>
                <w:sz w:val="20"/>
                <w:szCs w:val="20"/>
              </w:rPr>
            </w:pPr>
            <w:r>
              <w:rPr>
                <w:sz w:val="28"/>
                <w:szCs w:val="28"/>
              </w:rPr>
              <w:t>и состоящих на</w:t>
            </w:r>
          </w:p>
        </w:tc>
        <w:tc>
          <w:tcPr>
            <w:tcW w:w="2000" w:type="dxa"/>
            <w:tcBorders>
              <w:right w:val="single" w:sz="8" w:space="0" w:color="auto"/>
            </w:tcBorders>
            <w:vAlign w:val="bottom"/>
          </w:tcPr>
          <w:p w:rsidR="00694319" w:rsidRPr="002B0683" w:rsidRDefault="00B17BA4">
            <w:pPr>
              <w:jc w:val="center"/>
              <w:rPr>
                <w:sz w:val="20"/>
                <w:szCs w:val="20"/>
              </w:rPr>
            </w:pPr>
            <w:r>
              <w:rPr>
                <w:w w:val="98"/>
                <w:sz w:val="28"/>
                <w:szCs w:val="28"/>
              </w:rPr>
              <w:t>лиц, в</w:t>
            </w:r>
          </w:p>
        </w:tc>
        <w:tc>
          <w:tcPr>
            <w:tcW w:w="2660" w:type="dxa"/>
            <w:gridSpan w:val="2"/>
            <w:tcBorders>
              <w:right w:val="single" w:sz="8" w:space="0" w:color="auto"/>
            </w:tcBorders>
            <w:vAlign w:val="bottom"/>
          </w:tcPr>
          <w:p w:rsidR="00694319" w:rsidRPr="002B0683" w:rsidRDefault="00B17BA4">
            <w:pPr>
              <w:ind w:left="960"/>
              <w:rPr>
                <w:sz w:val="20"/>
                <w:szCs w:val="20"/>
              </w:rPr>
            </w:pPr>
            <w:r>
              <w:rPr>
                <w:sz w:val="28"/>
                <w:szCs w:val="28"/>
              </w:rPr>
              <w:t>Всего</w:t>
            </w:r>
          </w:p>
        </w:tc>
      </w:tr>
      <w:tr w:rsidR="00694319" w:rsidRPr="002B0683">
        <w:trPr>
          <w:trHeight w:val="322"/>
        </w:trPr>
        <w:tc>
          <w:tcPr>
            <w:tcW w:w="1700" w:type="dxa"/>
            <w:tcBorders>
              <w:left w:val="single" w:sz="8" w:space="0" w:color="auto"/>
              <w:right w:val="single" w:sz="8" w:space="0" w:color="auto"/>
            </w:tcBorders>
            <w:vAlign w:val="bottom"/>
          </w:tcPr>
          <w:p w:rsidR="00694319" w:rsidRPr="002B0683" w:rsidRDefault="00B17BA4">
            <w:pPr>
              <w:jc w:val="center"/>
              <w:rPr>
                <w:sz w:val="20"/>
                <w:szCs w:val="20"/>
              </w:rPr>
            </w:pPr>
            <w:r>
              <w:rPr>
                <w:sz w:val="28"/>
                <w:szCs w:val="28"/>
              </w:rPr>
              <w:t>РФ</w:t>
            </w:r>
          </w:p>
        </w:tc>
        <w:tc>
          <w:tcPr>
            <w:tcW w:w="2680" w:type="dxa"/>
            <w:tcBorders>
              <w:right w:val="single" w:sz="8" w:space="0" w:color="auto"/>
            </w:tcBorders>
            <w:vAlign w:val="bottom"/>
          </w:tcPr>
          <w:p w:rsidR="00694319" w:rsidRPr="002B0683" w:rsidRDefault="00B17BA4">
            <w:pPr>
              <w:jc w:val="center"/>
              <w:rPr>
                <w:sz w:val="20"/>
                <w:szCs w:val="20"/>
              </w:rPr>
            </w:pPr>
            <w:r>
              <w:rPr>
                <w:sz w:val="28"/>
                <w:szCs w:val="28"/>
              </w:rPr>
              <w:t>учете в УИИ</w:t>
            </w:r>
          </w:p>
        </w:tc>
        <w:tc>
          <w:tcPr>
            <w:tcW w:w="2000" w:type="dxa"/>
            <w:tcBorders>
              <w:right w:val="single" w:sz="8" w:space="0" w:color="auto"/>
            </w:tcBorders>
            <w:vAlign w:val="bottom"/>
          </w:tcPr>
          <w:p w:rsidR="00694319" w:rsidRPr="002B0683" w:rsidRDefault="00B17BA4">
            <w:pPr>
              <w:jc w:val="center"/>
              <w:rPr>
                <w:sz w:val="20"/>
                <w:szCs w:val="20"/>
              </w:rPr>
            </w:pPr>
            <w:r>
              <w:rPr>
                <w:w w:val="99"/>
                <w:sz w:val="28"/>
                <w:szCs w:val="28"/>
              </w:rPr>
              <w:t>отношении</w:t>
            </w:r>
          </w:p>
        </w:tc>
        <w:tc>
          <w:tcPr>
            <w:tcW w:w="1200" w:type="dxa"/>
            <w:vAlign w:val="bottom"/>
          </w:tcPr>
          <w:p w:rsidR="00694319" w:rsidRPr="002B0683" w:rsidRDefault="00694319">
            <w:pPr>
              <w:rPr>
                <w:sz w:val="24"/>
                <w:szCs w:val="24"/>
              </w:rPr>
            </w:pPr>
          </w:p>
        </w:tc>
        <w:tc>
          <w:tcPr>
            <w:tcW w:w="1460" w:type="dxa"/>
            <w:tcBorders>
              <w:right w:val="single" w:sz="8" w:space="0" w:color="auto"/>
            </w:tcBorders>
            <w:vAlign w:val="bottom"/>
          </w:tcPr>
          <w:p w:rsidR="00694319" w:rsidRPr="002B0683" w:rsidRDefault="00694319">
            <w:pPr>
              <w:rPr>
                <w:sz w:val="24"/>
                <w:szCs w:val="24"/>
              </w:rPr>
            </w:pPr>
          </w:p>
        </w:tc>
      </w:tr>
      <w:tr w:rsidR="00694319" w:rsidRPr="002B0683">
        <w:trPr>
          <w:trHeight w:val="310"/>
        </w:trPr>
        <w:tc>
          <w:tcPr>
            <w:tcW w:w="1700" w:type="dxa"/>
            <w:tcBorders>
              <w:left w:val="single" w:sz="8" w:space="0" w:color="auto"/>
              <w:right w:val="single" w:sz="8" w:space="0" w:color="auto"/>
            </w:tcBorders>
            <w:vAlign w:val="bottom"/>
          </w:tcPr>
          <w:p w:rsidR="00694319" w:rsidRPr="002B0683" w:rsidRDefault="00694319">
            <w:pPr>
              <w:rPr>
                <w:sz w:val="24"/>
                <w:szCs w:val="24"/>
              </w:rPr>
            </w:pPr>
          </w:p>
        </w:tc>
        <w:tc>
          <w:tcPr>
            <w:tcW w:w="2680" w:type="dxa"/>
            <w:tcBorders>
              <w:right w:val="single" w:sz="8" w:space="0" w:color="auto"/>
            </w:tcBorders>
            <w:vAlign w:val="bottom"/>
          </w:tcPr>
          <w:p w:rsidR="00694319" w:rsidRPr="002B0683" w:rsidRDefault="00694319">
            <w:pPr>
              <w:rPr>
                <w:sz w:val="24"/>
                <w:szCs w:val="24"/>
              </w:rPr>
            </w:pPr>
          </w:p>
        </w:tc>
        <w:tc>
          <w:tcPr>
            <w:tcW w:w="2000" w:type="dxa"/>
            <w:tcBorders>
              <w:right w:val="single" w:sz="8" w:space="0" w:color="auto"/>
            </w:tcBorders>
            <w:vAlign w:val="bottom"/>
          </w:tcPr>
          <w:p w:rsidR="00694319" w:rsidRPr="002B0683" w:rsidRDefault="00B17BA4">
            <w:pPr>
              <w:spacing w:line="309" w:lineRule="exact"/>
              <w:jc w:val="center"/>
              <w:rPr>
                <w:sz w:val="20"/>
                <w:szCs w:val="20"/>
              </w:rPr>
            </w:pPr>
            <w:r>
              <w:rPr>
                <w:sz w:val="28"/>
                <w:szCs w:val="28"/>
              </w:rPr>
              <w:t>которых</w:t>
            </w:r>
          </w:p>
        </w:tc>
        <w:tc>
          <w:tcPr>
            <w:tcW w:w="1200" w:type="dxa"/>
            <w:tcBorders>
              <w:bottom w:val="single" w:sz="8" w:space="0" w:color="auto"/>
            </w:tcBorders>
            <w:vAlign w:val="bottom"/>
          </w:tcPr>
          <w:p w:rsidR="00694319" w:rsidRPr="002B0683" w:rsidRDefault="00694319">
            <w:pPr>
              <w:rPr>
                <w:sz w:val="24"/>
                <w:szCs w:val="24"/>
              </w:rPr>
            </w:pPr>
          </w:p>
        </w:tc>
        <w:tc>
          <w:tcPr>
            <w:tcW w:w="1460" w:type="dxa"/>
            <w:tcBorders>
              <w:bottom w:val="single" w:sz="8" w:space="0" w:color="auto"/>
              <w:right w:val="single" w:sz="8" w:space="0" w:color="auto"/>
            </w:tcBorders>
            <w:vAlign w:val="bottom"/>
          </w:tcPr>
          <w:p w:rsidR="00694319" w:rsidRPr="002B0683" w:rsidRDefault="00694319">
            <w:pPr>
              <w:rPr>
                <w:sz w:val="24"/>
                <w:szCs w:val="24"/>
              </w:rPr>
            </w:pPr>
          </w:p>
        </w:tc>
      </w:tr>
      <w:tr w:rsidR="00694319" w:rsidRPr="002B0683">
        <w:trPr>
          <w:trHeight w:val="314"/>
        </w:trPr>
        <w:tc>
          <w:tcPr>
            <w:tcW w:w="1700" w:type="dxa"/>
            <w:tcBorders>
              <w:left w:val="single" w:sz="8" w:space="0" w:color="auto"/>
              <w:right w:val="single" w:sz="8" w:space="0" w:color="auto"/>
            </w:tcBorders>
            <w:vAlign w:val="bottom"/>
          </w:tcPr>
          <w:p w:rsidR="00694319" w:rsidRPr="002B0683" w:rsidRDefault="00694319">
            <w:pPr>
              <w:rPr>
                <w:sz w:val="24"/>
                <w:szCs w:val="24"/>
              </w:rPr>
            </w:pPr>
          </w:p>
        </w:tc>
        <w:tc>
          <w:tcPr>
            <w:tcW w:w="2680" w:type="dxa"/>
            <w:tcBorders>
              <w:right w:val="single" w:sz="8" w:space="0" w:color="auto"/>
            </w:tcBorders>
            <w:vAlign w:val="bottom"/>
          </w:tcPr>
          <w:p w:rsidR="00694319" w:rsidRPr="002B0683" w:rsidRDefault="00694319">
            <w:pPr>
              <w:rPr>
                <w:sz w:val="24"/>
                <w:szCs w:val="24"/>
              </w:rPr>
            </w:pPr>
          </w:p>
        </w:tc>
        <w:tc>
          <w:tcPr>
            <w:tcW w:w="2000" w:type="dxa"/>
            <w:tcBorders>
              <w:right w:val="single" w:sz="8" w:space="0" w:color="auto"/>
            </w:tcBorders>
            <w:vAlign w:val="bottom"/>
          </w:tcPr>
          <w:p w:rsidR="00694319" w:rsidRPr="002B0683" w:rsidRDefault="00B17BA4">
            <w:pPr>
              <w:spacing w:line="313" w:lineRule="exact"/>
              <w:jc w:val="center"/>
              <w:rPr>
                <w:sz w:val="20"/>
                <w:szCs w:val="20"/>
              </w:rPr>
            </w:pPr>
            <w:r>
              <w:rPr>
                <w:sz w:val="28"/>
                <w:szCs w:val="28"/>
              </w:rPr>
              <w:t>применена</w:t>
            </w:r>
          </w:p>
        </w:tc>
        <w:tc>
          <w:tcPr>
            <w:tcW w:w="1200" w:type="dxa"/>
            <w:tcBorders>
              <w:right w:val="single" w:sz="8" w:space="0" w:color="auto"/>
            </w:tcBorders>
            <w:vAlign w:val="bottom"/>
          </w:tcPr>
          <w:p w:rsidR="00694319" w:rsidRPr="002B0683" w:rsidRDefault="00B17BA4">
            <w:pPr>
              <w:spacing w:line="308" w:lineRule="exact"/>
              <w:jc w:val="center"/>
              <w:rPr>
                <w:sz w:val="20"/>
                <w:szCs w:val="20"/>
              </w:rPr>
            </w:pPr>
            <w:r>
              <w:rPr>
                <w:w w:val="99"/>
                <w:sz w:val="28"/>
                <w:szCs w:val="28"/>
              </w:rPr>
              <w:t>Состоит</w:t>
            </w:r>
          </w:p>
        </w:tc>
        <w:tc>
          <w:tcPr>
            <w:tcW w:w="1460" w:type="dxa"/>
            <w:tcBorders>
              <w:right w:val="single" w:sz="8" w:space="0" w:color="auto"/>
            </w:tcBorders>
            <w:vAlign w:val="bottom"/>
          </w:tcPr>
          <w:p w:rsidR="00694319" w:rsidRPr="002B0683" w:rsidRDefault="00B17BA4">
            <w:pPr>
              <w:spacing w:line="308" w:lineRule="exact"/>
              <w:jc w:val="center"/>
              <w:rPr>
                <w:sz w:val="20"/>
                <w:szCs w:val="20"/>
              </w:rPr>
            </w:pPr>
            <w:r>
              <w:rPr>
                <w:w w:val="96"/>
                <w:sz w:val="28"/>
                <w:szCs w:val="28"/>
              </w:rPr>
              <w:t>С</w:t>
            </w:r>
          </w:p>
        </w:tc>
      </w:tr>
      <w:tr w:rsidR="00694319" w:rsidRPr="002B0683">
        <w:trPr>
          <w:trHeight w:val="324"/>
        </w:trPr>
        <w:tc>
          <w:tcPr>
            <w:tcW w:w="1700" w:type="dxa"/>
            <w:tcBorders>
              <w:left w:val="single" w:sz="8" w:space="0" w:color="auto"/>
              <w:right w:val="single" w:sz="8" w:space="0" w:color="auto"/>
            </w:tcBorders>
            <w:vAlign w:val="bottom"/>
          </w:tcPr>
          <w:p w:rsidR="00694319" w:rsidRPr="002B0683" w:rsidRDefault="00694319">
            <w:pPr>
              <w:rPr>
                <w:sz w:val="24"/>
                <w:szCs w:val="24"/>
              </w:rPr>
            </w:pPr>
          </w:p>
        </w:tc>
        <w:tc>
          <w:tcPr>
            <w:tcW w:w="2680" w:type="dxa"/>
            <w:tcBorders>
              <w:right w:val="single" w:sz="8" w:space="0" w:color="auto"/>
            </w:tcBorders>
            <w:vAlign w:val="bottom"/>
          </w:tcPr>
          <w:p w:rsidR="00694319" w:rsidRPr="002B0683" w:rsidRDefault="00694319">
            <w:pPr>
              <w:rPr>
                <w:sz w:val="24"/>
                <w:szCs w:val="24"/>
              </w:rPr>
            </w:pPr>
          </w:p>
        </w:tc>
        <w:tc>
          <w:tcPr>
            <w:tcW w:w="2000" w:type="dxa"/>
            <w:tcBorders>
              <w:right w:val="single" w:sz="8" w:space="0" w:color="auto"/>
            </w:tcBorders>
            <w:vAlign w:val="bottom"/>
          </w:tcPr>
          <w:p w:rsidR="00694319" w:rsidRPr="002B0683" w:rsidRDefault="00B17BA4">
            <w:pPr>
              <w:jc w:val="center"/>
              <w:rPr>
                <w:sz w:val="20"/>
                <w:szCs w:val="20"/>
              </w:rPr>
            </w:pPr>
            <w:r>
              <w:rPr>
                <w:sz w:val="28"/>
                <w:szCs w:val="28"/>
              </w:rPr>
              <w:t>отсрочка по 82</w:t>
            </w:r>
          </w:p>
        </w:tc>
        <w:tc>
          <w:tcPr>
            <w:tcW w:w="1200" w:type="dxa"/>
            <w:tcBorders>
              <w:right w:val="single" w:sz="8" w:space="0" w:color="auto"/>
            </w:tcBorders>
            <w:vAlign w:val="bottom"/>
          </w:tcPr>
          <w:p w:rsidR="00694319" w:rsidRPr="002B0683" w:rsidRDefault="00B17BA4">
            <w:pPr>
              <w:spacing w:line="312" w:lineRule="exact"/>
              <w:jc w:val="center"/>
              <w:rPr>
                <w:sz w:val="20"/>
                <w:szCs w:val="20"/>
              </w:rPr>
            </w:pPr>
            <w:r>
              <w:rPr>
                <w:w w:val="94"/>
                <w:sz w:val="28"/>
                <w:szCs w:val="28"/>
              </w:rPr>
              <w:t>на</w:t>
            </w:r>
          </w:p>
        </w:tc>
        <w:tc>
          <w:tcPr>
            <w:tcW w:w="1460" w:type="dxa"/>
            <w:tcBorders>
              <w:right w:val="single" w:sz="8" w:space="0" w:color="auto"/>
            </w:tcBorders>
            <w:vAlign w:val="bottom"/>
          </w:tcPr>
          <w:p w:rsidR="00694319" w:rsidRPr="002B0683" w:rsidRDefault="00B17BA4">
            <w:pPr>
              <w:spacing w:line="312" w:lineRule="exact"/>
              <w:jc w:val="center"/>
              <w:rPr>
                <w:sz w:val="20"/>
                <w:szCs w:val="20"/>
              </w:rPr>
            </w:pPr>
            <w:r>
              <w:rPr>
                <w:sz w:val="28"/>
                <w:szCs w:val="28"/>
              </w:rPr>
              <w:t>отсрочкой</w:t>
            </w:r>
          </w:p>
        </w:tc>
      </w:tr>
      <w:tr w:rsidR="00694319" w:rsidRPr="002B0683">
        <w:trPr>
          <w:trHeight w:val="322"/>
        </w:trPr>
        <w:tc>
          <w:tcPr>
            <w:tcW w:w="1700" w:type="dxa"/>
            <w:tcBorders>
              <w:left w:val="single" w:sz="8" w:space="0" w:color="auto"/>
              <w:right w:val="single" w:sz="8" w:space="0" w:color="auto"/>
            </w:tcBorders>
            <w:vAlign w:val="bottom"/>
          </w:tcPr>
          <w:p w:rsidR="00694319" w:rsidRPr="002B0683" w:rsidRDefault="00694319">
            <w:pPr>
              <w:rPr>
                <w:sz w:val="24"/>
                <w:szCs w:val="24"/>
              </w:rPr>
            </w:pPr>
          </w:p>
        </w:tc>
        <w:tc>
          <w:tcPr>
            <w:tcW w:w="2680" w:type="dxa"/>
            <w:tcBorders>
              <w:right w:val="single" w:sz="8" w:space="0" w:color="auto"/>
            </w:tcBorders>
            <w:vAlign w:val="bottom"/>
          </w:tcPr>
          <w:p w:rsidR="00694319" w:rsidRPr="002B0683" w:rsidRDefault="00694319">
            <w:pPr>
              <w:rPr>
                <w:sz w:val="24"/>
                <w:szCs w:val="24"/>
              </w:rPr>
            </w:pPr>
          </w:p>
        </w:tc>
        <w:tc>
          <w:tcPr>
            <w:tcW w:w="2000" w:type="dxa"/>
            <w:tcBorders>
              <w:right w:val="single" w:sz="8" w:space="0" w:color="auto"/>
            </w:tcBorders>
            <w:vAlign w:val="bottom"/>
          </w:tcPr>
          <w:p w:rsidR="00694319" w:rsidRPr="002B0683" w:rsidRDefault="00B17BA4">
            <w:pPr>
              <w:jc w:val="center"/>
              <w:rPr>
                <w:sz w:val="20"/>
                <w:szCs w:val="20"/>
              </w:rPr>
            </w:pPr>
            <w:r>
              <w:rPr>
                <w:sz w:val="28"/>
                <w:szCs w:val="28"/>
              </w:rPr>
              <w:t>статье УК РФ</w:t>
            </w:r>
          </w:p>
        </w:tc>
        <w:tc>
          <w:tcPr>
            <w:tcW w:w="1200" w:type="dxa"/>
            <w:tcBorders>
              <w:right w:val="single" w:sz="8" w:space="0" w:color="auto"/>
            </w:tcBorders>
            <w:vAlign w:val="bottom"/>
          </w:tcPr>
          <w:p w:rsidR="00694319" w:rsidRPr="002B0683" w:rsidRDefault="00B17BA4">
            <w:pPr>
              <w:spacing w:line="313" w:lineRule="exact"/>
              <w:jc w:val="center"/>
              <w:rPr>
                <w:sz w:val="20"/>
                <w:szCs w:val="20"/>
              </w:rPr>
            </w:pPr>
            <w:r>
              <w:rPr>
                <w:sz w:val="28"/>
                <w:szCs w:val="28"/>
              </w:rPr>
              <w:t>учете</w:t>
            </w:r>
          </w:p>
        </w:tc>
        <w:tc>
          <w:tcPr>
            <w:tcW w:w="1460" w:type="dxa"/>
            <w:tcBorders>
              <w:right w:val="single" w:sz="8" w:space="0" w:color="auto"/>
            </w:tcBorders>
            <w:vAlign w:val="bottom"/>
          </w:tcPr>
          <w:p w:rsidR="00694319" w:rsidRPr="002B0683" w:rsidRDefault="00694319">
            <w:pPr>
              <w:rPr>
                <w:sz w:val="24"/>
                <w:szCs w:val="24"/>
              </w:rPr>
            </w:pPr>
          </w:p>
        </w:tc>
      </w:tr>
      <w:tr w:rsidR="00694319" w:rsidRPr="002B0683">
        <w:trPr>
          <w:trHeight w:val="322"/>
        </w:trPr>
        <w:tc>
          <w:tcPr>
            <w:tcW w:w="1700" w:type="dxa"/>
            <w:tcBorders>
              <w:left w:val="single" w:sz="8" w:space="0" w:color="auto"/>
              <w:right w:val="single" w:sz="8" w:space="0" w:color="auto"/>
            </w:tcBorders>
            <w:vAlign w:val="bottom"/>
          </w:tcPr>
          <w:p w:rsidR="00694319" w:rsidRPr="002B0683" w:rsidRDefault="00694319">
            <w:pPr>
              <w:rPr>
                <w:sz w:val="24"/>
                <w:szCs w:val="24"/>
              </w:rPr>
            </w:pPr>
          </w:p>
        </w:tc>
        <w:tc>
          <w:tcPr>
            <w:tcW w:w="2680" w:type="dxa"/>
            <w:tcBorders>
              <w:right w:val="single" w:sz="8" w:space="0" w:color="auto"/>
            </w:tcBorders>
            <w:vAlign w:val="bottom"/>
          </w:tcPr>
          <w:p w:rsidR="00694319" w:rsidRPr="002B0683" w:rsidRDefault="00694319">
            <w:pPr>
              <w:rPr>
                <w:sz w:val="24"/>
                <w:szCs w:val="24"/>
              </w:rPr>
            </w:pPr>
          </w:p>
        </w:tc>
        <w:tc>
          <w:tcPr>
            <w:tcW w:w="2000" w:type="dxa"/>
            <w:tcBorders>
              <w:right w:val="single" w:sz="8" w:space="0" w:color="auto"/>
            </w:tcBorders>
            <w:vAlign w:val="bottom"/>
          </w:tcPr>
          <w:p w:rsidR="00694319" w:rsidRPr="002B0683" w:rsidRDefault="00B17BA4">
            <w:pPr>
              <w:jc w:val="center"/>
              <w:rPr>
                <w:sz w:val="20"/>
                <w:szCs w:val="20"/>
              </w:rPr>
            </w:pPr>
            <w:r>
              <w:rPr>
                <w:w w:val="99"/>
                <w:sz w:val="28"/>
                <w:szCs w:val="28"/>
              </w:rPr>
              <w:t>(в %)</w:t>
            </w:r>
          </w:p>
        </w:tc>
        <w:tc>
          <w:tcPr>
            <w:tcW w:w="1200" w:type="dxa"/>
            <w:tcBorders>
              <w:right w:val="single" w:sz="8" w:space="0" w:color="auto"/>
            </w:tcBorders>
            <w:vAlign w:val="bottom"/>
          </w:tcPr>
          <w:p w:rsidR="00694319" w:rsidRPr="002B0683" w:rsidRDefault="00694319">
            <w:pPr>
              <w:rPr>
                <w:sz w:val="24"/>
                <w:szCs w:val="24"/>
              </w:rPr>
            </w:pPr>
          </w:p>
        </w:tc>
        <w:tc>
          <w:tcPr>
            <w:tcW w:w="1460" w:type="dxa"/>
            <w:tcBorders>
              <w:right w:val="single" w:sz="8" w:space="0" w:color="auto"/>
            </w:tcBorders>
            <w:vAlign w:val="bottom"/>
          </w:tcPr>
          <w:p w:rsidR="00694319" w:rsidRPr="002B0683" w:rsidRDefault="00694319">
            <w:pPr>
              <w:rPr>
                <w:sz w:val="24"/>
                <w:szCs w:val="24"/>
              </w:rPr>
            </w:pPr>
          </w:p>
        </w:tc>
      </w:tr>
      <w:tr w:rsidR="00694319" w:rsidRPr="002B0683">
        <w:trPr>
          <w:trHeight w:val="60"/>
        </w:trPr>
        <w:tc>
          <w:tcPr>
            <w:tcW w:w="1700" w:type="dxa"/>
            <w:tcBorders>
              <w:left w:val="single" w:sz="8" w:space="0" w:color="auto"/>
              <w:bottom w:val="single" w:sz="8" w:space="0" w:color="auto"/>
              <w:right w:val="single" w:sz="8" w:space="0" w:color="auto"/>
            </w:tcBorders>
            <w:vAlign w:val="bottom"/>
          </w:tcPr>
          <w:p w:rsidR="00694319" w:rsidRPr="002B0683" w:rsidRDefault="00694319">
            <w:pPr>
              <w:rPr>
                <w:sz w:val="5"/>
                <w:szCs w:val="5"/>
              </w:rPr>
            </w:pPr>
          </w:p>
        </w:tc>
        <w:tc>
          <w:tcPr>
            <w:tcW w:w="2680" w:type="dxa"/>
            <w:tcBorders>
              <w:bottom w:val="single" w:sz="8" w:space="0" w:color="auto"/>
              <w:right w:val="single" w:sz="8" w:space="0" w:color="auto"/>
            </w:tcBorders>
            <w:vAlign w:val="bottom"/>
          </w:tcPr>
          <w:p w:rsidR="00694319" w:rsidRPr="002B0683" w:rsidRDefault="00694319">
            <w:pPr>
              <w:rPr>
                <w:sz w:val="5"/>
                <w:szCs w:val="5"/>
              </w:rPr>
            </w:pPr>
          </w:p>
        </w:tc>
        <w:tc>
          <w:tcPr>
            <w:tcW w:w="2000" w:type="dxa"/>
            <w:tcBorders>
              <w:bottom w:val="single" w:sz="8" w:space="0" w:color="auto"/>
              <w:right w:val="single" w:sz="8" w:space="0" w:color="auto"/>
            </w:tcBorders>
            <w:vAlign w:val="bottom"/>
          </w:tcPr>
          <w:p w:rsidR="00694319" w:rsidRPr="002B0683" w:rsidRDefault="00694319">
            <w:pPr>
              <w:rPr>
                <w:sz w:val="5"/>
                <w:szCs w:val="5"/>
              </w:rPr>
            </w:pPr>
          </w:p>
        </w:tc>
        <w:tc>
          <w:tcPr>
            <w:tcW w:w="1200" w:type="dxa"/>
            <w:tcBorders>
              <w:bottom w:val="single" w:sz="8" w:space="0" w:color="auto"/>
              <w:right w:val="single" w:sz="8" w:space="0" w:color="auto"/>
            </w:tcBorders>
            <w:vAlign w:val="bottom"/>
          </w:tcPr>
          <w:p w:rsidR="00694319" w:rsidRPr="002B0683" w:rsidRDefault="00694319">
            <w:pPr>
              <w:rPr>
                <w:sz w:val="5"/>
                <w:szCs w:val="5"/>
              </w:rPr>
            </w:pPr>
          </w:p>
        </w:tc>
        <w:tc>
          <w:tcPr>
            <w:tcW w:w="1460" w:type="dxa"/>
            <w:tcBorders>
              <w:bottom w:val="single" w:sz="8" w:space="0" w:color="auto"/>
              <w:right w:val="single" w:sz="8" w:space="0" w:color="auto"/>
            </w:tcBorders>
            <w:vAlign w:val="bottom"/>
          </w:tcPr>
          <w:p w:rsidR="00694319" w:rsidRPr="002B0683" w:rsidRDefault="00694319">
            <w:pPr>
              <w:rPr>
                <w:sz w:val="5"/>
                <w:szCs w:val="5"/>
              </w:rPr>
            </w:pPr>
          </w:p>
        </w:tc>
      </w:tr>
      <w:tr w:rsidR="00694319" w:rsidRPr="002B0683">
        <w:trPr>
          <w:trHeight w:val="304"/>
        </w:trPr>
        <w:tc>
          <w:tcPr>
            <w:tcW w:w="170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105</w:t>
            </w:r>
          </w:p>
        </w:tc>
        <w:tc>
          <w:tcPr>
            <w:tcW w:w="2680" w:type="dxa"/>
            <w:tcBorders>
              <w:right w:val="single" w:sz="8" w:space="0" w:color="auto"/>
            </w:tcBorders>
            <w:vAlign w:val="bottom"/>
          </w:tcPr>
          <w:p w:rsidR="00694319" w:rsidRPr="002B0683" w:rsidRDefault="00B17BA4">
            <w:pPr>
              <w:spacing w:line="304" w:lineRule="exact"/>
              <w:jc w:val="center"/>
              <w:rPr>
                <w:sz w:val="20"/>
                <w:szCs w:val="20"/>
              </w:rPr>
            </w:pPr>
            <w:r>
              <w:rPr>
                <w:sz w:val="28"/>
                <w:szCs w:val="28"/>
              </w:rPr>
              <w:t>20</w:t>
            </w:r>
          </w:p>
        </w:tc>
        <w:tc>
          <w:tcPr>
            <w:tcW w:w="20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4,76</w:t>
            </w:r>
          </w:p>
        </w:tc>
        <w:tc>
          <w:tcPr>
            <w:tcW w:w="120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9467</w:t>
            </w:r>
          </w:p>
        </w:tc>
        <w:tc>
          <w:tcPr>
            <w:tcW w:w="146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107</w:t>
            </w:r>
          </w:p>
        </w:tc>
      </w:tr>
      <w:tr w:rsidR="00694319" w:rsidRPr="002B0683">
        <w:trPr>
          <w:trHeight w:val="168"/>
        </w:trPr>
        <w:tc>
          <w:tcPr>
            <w:tcW w:w="170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80" w:type="dxa"/>
            <w:tcBorders>
              <w:bottom w:val="single" w:sz="8" w:space="0" w:color="auto"/>
              <w:right w:val="single" w:sz="8" w:space="0" w:color="auto"/>
            </w:tcBorders>
            <w:vAlign w:val="bottom"/>
          </w:tcPr>
          <w:p w:rsidR="00694319" w:rsidRPr="002B0683" w:rsidRDefault="00694319">
            <w:pPr>
              <w:rPr>
                <w:sz w:val="14"/>
                <w:szCs w:val="14"/>
              </w:rPr>
            </w:pPr>
          </w:p>
        </w:tc>
        <w:tc>
          <w:tcPr>
            <w:tcW w:w="20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right w:val="single" w:sz="8" w:space="0" w:color="auto"/>
            </w:tcBorders>
            <w:vAlign w:val="bottom"/>
          </w:tcPr>
          <w:p w:rsidR="00694319" w:rsidRPr="002B0683" w:rsidRDefault="00694319">
            <w:pPr>
              <w:rPr>
                <w:sz w:val="14"/>
                <w:szCs w:val="14"/>
              </w:rPr>
            </w:pPr>
          </w:p>
        </w:tc>
        <w:tc>
          <w:tcPr>
            <w:tcW w:w="146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70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109</w:t>
            </w:r>
          </w:p>
        </w:tc>
        <w:tc>
          <w:tcPr>
            <w:tcW w:w="2680" w:type="dxa"/>
            <w:tcBorders>
              <w:right w:val="single" w:sz="8" w:space="0" w:color="auto"/>
            </w:tcBorders>
            <w:vAlign w:val="bottom"/>
          </w:tcPr>
          <w:p w:rsidR="00694319" w:rsidRPr="002B0683" w:rsidRDefault="00B17BA4">
            <w:pPr>
              <w:spacing w:line="304" w:lineRule="exact"/>
              <w:jc w:val="center"/>
              <w:rPr>
                <w:sz w:val="20"/>
                <w:szCs w:val="20"/>
              </w:rPr>
            </w:pPr>
            <w:r>
              <w:rPr>
                <w:sz w:val="28"/>
                <w:szCs w:val="28"/>
              </w:rPr>
              <w:t>22</w:t>
            </w:r>
          </w:p>
        </w:tc>
        <w:tc>
          <w:tcPr>
            <w:tcW w:w="20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15,7</w:t>
            </w:r>
          </w:p>
        </w:tc>
        <w:tc>
          <w:tcPr>
            <w:tcW w:w="1200" w:type="dxa"/>
            <w:tcBorders>
              <w:right w:val="single" w:sz="8" w:space="0" w:color="auto"/>
            </w:tcBorders>
            <w:vAlign w:val="bottom"/>
          </w:tcPr>
          <w:p w:rsidR="00694319" w:rsidRPr="002B0683" w:rsidRDefault="00B17BA4">
            <w:pPr>
              <w:spacing w:line="304" w:lineRule="exact"/>
              <w:jc w:val="center"/>
              <w:rPr>
                <w:sz w:val="20"/>
                <w:szCs w:val="20"/>
              </w:rPr>
            </w:pPr>
            <w:r>
              <w:rPr>
                <w:sz w:val="28"/>
                <w:szCs w:val="28"/>
              </w:rPr>
              <w:t>100%</w:t>
            </w:r>
          </w:p>
        </w:tc>
        <w:tc>
          <w:tcPr>
            <w:tcW w:w="146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1,13%</w:t>
            </w:r>
          </w:p>
        </w:tc>
      </w:tr>
      <w:tr w:rsidR="00694319" w:rsidRPr="002B0683">
        <w:trPr>
          <w:trHeight w:val="170"/>
        </w:trPr>
        <w:tc>
          <w:tcPr>
            <w:tcW w:w="170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80" w:type="dxa"/>
            <w:tcBorders>
              <w:bottom w:val="single" w:sz="8" w:space="0" w:color="auto"/>
              <w:right w:val="single" w:sz="8" w:space="0" w:color="auto"/>
            </w:tcBorders>
            <w:vAlign w:val="bottom"/>
          </w:tcPr>
          <w:p w:rsidR="00694319" w:rsidRPr="002B0683" w:rsidRDefault="00694319">
            <w:pPr>
              <w:rPr>
                <w:sz w:val="14"/>
                <w:szCs w:val="14"/>
              </w:rPr>
            </w:pPr>
          </w:p>
        </w:tc>
        <w:tc>
          <w:tcPr>
            <w:tcW w:w="20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right w:val="single" w:sz="8" w:space="0" w:color="auto"/>
            </w:tcBorders>
            <w:vAlign w:val="bottom"/>
          </w:tcPr>
          <w:p w:rsidR="00694319" w:rsidRPr="002B0683" w:rsidRDefault="00694319">
            <w:pPr>
              <w:rPr>
                <w:sz w:val="14"/>
                <w:szCs w:val="14"/>
              </w:rPr>
            </w:pPr>
          </w:p>
        </w:tc>
        <w:tc>
          <w:tcPr>
            <w:tcW w:w="146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70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111</w:t>
            </w:r>
          </w:p>
        </w:tc>
        <w:tc>
          <w:tcPr>
            <w:tcW w:w="268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500</w:t>
            </w:r>
          </w:p>
        </w:tc>
        <w:tc>
          <w:tcPr>
            <w:tcW w:w="20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1,30</w:t>
            </w:r>
          </w:p>
        </w:tc>
        <w:tc>
          <w:tcPr>
            <w:tcW w:w="1200" w:type="dxa"/>
            <w:vAlign w:val="bottom"/>
          </w:tcPr>
          <w:p w:rsidR="00694319" w:rsidRPr="002B0683" w:rsidRDefault="00694319">
            <w:pPr>
              <w:rPr>
                <w:sz w:val="24"/>
                <w:szCs w:val="24"/>
              </w:rPr>
            </w:pPr>
          </w:p>
        </w:tc>
        <w:tc>
          <w:tcPr>
            <w:tcW w:w="1460" w:type="dxa"/>
            <w:tcBorders>
              <w:right w:val="single" w:sz="8" w:space="0" w:color="auto"/>
            </w:tcBorders>
            <w:vAlign w:val="bottom"/>
          </w:tcPr>
          <w:p w:rsidR="00694319" w:rsidRPr="002B0683" w:rsidRDefault="00694319">
            <w:pPr>
              <w:rPr>
                <w:sz w:val="24"/>
                <w:szCs w:val="24"/>
              </w:rPr>
            </w:pPr>
          </w:p>
        </w:tc>
      </w:tr>
      <w:tr w:rsidR="00694319" w:rsidRPr="002B0683">
        <w:trPr>
          <w:trHeight w:val="168"/>
        </w:trPr>
        <w:tc>
          <w:tcPr>
            <w:tcW w:w="170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80" w:type="dxa"/>
            <w:tcBorders>
              <w:bottom w:val="single" w:sz="8" w:space="0" w:color="auto"/>
              <w:right w:val="single" w:sz="8" w:space="0" w:color="auto"/>
            </w:tcBorders>
            <w:vAlign w:val="bottom"/>
          </w:tcPr>
          <w:p w:rsidR="00694319" w:rsidRPr="002B0683" w:rsidRDefault="00694319">
            <w:pPr>
              <w:rPr>
                <w:sz w:val="14"/>
                <w:szCs w:val="14"/>
              </w:rPr>
            </w:pPr>
          </w:p>
        </w:tc>
        <w:tc>
          <w:tcPr>
            <w:tcW w:w="20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6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70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157</w:t>
            </w:r>
          </w:p>
        </w:tc>
        <w:tc>
          <w:tcPr>
            <w:tcW w:w="268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1163</w:t>
            </w:r>
          </w:p>
        </w:tc>
        <w:tc>
          <w:tcPr>
            <w:tcW w:w="20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0,21</w:t>
            </w:r>
          </w:p>
        </w:tc>
        <w:tc>
          <w:tcPr>
            <w:tcW w:w="1200" w:type="dxa"/>
            <w:vAlign w:val="bottom"/>
          </w:tcPr>
          <w:p w:rsidR="00694319" w:rsidRPr="002B0683" w:rsidRDefault="00694319">
            <w:pPr>
              <w:rPr>
                <w:sz w:val="24"/>
                <w:szCs w:val="24"/>
              </w:rPr>
            </w:pPr>
          </w:p>
        </w:tc>
        <w:tc>
          <w:tcPr>
            <w:tcW w:w="1460" w:type="dxa"/>
            <w:tcBorders>
              <w:right w:val="single" w:sz="8" w:space="0" w:color="auto"/>
            </w:tcBorders>
            <w:vAlign w:val="bottom"/>
          </w:tcPr>
          <w:p w:rsidR="00694319" w:rsidRPr="002B0683" w:rsidRDefault="00694319">
            <w:pPr>
              <w:rPr>
                <w:sz w:val="24"/>
                <w:szCs w:val="24"/>
              </w:rPr>
            </w:pPr>
          </w:p>
        </w:tc>
      </w:tr>
      <w:tr w:rsidR="00694319" w:rsidRPr="002B0683">
        <w:trPr>
          <w:trHeight w:val="168"/>
        </w:trPr>
        <w:tc>
          <w:tcPr>
            <w:tcW w:w="170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80" w:type="dxa"/>
            <w:tcBorders>
              <w:bottom w:val="single" w:sz="8" w:space="0" w:color="auto"/>
              <w:right w:val="single" w:sz="8" w:space="0" w:color="auto"/>
            </w:tcBorders>
            <w:vAlign w:val="bottom"/>
          </w:tcPr>
          <w:p w:rsidR="00694319" w:rsidRPr="002B0683" w:rsidRDefault="00694319">
            <w:pPr>
              <w:rPr>
                <w:sz w:val="14"/>
                <w:szCs w:val="14"/>
              </w:rPr>
            </w:pPr>
          </w:p>
        </w:tc>
        <w:tc>
          <w:tcPr>
            <w:tcW w:w="20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6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6"/>
        </w:trPr>
        <w:tc>
          <w:tcPr>
            <w:tcW w:w="1700" w:type="dxa"/>
            <w:tcBorders>
              <w:left w:val="single" w:sz="8" w:space="0" w:color="auto"/>
              <w:right w:val="single" w:sz="8" w:space="0" w:color="auto"/>
            </w:tcBorders>
            <w:vAlign w:val="bottom"/>
          </w:tcPr>
          <w:p w:rsidR="00694319" w:rsidRPr="002B0683" w:rsidRDefault="00B17BA4">
            <w:pPr>
              <w:spacing w:line="306" w:lineRule="exact"/>
              <w:jc w:val="center"/>
              <w:rPr>
                <w:sz w:val="20"/>
                <w:szCs w:val="20"/>
              </w:rPr>
            </w:pPr>
            <w:r>
              <w:rPr>
                <w:w w:val="99"/>
                <w:sz w:val="28"/>
                <w:szCs w:val="28"/>
              </w:rPr>
              <w:t>158</w:t>
            </w:r>
          </w:p>
        </w:tc>
        <w:tc>
          <w:tcPr>
            <w:tcW w:w="2680" w:type="dxa"/>
            <w:tcBorders>
              <w:right w:val="single" w:sz="8" w:space="0" w:color="auto"/>
            </w:tcBorders>
            <w:vAlign w:val="bottom"/>
          </w:tcPr>
          <w:p w:rsidR="00694319" w:rsidRPr="002B0683" w:rsidRDefault="00B17BA4">
            <w:pPr>
              <w:spacing w:line="306" w:lineRule="exact"/>
              <w:jc w:val="center"/>
              <w:rPr>
                <w:sz w:val="20"/>
                <w:szCs w:val="20"/>
              </w:rPr>
            </w:pPr>
            <w:r>
              <w:rPr>
                <w:w w:val="99"/>
                <w:sz w:val="28"/>
                <w:szCs w:val="28"/>
              </w:rPr>
              <w:t>114</w:t>
            </w:r>
          </w:p>
        </w:tc>
        <w:tc>
          <w:tcPr>
            <w:tcW w:w="2000" w:type="dxa"/>
            <w:tcBorders>
              <w:right w:val="single" w:sz="8" w:space="0" w:color="auto"/>
            </w:tcBorders>
            <w:vAlign w:val="bottom"/>
          </w:tcPr>
          <w:p w:rsidR="00694319" w:rsidRPr="002B0683" w:rsidRDefault="00B17BA4">
            <w:pPr>
              <w:spacing w:line="306" w:lineRule="exact"/>
              <w:ind w:left="800"/>
              <w:rPr>
                <w:sz w:val="20"/>
                <w:szCs w:val="20"/>
              </w:rPr>
            </w:pPr>
            <w:r>
              <w:rPr>
                <w:sz w:val="28"/>
                <w:szCs w:val="28"/>
              </w:rPr>
              <w:t>0,33</w:t>
            </w:r>
          </w:p>
        </w:tc>
        <w:tc>
          <w:tcPr>
            <w:tcW w:w="1200" w:type="dxa"/>
            <w:vAlign w:val="bottom"/>
          </w:tcPr>
          <w:p w:rsidR="00694319" w:rsidRPr="002B0683" w:rsidRDefault="00694319">
            <w:pPr>
              <w:rPr>
                <w:sz w:val="24"/>
                <w:szCs w:val="24"/>
              </w:rPr>
            </w:pPr>
          </w:p>
        </w:tc>
        <w:tc>
          <w:tcPr>
            <w:tcW w:w="1460" w:type="dxa"/>
            <w:tcBorders>
              <w:right w:val="single" w:sz="8" w:space="0" w:color="auto"/>
            </w:tcBorders>
            <w:vAlign w:val="bottom"/>
          </w:tcPr>
          <w:p w:rsidR="00694319" w:rsidRPr="002B0683" w:rsidRDefault="00694319">
            <w:pPr>
              <w:rPr>
                <w:sz w:val="24"/>
                <w:szCs w:val="24"/>
              </w:rPr>
            </w:pPr>
          </w:p>
        </w:tc>
      </w:tr>
      <w:tr w:rsidR="00694319" w:rsidRPr="002B0683">
        <w:trPr>
          <w:trHeight w:val="168"/>
        </w:trPr>
        <w:tc>
          <w:tcPr>
            <w:tcW w:w="170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80" w:type="dxa"/>
            <w:tcBorders>
              <w:bottom w:val="single" w:sz="8" w:space="0" w:color="auto"/>
              <w:right w:val="single" w:sz="8" w:space="0" w:color="auto"/>
            </w:tcBorders>
            <w:vAlign w:val="bottom"/>
          </w:tcPr>
          <w:p w:rsidR="00694319" w:rsidRPr="002B0683" w:rsidRDefault="00694319">
            <w:pPr>
              <w:rPr>
                <w:sz w:val="14"/>
                <w:szCs w:val="14"/>
              </w:rPr>
            </w:pPr>
          </w:p>
        </w:tc>
        <w:tc>
          <w:tcPr>
            <w:tcW w:w="20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6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70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159</w:t>
            </w:r>
          </w:p>
        </w:tc>
        <w:tc>
          <w:tcPr>
            <w:tcW w:w="268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189</w:t>
            </w:r>
          </w:p>
        </w:tc>
        <w:tc>
          <w:tcPr>
            <w:tcW w:w="20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2,08</w:t>
            </w:r>
          </w:p>
        </w:tc>
        <w:tc>
          <w:tcPr>
            <w:tcW w:w="1200" w:type="dxa"/>
            <w:vAlign w:val="bottom"/>
          </w:tcPr>
          <w:p w:rsidR="00694319" w:rsidRPr="002B0683" w:rsidRDefault="00694319">
            <w:pPr>
              <w:rPr>
                <w:sz w:val="24"/>
                <w:szCs w:val="24"/>
              </w:rPr>
            </w:pPr>
          </w:p>
        </w:tc>
        <w:tc>
          <w:tcPr>
            <w:tcW w:w="1460" w:type="dxa"/>
            <w:tcBorders>
              <w:right w:val="single" w:sz="8" w:space="0" w:color="auto"/>
            </w:tcBorders>
            <w:vAlign w:val="bottom"/>
          </w:tcPr>
          <w:p w:rsidR="00694319" w:rsidRPr="002B0683" w:rsidRDefault="00694319">
            <w:pPr>
              <w:rPr>
                <w:sz w:val="24"/>
                <w:szCs w:val="24"/>
              </w:rPr>
            </w:pPr>
          </w:p>
        </w:tc>
      </w:tr>
      <w:tr w:rsidR="00694319" w:rsidRPr="002B0683">
        <w:trPr>
          <w:trHeight w:val="168"/>
        </w:trPr>
        <w:tc>
          <w:tcPr>
            <w:tcW w:w="170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80" w:type="dxa"/>
            <w:tcBorders>
              <w:bottom w:val="single" w:sz="8" w:space="0" w:color="auto"/>
              <w:right w:val="single" w:sz="8" w:space="0" w:color="auto"/>
            </w:tcBorders>
            <w:vAlign w:val="bottom"/>
          </w:tcPr>
          <w:p w:rsidR="00694319" w:rsidRPr="002B0683" w:rsidRDefault="00694319">
            <w:pPr>
              <w:rPr>
                <w:sz w:val="14"/>
                <w:szCs w:val="14"/>
              </w:rPr>
            </w:pPr>
          </w:p>
        </w:tc>
        <w:tc>
          <w:tcPr>
            <w:tcW w:w="20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6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70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8"/>
                <w:sz w:val="28"/>
                <w:szCs w:val="28"/>
              </w:rPr>
              <w:t>159.2</w:t>
            </w:r>
          </w:p>
        </w:tc>
        <w:tc>
          <w:tcPr>
            <w:tcW w:w="2680" w:type="dxa"/>
            <w:tcBorders>
              <w:right w:val="single" w:sz="8" w:space="0" w:color="auto"/>
            </w:tcBorders>
            <w:vAlign w:val="bottom"/>
          </w:tcPr>
          <w:p w:rsidR="00694319" w:rsidRPr="002B0683" w:rsidRDefault="00B17BA4">
            <w:pPr>
              <w:spacing w:line="304" w:lineRule="exact"/>
              <w:jc w:val="center"/>
              <w:rPr>
                <w:sz w:val="20"/>
                <w:szCs w:val="20"/>
              </w:rPr>
            </w:pPr>
            <w:r>
              <w:rPr>
                <w:sz w:val="28"/>
                <w:szCs w:val="28"/>
              </w:rPr>
              <w:t>18</w:t>
            </w:r>
          </w:p>
        </w:tc>
        <w:tc>
          <w:tcPr>
            <w:tcW w:w="20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7,02</w:t>
            </w:r>
          </w:p>
        </w:tc>
        <w:tc>
          <w:tcPr>
            <w:tcW w:w="1200" w:type="dxa"/>
            <w:vAlign w:val="bottom"/>
          </w:tcPr>
          <w:p w:rsidR="00694319" w:rsidRPr="002B0683" w:rsidRDefault="00694319">
            <w:pPr>
              <w:rPr>
                <w:sz w:val="24"/>
                <w:szCs w:val="24"/>
              </w:rPr>
            </w:pPr>
          </w:p>
        </w:tc>
        <w:tc>
          <w:tcPr>
            <w:tcW w:w="1460" w:type="dxa"/>
            <w:tcBorders>
              <w:right w:val="single" w:sz="8" w:space="0" w:color="auto"/>
            </w:tcBorders>
            <w:vAlign w:val="bottom"/>
          </w:tcPr>
          <w:p w:rsidR="00694319" w:rsidRPr="002B0683" w:rsidRDefault="00694319">
            <w:pPr>
              <w:rPr>
                <w:sz w:val="24"/>
                <w:szCs w:val="24"/>
              </w:rPr>
            </w:pPr>
          </w:p>
        </w:tc>
      </w:tr>
      <w:tr w:rsidR="00694319" w:rsidRPr="002B0683">
        <w:trPr>
          <w:trHeight w:val="171"/>
        </w:trPr>
        <w:tc>
          <w:tcPr>
            <w:tcW w:w="170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80" w:type="dxa"/>
            <w:tcBorders>
              <w:bottom w:val="single" w:sz="8" w:space="0" w:color="auto"/>
              <w:right w:val="single" w:sz="8" w:space="0" w:color="auto"/>
            </w:tcBorders>
            <w:vAlign w:val="bottom"/>
          </w:tcPr>
          <w:p w:rsidR="00694319" w:rsidRPr="002B0683" w:rsidRDefault="00694319">
            <w:pPr>
              <w:rPr>
                <w:sz w:val="14"/>
                <w:szCs w:val="14"/>
              </w:rPr>
            </w:pPr>
          </w:p>
        </w:tc>
        <w:tc>
          <w:tcPr>
            <w:tcW w:w="20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6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70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161</w:t>
            </w:r>
          </w:p>
        </w:tc>
        <w:tc>
          <w:tcPr>
            <w:tcW w:w="2680" w:type="dxa"/>
            <w:tcBorders>
              <w:right w:val="single" w:sz="8" w:space="0" w:color="auto"/>
            </w:tcBorders>
            <w:vAlign w:val="bottom"/>
          </w:tcPr>
          <w:p w:rsidR="00694319" w:rsidRPr="002B0683" w:rsidRDefault="00B17BA4">
            <w:pPr>
              <w:spacing w:line="304" w:lineRule="exact"/>
              <w:jc w:val="center"/>
              <w:rPr>
                <w:sz w:val="20"/>
                <w:szCs w:val="20"/>
              </w:rPr>
            </w:pPr>
            <w:r>
              <w:rPr>
                <w:sz w:val="28"/>
                <w:szCs w:val="28"/>
              </w:rPr>
              <w:t>272</w:t>
            </w:r>
          </w:p>
        </w:tc>
        <w:tc>
          <w:tcPr>
            <w:tcW w:w="20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1,01</w:t>
            </w:r>
          </w:p>
        </w:tc>
        <w:tc>
          <w:tcPr>
            <w:tcW w:w="1200" w:type="dxa"/>
            <w:vAlign w:val="bottom"/>
          </w:tcPr>
          <w:p w:rsidR="00694319" w:rsidRPr="002B0683" w:rsidRDefault="00694319">
            <w:pPr>
              <w:rPr>
                <w:sz w:val="24"/>
                <w:szCs w:val="24"/>
              </w:rPr>
            </w:pPr>
          </w:p>
        </w:tc>
        <w:tc>
          <w:tcPr>
            <w:tcW w:w="1460" w:type="dxa"/>
            <w:tcBorders>
              <w:right w:val="single" w:sz="8" w:space="0" w:color="auto"/>
            </w:tcBorders>
            <w:vAlign w:val="bottom"/>
          </w:tcPr>
          <w:p w:rsidR="00694319" w:rsidRPr="002B0683" w:rsidRDefault="00694319">
            <w:pPr>
              <w:rPr>
                <w:sz w:val="24"/>
                <w:szCs w:val="24"/>
              </w:rPr>
            </w:pPr>
          </w:p>
        </w:tc>
      </w:tr>
      <w:tr w:rsidR="00694319" w:rsidRPr="002B0683">
        <w:trPr>
          <w:trHeight w:val="168"/>
        </w:trPr>
        <w:tc>
          <w:tcPr>
            <w:tcW w:w="170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80" w:type="dxa"/>
            <w:tcBorders>
              <w:bottom w:val="single" w:sz="8" w:space="0" w:color="auto"/>
              <w:right w:val="single" w:sz="8" w:space="0" w:color="auto"/>
            </w:tcBorders>
            <w:vAlign w:val="bottom"/>
          </w:tcPr>
          <w:p w:rsidR="00694319" w:rsidRPr="002B0683" w:rsidRDefault="00694319">
            <w:pPr>
              <w:rPr>
                <w:sz w:val="14"/>
                <w:szCs w:val="14"/>
              </w:rPr>
            </w:pPr>
          </w:p>
        </w:tc>
        <w:tc>
          <w:tcPr>
            <w:tcW w:w="20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6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70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228</w:t>
            </w:r>
          </w:p>
        </w:tc>
        <w:tc>
          <w:tcPr>
            <w:tcW w:w="268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1200</w:t>
            </w:r>
          </w:p>
        </w:tc>
        <w:tc>
          <w:tcPr>
            <w:tcW w:w="20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1,5</w:t>
            </w:r>
          </w:p>
        </w:tc>
        <w:tc>
          <w:tcPr>
            <w:tcW w:w="1200" w:type="dxa"/>
            <w:vAlign w:val="bottom"/>
          </w:tcPr>
          <w:p w:rsidR="00694319" w:rsidRPr="002B0683" w:rsidRDefault="00694319">
            <w:pPr>
              <w:rPr>
                <w:sz w:val="24"/>
                <w:szCs w:val="24"/>
              </w:rPr>
            </w:pPr>
          </w:p>
        </w:tc>
        <w:tc>
          <w:tcPr>
            <w:tcW w:w="1460" w:type="dxa"/>
            <w:tcBorders>
              <w:right w:val="single" w:sz="8" w:space="0" w:color="auto"/>
            </w:tcBorders>
            <w:vAlign w:val="bottom"/>
          </w:tcPr>
          <w:p w:rsidR="00694319" w:rsidRPr="002B0683" w:rsidRDefault="00694319">
            <w:pPr>
              <w:rPr>
                <w:sz w:val="24"/>
                <w:szCs w:val="24"/>
              </w:rPr>
            </w:pPr>
          </w:p>
        </w:tc>
      </w:tr>
      <w:tr w:rsidR="00694319" w:rsidRPr="002B0683">
        <w:trPr>
          <w:trHeight w:val="168"/>
        </w:trPr>
        <w:tc>
          <w:tcPr>
            <w:tcW w:w="170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80" w:type="dxa"/>
            <w:tcBorders>
              <w:bottom w:val="single" w:sz="8" w:space="0" w:color="auto"/>
              <w:right w:val="single" w:sz="8" w:space="0" w:color="auto"/>
            </w:tcBorders>
            <w:vAlign w:val="bottom"/>
          </w:tcPr>
          <w:p w:rsidR="00694319" w:rsidRPr="002B0683" w:rsidRDefault="00694319">
            <w:pPr>
              <w:rPr>
                <w:sz w:val="14"/>
                <w:szCs w:val="14"/>
              </w:rPr>
            </w:pPr>
          </w:p>
        </w:tc>
        <w:tc>
          <w:tcPr>
            <w:tcW w:w="20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6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6"/>
        </w:trPr>
        <w:tc>
          <w:tcPr>
            <w:tcW w:w="1700" w:type="dxa"/>
            <w:tcBorders>
              <w:left w:val="single" w:sz="8" w:space="0" w:color="auto"/>
              <w:right w:val="single" w:sz="8" w:space="0" w:color="auto"/>
            </w:tcBorders>
            <w:vAlign w:val="bottom"/>
          </w:tcPr>
          <w:p w:rsidR="00694319" w:rsidRPr="002B0683" w:rsidRDefault="00B17BA4">
            <w:pPr>
              <w:spacing w:line="306" w:lineRule="exact"/>
              <w:jc w:val="center"/>
              <w:rPr>
                <w:sz w:val="20"/>
                <w:szCs w:val="20"/>
              </w:rPr>
            </w:pPr>
            <w:r>
              <w:rPr>
                <w:sz w:val="28"/>
                <w:szCs w:val="28"/>
              </w:rPr>
              <w:t>228.1</w:t>
            </w:r>
          </w:p>
        </w:tc>
        <w:tc>
          <w:tcPr>
            <w:tcW w:w="2680" w:type="dxa"/>
            <w:tcBorders>
              <w:right w:val="single" w:sz="8" w:space="0" w:color="auto"/>
            </w:tcBorders>
            <w:vAlign w:val="bottom"/>
          </w:tcPr>
          <w:p w:rsidR="00694319" w:rsidRPr="002B0683" w:rsidRDefault="00B17BA4">
            <w:pPr>
              <w:spacing w:line="306" w:lineRule="exact"/>
              <w:jc w:val="center"/>
              <w:rPr>
                <w:sz w:val="20"/>
                <w:szCs w:val="20"/>
              </w:rPr>
            </w:pPr>
            <w:r>
              <w:rPr>
                <w:w w:val="99"/>
                <w:sz w:val="28"/>
                <w:szCs w:val="28"/>
              </w:rPr>
              <w:t>80</w:t>
            </w:r>
          </w:p>
        </w:tc>
        <w:tc>
          <w:tcPr>
            <w:tcW w:w="2000" w:type="dxa"/>
            <w:tcBorders>
              <w:right w:val="single" w:sz="8" w:space="0" w:color="auto"/>
            </w:tcBorders>
            <w:vAlign w:val="bottom"/>
          </w:tcPr>
          <w:p w:rsidR="00694319" w:rsidRPr="002B0683" w:rsidRDefault="00B17BA4">
            <w:pPr>
              <w:spacing w:line="306" w:lineRule="exact"/>
              <w:ind w:left="800"/>
              <w:rPr>
                <w:sz w:val="20"/>
                <w:szCs w:val="20"/>
              </w:rPr>
            </w:pPr>
            <w:r>
              <w:rPr>
                <w:sz w:val="28"/>
                <w:szCs w:val="28"/>
              </w:rPr>
              <w:t>25,9</w:t>
            </w:r>
          </w:p>
        </w:tc>
        <w:tc>
          <w:tcPr>
            <w:tcW w:w="1200" w:type="dxa"/>
            <w:vAlign w:val="bottom"/>
          </w:tcPr>
          <w:p w:rsidR="00694319" w:rsidRPr="002B0683" w:rsidRDefault="00694319">
            <w:pPr>
              <w:rPr>
                <w:sz w:val="24"/>
                <w:szCs w:val="24"/>
              </w:rPr>
            </w:pPr>
          </w:p>
        </w:tc>
        <w:tc>
          <w:tcPr>
            <w:tcW w:w="1460" w:type="dxa"/>
            <w:tcBorders>
              <w:right w:val="single" w:sz="8" w:space="0" w:color="auto"/>
            </w:tcBorders>
            <w:vAlign w:val="bottom"/>
          </w:tcPr>
          <w:p w:rsidR="00694319" w:rsidRPr="002B0683" w:rsidRDefault="00694319">
            <w:pPr>
              <w:rPr>
                <w:sz w:val="24"/>
                <w:szCs w:val="24"/>
              </w:rPr>
            </w:pPr>
          </w:p>
        </w:tc>
      </w:tr>
      <w:tr w:rsidR="00694319" w:rsidRPr="002B0683">
        <w:trPr>
          <w:trHeight w:val="168"/>
        </w:trPr>
        <w:tc>
          <w:tcPr>
            <w:tcW w:w="170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80" w:type="dxa"/>
            <w:tcBorders>
              <w:bottom w:val="single" w:sz="8" w:space="0" w:color="auto"/>
              <w:right w:val="single" w:sz="8" w:space="0" w:color="auto"/>
            </w:tcBorders>
            <w:vAlign w:val="bottom"/>
          </w:tcPr>
          <w:p w:rsidR="00694319" w:rsidRPr="002B0683" w:rsidRDefault="00694319">
            <w:pPr>
              <w:rPr>
                <w:sz w:val="14"/>
                <w:szCs w:val="14"/>
              </w:rPr>
            </w:pPr>
          </w:p>
        </w:tc>
        <w:tc>
          <w:tcPr>
            <w:tcW w:w="20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6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70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232</w:t>
            </w:r>
          </w:p>
        </w:tc>
        <w:tc>
          <w:tcPr>
            <w:tcW w:w="268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44</w:t>
            </w:r>
          </w:p>
        </w:tc>
        <w:tc>
          <w:tcPr>
            <w:tcW w:w="20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1,5</w:t>
            </w:r>
          </w:p>
        </w:tc>
        <w:tc>
          <w:tcPr>
            <w:tcW w:w="1200" w:type="dxa"/>
            <w:vAlign w:val="bottom"/>
          </w:tcPr>
          <w:p w:rsidR="00694319" w:rsidRPr="002B0683" w:rsidRDefault="00694319">
            <w:pPr>
              <w:rPr>
                <w:sz w:val="24"/>
                <w:szCs w:val="24"/>
              </w:rPr>
            </w:pPr>
          </w:p>
        </w:tc>
        <w:tc>
          <w:tcPr>
            <w:tcW w:w="1460" w:type="dxa"/>
            <w:tcBorders>
              <w:right w:val="single" w:sz="8" w:space="0" w:color="auto"/>
            </w:tcBorders>
            <w:vAlign w:val="bottom"/>
          </w:tcPr>
          <w:p w:rsidR="00694319" w:rsidRPr="002B0683" w:rsidRDefault="00694319">
            <w:pPr>
              <w:rPr>
                <w:sz w:val="24"/>
                <w:szCs w:val="24"/>
              </w:rPr>
            </w:pPr>
          </w:p>
        </w:tc>
      </w:tr>
      <w:tr w:rsidR="00694319" w:rsidRPr="002B0683">
        <w:trPr>
          <w:trHeight w:val="168"/>
        </w:trPr>
        <w:tc>
          <w:tcPr>
            <w:tcW w:w="170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80" w:type="dxa"/>
            <w:tcBorders>
              <w:bottom w:val="single" w:sz="8" w:space="0" w:color="auto"/>
              <w:right w:val="single" w:sz="8" w:space="0" w:color="auto"/>
            </w:tcBorders>
            <w:vAlign w:val="bottom"/>
          </w:tcPr>
          <w:p w:rsidR="00694319" w:rsidRPr="002B0683" w:rsidRDefault="00694319">
            <w:pPr>
              <w:rPr>
                <w:sz w:val="14"/>
                <w:szCs w:val="14"/>
              </w:rPr>
            </w:pPr>
          </w:p>
        </w:tc>
        <w:tc>
          <w:tcPr>
            <w:tcW w:w="20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6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70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234</w:t>
            </w:r>
          </w:p>
        </w:tc>
        <w:tc>
          <w:tcPr>
            <w:tcW w:w="2680" w:type="dxa"/>
            <w:tcBorders>
              <w:right w:val="single" w:sz="8" w:space="0" w:color="auto"/>
            </w:tcBorders>
            <w:vAlign w:val="bottom"/>
          </w:tcPr>
          <w:p w:rsidR="00694319" w:rsidRPr="002B0683" w:rsidRDefault="00B17BA4">
            <w:pPr>
              <w:spacing w:line="304" w:lineRule="exact"/>
              <w:jc w:val="center"/>
              <w:rPr>
                <w:sz w:val="20"/>
                <w:szCs w:val="20"/>
              </w:rPr>
            </w:pPr>
            <w:r>
              <w:rPr>
                <w:w w:val="99"/>
                <w:sz w:val="28"/>
                <w:szCs w:val="28"/>
              </w:rPr>
              <w:t>5</w:t>
            </w:r>
          </w:p>
        </w:tc>
        <w:tc>
          <w:tcPr>
            <w:tcW w:w="20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7</w:t>
            </w:r>
          </w:p>
        </w:tc>
        <w:tc>
          <w:tcPr>
            <w:tcW w:w="1200" w:type="dxa"/>
            <w:vAlign w:val="bottom"/>
          </w:tcPr>
          <w:p w:rsidR="00694319" w:rsidRPr="002B0683" w:rsidRDefault="00694319">
            <w:pPr>
              <w:rPr>
                <w:sz w:val="24"/>
                <w:szCs w:val="24"/>
              </w:rPr>
            </w:pPr>
          </w:p>
        </w:tc>
        <w:tc>
          <w:tcPr>
            <w:tcW w:w="1460" w:type="dxa"/>
            <w:tcBorders>
              <w:right w:val="single" w:sz="8" w:space="0" w:color="auto"/>
            </w:tcBorders>
            <w:vAlign w:val="bottom"/>
          </w:tcPr>
          <w:p w:rsidR="00694319" w:rsidRPr="002B0683" w:rsidRDefault="00694319">
            <w:pPr>
              <w:rPr>
                <w:sz w:val="24"/>
                <w:szCs w:val="24"/>
              </w:rPr>
            </w:pPr>
          </w:p>
        </w:tc>
      </w:tr>
      <w:tr w:rsidR="00694319" w:rsidRPr="002B0683">
        <w:trPr>
          <w:trHeight w:val="170"/>
        </w:trPr>
        <w:tc>
          <w:tcPr>
            <w:tcW w:w="170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80" w:type="dxa"/>
            <w:tcBorders>
              <w:bottom w:val="single" w:sz="8" w:space="0" w:color="auto"/>
              <w:right w:val="single" w:sz="8" w:space="0" w:color="auto"/>
            </w:tcBorders>
            <w:vAlign w:val="bottom"/>
          </w:tcPr>
          <w:p w:rsidR="00694319" w:rsidRPr="002B0683" w:rsidRDefault="00694319">
            <w:pPr>
              <w:rPr>
                <w:sz w:val="14"/>
                <w:szCs w:val="14"/>
              </w:rPr>
            </w:pPr>
          </w:p>
        </w:tc>
        <w:tc>
          <w:tcPr>
            <w:tcW w:w="20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60" w:type="dxa"/>
            <w:tcBorders>
              <w:bottom w:val="single" w:sz="8" w:space="0" w:color="auto"/>
              <w:right w:val="single" w:sz="8" w:space="0" w:color="auto"/>
            </w:tcBorders>
            <w:vAlign w:val="bottom"/>
          </w:tcPr>
          <w:p w:rsidR="00694319" w:rsidRPr="002B0683" w:rsidRDefault="00694319">
            <w:pPr>
              <w:rPr>
                <w:sz w:val="14"/>
                <w:szCs w:val="14"/>
              </w:rPr>
            </w:pPr>
          </w:p>
        </w:tc>
      </w:tr>
      <w:tr w:rsidR="00694319" w:rsidRPr="002B0683">
        <w:trPr>
          <w:trHeight w:val="304"/>
        </w:trPr>
        <w:tc>
          <w:tcPr>
            <w:tcW w:w="1700" w:type="dxa"/>
            <w:tcBorders>
              <w:left w:val="single" w:sz="8" w:space="0" w:color="auto"/>
              <w:right w:val="single" w:sz="8" w:space="0" w:color="auto"/>
            </w:tcBorders>
            <w:vAlign w:val="bottom"/>
          </w:tcPr>
          <w:p w:rsidR="00694319" w:rsidRPr="002B0683" w:rsidRDefault="00B17BA4">
            <w:pPr>
              <w:spacing w:line="304" w:lineRule="exact"/>
              <w:jc w:val="center"/>
              <w:rPr>
                <w:sz w:val="20"/>
                <w:szCs w:val="20"/>
              </w:rPr>
            </w:pPr>
            <w:r>
              <w:rPr>
                <w:w w:val="99"/>
                <w:sz w:val="28"/>
                <w:szCs w:val="28"/>
              </w:rPr>
              <w:t>264</w:t>
            </w:r>
          </w:p>
        </w:tc>
        <w:tc>
          <w:tcPr>
            <w:tcW w:w="2680" w:type="dxa"/>
            <w:tcBorders>
              <w:right w:val="single" w:sz="8" w:space="0" w:color="auto"/>
            </w:tcBorders>
            <w:vAlign w:val="bottom"/>
          </w:tcPr>
          <w:p w:rsidR="00694319" w:rsidRPr="002B0683" w:rsidRDefault="00B17BA4">
            <w:pPr>
              <w:spacing w:line="304" w:lineRule="exact"/>
              <w:ind w:right="660"/>
              <w:jc w:val="right"/>
              <w:rPr>
                <w:sz w:val="20"/>
                <w:szCs w:val="20"/>
              </w:rPr>
            </w:pPr>
            <w:r>
              <w:rPr>
                <w:sz w:val="28"/>
                <w:szCs w:val="28"/>
              </w:rPr>
              <w:t>730</w:t>
            </w:r>
          </w:p>
        </w:tc>
        <w:tc>
          <w:tcPr>
            <w:tcW w:w="2000" w:type="dxa"/>
            <w:tcBorders>
              <w:right w:val="single" w:sz="8" w:space="0" w:color="auto"/>
            </w:tcBorders>
            <w:vAlign w:val="bottom"/>
          </w:tcPr>
          <w:p w:rsidR="00694319" w:rsidRPr="002B0683" w:rsidRDefault="00B17BA4">
            <w:pPr>
              <w:spacing w:line="304" w:lineRule="exact"/>
              <w:ind w:left="800"/>
              <w:rPr>
                <w:sz w:val="20"/>
                <w:szCs w:val="20"/>
              </w:rPr>
            </w:pPr>
            <w:r>
              <w:rPr>
                <w:sz w:val="28"/>
                <w:szCs w:val="28"/>
              </w:rPr>
              <w:t>0,1</w:t>
            </w:r>
          </w:p>
        </w:tc>
        <w:tc>
          <w:tcPr>
            <w:tcW w:w="1200" w:type="dxa"/>
            <w:vAlign w:val="bottom"/>
          </w:tcPr>
          <w:p w:rsidR="00694319" w:rsidRPr="002B0683" w:rsidRDefault="00694319">
            <w:pPr>
              <w:rPr>
                <w:sz w:val="24"/>
                <w:szCs w:val="24"/>
              </w:rPr>
            </w:pPr>
          </w:p>
        </w:tc>
        <w:tc>
          <w:tcPr>
            <w:tcW w:w="1460" w:type="dxa"/>
            <w:tcBorders>
              <w:right w:val="single" w:sz="8" w:space="0" w:color="auto"/>
            </w:tcBorders>
            <w:vAlign w:val="bottom"/>
          </w:tcPr>
          <w:p w:rsidR="00694319" w:rsidRPr="002B0683" w:rsidRDefault="00694319">
            <w:pPr>
              <w:rPr>
                <w:sz w:val="24"/>
                <w:szCs w:val="24"/>
              </w:rPr>
            </w:pPr>
          </w:p>
        </w:tc>
      </w:tr>
      <w:tr w:rsidR="00694319" w:rsidRPr="002B0683">
        <w:trPr>
          <w:trHeight w:val="168"/>
        </w:trPr>
        <w:tc>
          <w:tcPr>
            <w:tcW w:w="1700" w:type="dxa"/>
            <w:tcBorders>
              <w:left w:val="single" w:sz="8" w:space="0" w:color="auto"/>
              <w:bottom w:val="single" w:sz="8" w:space="0" w:color="auto"/>
              <w:right w:val="single" w:sz="8" w:space="0" w:color="auto"/>
            </w:tcBorders>
            <w:vAlign w:val="bottom"/>
          </w:tcPr>
          <w:p w:rsidR="00694319" w:rsidRPr="002B0683" w:rsidRDefault="00694319">
            <w:pPr>
              <w:rPr>
                <w:sz w:val="14"/>
                <w:szCs w:val="14"/>
              </w:rPr>
            </w:pPr>
          </w:p>
        </w:tc>
        <w:tc>
          <w:tcPr>
            <w:tcW w:w="2680" w:type="dxa"/>
            <w:tcBorders>
              <w:bottom w:val="single" w:sz="8" w:space="0" w:color="auto"/>
              <w:right w:val="single" w:sz="8" w:space="0" w:color="auto"/>
            </w:tcBorders>
            <w:vAlign w:val="bottom"/>
          </w:tcPr>
          <w:p w:rsidR="00694319" w:rsidRPr="002B0683" w:rsidRDefault="00694319">
            <w:pPr>
              <w:rPr>
                <w:sz w:val="14"/>
                <w:szCs w:val="14"/>
              </w:rPr>
            </w:pPr>
          </w:p>
        </w:tc>
        <w:tc>
          <w:tcPr>
            <w:tcW w:w="2000" w:type="dxa"/>
            <w:tcBorders>
              <w:bottom w:val="single" w:sz="8" w:space="0" w:color="auto"/>
              <w:right w:val="single" w:sz="8" w:space="0" w:color="auto"/>
            </w:tcBorders>
            <w:vAlign w:val="bottom"/>
          </w:tcPr>
          <w:p w:rsidR="00694319" w:rsidRPr="002B0683" w:rsidRDefault="00694319">
            <w:pPr>
              <w:rPr>
                <w:sz w:val="14"/>
                <w:szCs w:val="14"/>
              </w:rPr>
            </w:pPr>
          </w:p>
        </w:tc>
        <w:tc>
          <w:tcPr>
            <w:tcW w:w="1200" w:type="dxa"/>
            <w:tcBorders>
              <w:bottom w:val="single" w:sz="8" w:space="0" w:color="auto"/>
            </w:tcBorders>
            <w:vAlign w:val="bottom"/>
          </w:tcPr>
          <w:p w:rsidR="00694319" w:rsidRPr="002B0683" w:rsidRDefault="00694319">
            <w:pPr>
              <w:rPr>
                <w:sz w:val="14"/>
                <w:szCs w:val="14"/>
              </w:rPr>
            </w:pPr>
          </w:p>
        </w:tc>
        <w:tc>
          <w:tcPr>
            <w:tcW w:w="1460" w:type="dxa"/>
            <w:tcBorders>
              <w:bottom w:val="single" w:sz="8" w:space="0" w:color="auto"/>
              <w:right w:val="single" w:sz="8" w:space="0" w:color="auto"/>
            </w:tcBorders>
            <w:vAlign w:val="bottom"/>
          </w:tcPr>
          <w:p w:rsidR="00694319" w:rsidRPr="002B0683" w:rsidRDefault="00694319">
            <w:pPr>
              <w:rPr>
                <w:sz w:val="14"/>
                <w:szCs w:val="14"/>
              </w:rPr>
            </w:pPr>
          </w:p>
        </w:tc>
      </w:tr>
    </w:tbl>
    <w:p w:rsidR="00694319" w:rsidRDefault="0030623A">
      <w:pPr>
        <w:spacing w:line="20" w:lineRule="exact"/>
        <w:rPr>
          <w:sz w:val="20"/>
          <w:szCs w:val="20"/>
        </w:rPr>
      </w:pPr>
      <w:r>
        <w:rPr>
          <w:noProof/>
          <w:sz w:val="20"/>
          <w:szCs w:val="20"/>
          <w:lang w:val="ru-RU" w:eastAsia="ru-RU"/>
        </w:rPr>
        <w:drawing>
          <wp:anchor distT="0" distB="0" distL="114300" distR="114300" simplePos="0" relativeHeight="251648000" behindDoc="1" locked="0" layoutInCell="0" allowOverlap="1">
            <wp:simplePos x="0" y="0"/>
            <wp:positionH relativeFrom="column">
              <wp:posOffset>306705</wp:posOffset>
            </wp:positionH>
            <wp:positionV relativeFrom="paragraph">
              <wp:posOffset>-4939030</wp:posOffset>
            </wp:positionV>
            <wp:extent cx="6350" cy="6350"/>
            <wp:effectExtent l="0" t="0" r="0" b="0"/>
            <wp:wrapNone/>
            <wp:docPr id="3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ru-RU" w:eastAsia="ru-RU"/>
        </w:rPr>
        <w:drawing>
          <wp:anchor distT="0" distB="0" distL="114300" distR="114300" simplePos="0" relativeHeight="251649024" behindDoc="1" locked="0" layoutInCell="0" allowOverlap="1">
            <wp:simplePos x="0" y="0"/>
            <wp:positionH relativeFrom="column">
              <wp:posOffset>1373505</wp:posOffset>
            </wp:positionH>
            <wp:positionV relativeFrom="paragraph">
              <wp:posOffset>-4939030</wp:posOffset>
            </wp:positionV>
            <wp:extent cx="6350" cy="6350"/>
            <wp:effectExtent l="0" t="0" r="0" b="0"/>
            <wp:wrapNone/>
            <wp:docPr id="3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ru-RU" w:eastAsia="ru-RU"/>
        </w:rPr>
        <w:drawing>
          <wp:anchor distT="0" distB="0" distL="114300" distR="114300" simplePos="0" relativeHeight="251650048" behindDoc="1" locked="0" layoutInCell="0" allowOverlap="1">
            <wp:simplePos x="0" y="0"/>
            <wp:positionH relativeFrom="column">
              <wp:posOffset>3076575</wp:posOffset>
            </wp:positionH>
            <wp:positionV relativeFrom="paragraph">
              <wp:posOffset>-4939030</wp:posOffset>
            </wp:positionV>
            <wp:extent cx="6350" cy="6350"/>
            <wp:effectExtent l="0" t="0" r="0" b="0"/>
            <wp:wrapNone/>
            <wp:docPr id="3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319" w:rsidRDefault="00694319">
      <w:pPr>
        <w:spacing w:line="200" w:lineRule="exact"/>
        <w:rPr>
          <w:sz w:val="20"/>
          <w:szCs w:val="20"/>
        </w:rPr>
      </w:pPr>
    </w:p>
    <w:p w:rsidR="00694319" w:rsidRDefault="00694319">
      <w:pPr>
        <w:spacing w:line="269" w:lineRule="exact"/>
        <w:rPr>
          <w:sz w:val="20"/>
          <w:szCs w:val="20"/>
        </w:rPr>
      </w:pPr>
    </w:p>
    <w:p w:rsidR="00694319" w:rsidRDefault="00B17BA4">
      <w:pPr>
        <w:spacing w:line="357" w:lineRule="auto"/>
        <w:ind w:left="260" w:firstLine="708"/>
        <w:jc w:val="both"/>
        <w:rPr>
          <w:sz w:val="20"/>
          <w:szCs w:val="20"/>
        </w:rPr>
      </w:pPr>
      <w:r>
        <w:rPr>
          <w:sz w:val="28"/>
          <w:szCs w:val="28"/>
        </w:rPr>
        <w:t>Подводя итоги по анализу приведенных выше таблиц статистических данных осужденных лиц за 2015-2016 г. по Томской области и Республике Хакасия, мною было выявлено, что по Томской области разница в количестве осужденных лиц, состоящих на учете в Уголовно-исполнительной инспекции примерно равна 218 человек. Из них разница в количестве осужденных лиц, в</w:t>
      </w:r>
    </w:p>
    <w:p w:rsidR="00694319" w:rsidRDefault="00694319">
      <w:pPr>
        <w:spacing w:line="111" w:lineRule="exact"/>
        <w:rPr>
          <w:sz w:val="20"/>
          <w:szCs w:val="20"/>
        </w:rPr>
      </w:pPr>
    </w:p>
    <w:p w:rsidR="00694319" w:rsidRDefault="00B17BA4">
      <w:pPr>
        <w:ind w:left="4980"/>
        <w:rPr>
          <w:sz w:val="20"/>
          <w:szCs w:val="20"/>
        </w:rPr>
      </w:pPr>
      <w:r>
        <w:t>37</w:t>
      </w:r>
    </w:p>
    <w:p w:rsidR="00694319" w:rsidRDefault="00694319">
      <w:pPr>
        <w:sectPr w:rsidR="00694319">
          <w:pgSz w:w="11900" w:h="16838"/>
          <w:pgMar w:top="1138" w:right="846" w:bottom="420" w:left="1440" w:header="0" w:footer="0" w:gutter="0"/>
          <w:cols w:space="720" w:equalWidth="0">
            <w:col w:w="9620"/>
          </w:cols>
        </w:sectPr>
      </w:pPr>
    </w:p>
    <w:p w:rsidR="00694319" w:rsidRDefault="00B17BA4">
      <w:pPr>
        <w:spacing w:line="355" w:lineRule="auto"/>
        <w:ind w:left="260"/>
        <w:jc w:val="both"/>
        <w:rPr>
          <w:sz w:val="20"/>
          <w:szCs w:val="20"/>
        </w:rPr>
      </w:pPr>
      <w:r>
        <w:rPr>
          <w:sz w:val="28"/>
          <w:szCs w:val="28"/>
        </w:rPr>
        <w:lastRenderedPageBreak/>
        <w:t>отношении которых была применена отсрочка отбывания наказания по 82 статье Уголовного кодекса Российской Федерации, примерно равна 8 человек.</w:t>
      </w:r>
    </w:p>
    <w:p w:rsidR="00694319" w:rsidRDefault="00694319">
      <w:pPr>
        <w:spacing w:line="8" w:lineRule="exact"/>
        <w:rPr>
          <w:sz w:val="20"/>
          <w:szCs w:val="20"/>
        </w:rPr>
      </w:pPr>
    </w:p>
    <w:p w:rsidR="00694319" w:rsidRDefault="00B17BA4">
      <w:pPr>
        <w:ind w:left="980"/>
        <w:rPr>
          <w:sz w:val="20"/>
          <w:szCs w:val="20"/>
        </w:rPr>
      </w:pPr>
      <w:r>
        <w:rPr>
          <w:sz w:val="28"/>
          <w:szCs w:val="28"/>
        </w:rPr>
        <w:t>По Республике Хакасия по тем же показателям я выявила, что разница</w:t>
      </w:r>
    </w:p>
    <w:p w:rsidR="00694319" w:rsidRDefault="00694319">
      <w:pPr>
        <w:spacing w:line="160" w:lineRule="exact"/>
        <w:rPr>
          <w:sz w:val="20"/>
          <w:szCs w:val="20"/>
        </w:rPr>
      </w:pPr>
    </w:p>
    <w:p w:rsidR="00694319" w:rsidRDefault="00B17BA4" w:rsidP="00B17BA4">
      <w:pPr>
        <w:numPr>
          <w:ilvl w:val="0"/>
          <w:numId w:val="48"/>
        </w:numPr>
        <w:tabs>
          <w:tab w:val="left" w:pos="680"/>
        </w:tabs>
        <w:ind w:left="680" w:hanging="418"/>
        <w:rPr>
          <w:sz w:val="28"/>
          <w:szCs w:val="28"/>
        </w:rPr>
      </w:pPr>
      <w:r>
        <w:rPr>
          <w:sz w:val="28"/>
          <w:szCs w:val="28"/>
        </w:rPr>
        <w:t>количестве   осужденных   лиц,   состоящих   на   учете   в   Уголовно-</w:t>
      </w:r>
    </w:p>
    <w:p w:rsidR="00694319" w:rsidRDefault="00694319">
      <w:pPr>
        <w:spacing w:line="176" w:lineRule="exact"/>
        <w:rPr>
          <w:sz w:val="20"/>
          <w:szCs w:val="20"/>
        </w:rPr>
      </w:pPr>
    </w:p>
    <w:p w:rsidR="00694319" w:rsidRDefault="00B17BA4">
      <w:pPr>
        <w:spacing w:line="356" w:lineRule="auto"/>
        <w:ind w:left="260"/>
        <w:jc w:val="both"/>
        <w:rPr>
          <w:sz w:val="20"/>
          <w:szCs w:val="20"/>
        </w:rPr>
      </w:pPr>
      <w:r>
        <w:rPr>
          <w:sz w:val="28"/>
          <w:szCs w:val="28"/>
        </w:rPr>
        <w:t>исполнительной инспекции примерно равно 207 человек, а разница в количестве осужденных лиц, в отношении которых была применена отсрочка отбывания наказания по 82 статье Уголовного Кодекса Российской Федерации, примерно равна 4 человека.</w:t>
      </w:r>
    </w:p>
    <w:p w:rsidR="00694319" w:rsidRDefault="00694319">
      <w:pPr>
        <w:spacing w:line="22" w:lineRule="exact"/>
        <w:rPr>
          <w:sz w:val="20"/>
          <w:szCs w:val="20"/>
        </w:rPr>
      </w:pPr>
    </w:p>
    <w:p w:rsidR="00694319" w:rsidRDefault="00B17BA4">
      <w:pPr>
        <w:spacing w:line="358" w:lineRule="auto"/>
        <w:ind w:left="260" w:firstLine="708"/>
        <w:jc w:val="both"/>
        <w:rPr>
          <w:sz w:val="20"/>
          <w:szCs w:val="20"/>
        </w:rPr>
      </w:pPr>
      <w:r>
        <w:rPr>
          <w:sz w:val="28"/>
          <w:szCs w:val="28"/>
        </w:rPr>
        <w:t>Следовательно, я прихожу к выводу о том, что применение отсрочки отбывания наказания по 82 статье Уголовного Кодекса Российской Федерации в двух субъектах практически с одинаковым процентом, т.е довольно малый процент преступлений ( от 1,13 – 1,24 %) совершаются на территории Томской области и Республики Хакасия беременными женщинами, женщинами, имеющих малолетних детей в возрасте до четырнадцати лет, а так же мужчины, имеющие малолетних детей в возрасте до четырнадцати лет и являющихся единственными родителями в семье.</w:t>
      </w:r>
    </w:p>
    <w:p w:rsidR="00694319" w:rsidRDefault="00694319">
      <w:pPr>
        <w:spacing w:line="275" w:lineRule="exact"/>
        <w:rPr>
          <w:sz w:val="20"/>
          <w:szCs w:val="20"/>
        </w:rPr>
      </w:pPr>
    </w:p>
    <w:p w:rsidR="00694319" w:rsidRDefault="00B17BA4">
      <w:pPr>
        <w:ind w:left="980"/>
        <w:rPr>
          <w:sz w:val="20"/>
          <w:szCs w:val="20"/>
        </w:rPr>
      </w:pPr>
      <w:r>
        <w:rPr>
          <w:sz w:val="28"/>
          <w:szCs w:val="28"/>
        </w:rPr>
        <w:t>2.2 Порядок реализации отсрочки отбывания наказания</w:t>
      </w:r>
    </w:p>
    <w:p w:rsidR="00694319" w:rsidRDefault="00694319">
      <w:pPr>
        <w:spacing w:line="200" w:lineRule="exact"/>
        <w:rPr>
          <w:sz w:val="20"/>
          <w:szCs w:val="20"/>
        </w:rPr>
      </w:pPr>
    </w:p>
    <w:p w:rsidR="00694319" w:rsidRDefault="00694319">
      <w:pPr>
        <w:spacing w:line="351" w:lineRule="exact"/>
        <w:rPr>
          <w:sz w:val="20"/>
          <w:szCs w:val="20"/>
        </w:rPr>
      </w:pPr>
    </w:p>
    <w:p w:rsidR="00694319" w:rsidRDefault="00B17BA4">
      <w:pPr>
        <w:spacing w:line="351" w:lineRule="auto"/>
        <w:ind w:left="260" w:firstLine="708"/>
        <w:jc w:val="both"/>
        <w:rPr>
          <w:sz w:val="20"/>
          <w:szCs w:val="20"/>
        </w:rPr>
      </w:pPr>
      <w:r>
        <w:rPr>
          <w:sz w:val="28"/>
          <w:szCs w:val="28"/>
        </w:rPr>
        <w:t>Применение отсрочки отбывания наказания осужденным можно разделить на следующие этапы:</w:t>
      </w:r>
    </w:p>
    <w:p w:rsidR="00694319" w:rsidRDefault="00694319">
      <w:pPr>
        <w:spacing w:line="25" w:lineRule="exact"/>
        <w:rPr>
          <w:sz w:val="20"/>
          <w:szCs w:val="20"/>
        </w:rPr>
      </w:pPr>
    </w:p>
    <w:p w:rsidR="00694319" w:rsidRDefault="00B17BA4">
      <w:pPr>
        <w:spacing w:line="358" w:lineRule="auto"/>
        <w:ind w:left="260" w:firstLine="708"/>
        <w:jc w:val="both"/>
        <w:rPr>
          <w:sz w:val="20"/>
          <w:szCs w:val="20"/>
        </w:rPr>
      </w:pPr>
      <w:r>
        <w:rPr>
          <w:sz w:val="28"/>
          <w:szCs w:val="28"/>
        </w:rPr>
        <w:t>Первый этап: решение суда о применении отсрочки отбывания наказания. Отсрочка отбывания наказания осужденным беременной женщине, женщине, имеющей малолетних детей в возрасте до четырнадцати лет, мужчине, имеющему малолетнего ребенка в возрасте до четырнадцати лет и являющемуся единственным родителем в семье, кроме категории осужденных, указанных в статье 82 Уголовного Кодекса Российской Федерации, может быть предоставлена не только в процессе вынесения приговора, но и в процессе отбывания наказания. Отсрочка отбывания</w:t>
      </w:r>
    </w:p>
    <w:p w:rsidR="00694319" w:rsidRDefault="00694319">
      <w:pPr>
        <w:spacing w:line="313" w:lineRule="exact"/>
        <w:rPr>
          <w:sz w:val="20"/>
          <w:szCs w:val="20"/>
        </w:rPr>
      </w:pPr>
    </w:p>
    <w:p w:rsidR="00694319" w:rsidRDefault="00B17BA4">
      <w:pPr>
        <w:ind w:left="4980"/>
        <w:rPr>
          <w:sz w:val="20"/>
          <w:szCs w:val="20"/>
        </w:rPr>
      </w:pPr>
      <w:r>
        <w:t>38</w:t>
      </w:r>
    </w:p>
    <w:p w:rsidR="00694319" w:rsidRDefault="00694319">
      <w:pPr>
        <w:sectPr w:rsidR="00694319">
          <w:pgSz w:w="11900" w:h="16838"/>
          <w:pgMar w:top="1138" w:right="846" w:bottom="420" w:left="1440" w:header="0" w:footer="0" w:gutter="0"/>
          <w:cols w:space="720" w:equalWidth="0">
            <w:col w:w="9620"/>
          </w:cols>
        </w:sectPr>
      </w:pPr>
    </w:p>
    <w:p w:rsidR="00694319" w:rsidRDefault="00B17BA4">
      <w:pPr>
        <w:spacing w:line="357" w:lineRule="auto"/>
        <w:ind w:left="260" w:right="280"/>
        <w:jc w:val="both"/>
        <w:rPr>
          <w:sz w:val="20"/>
          <w:szCs w:val="20"/>
        </w:rPr>
      </w:pPr>
      <w:r>
        <w:rPr>
          <w:sz w:val="28"/>
          <w:szCs w:val="28"/>
        </w:rPr>
        <w:lastRenderedPageBreak/>
        <w:t>наказания беременным женщинам, женщинам, имеющих малолетних детей в возрасте до четырнадцати лет и мужчинам, имеющих малолетних детей в возрасте до четырнадцати лет и являющихся единственным родителем в семье, может быть предоставлена судом при назначении наказания в виде лишения свободы и при исполнении приговора:</w:t>
      </w:r>
    </w:p>
    <w:p w:rsidR="00694319" w:rsidRDefault="00694319">
      <w:pPr>
        <w:spacing w:line="23" w:lineRule="exact"/>
        <w:rPr>
          <w:sz w:val="20"/>
          <w:szCs w:val="20"/>
        </w:rPr>
      </w:pPr>
    </w:p>
    <w:p w:rsidR="00694319" w:rsidRDefault="00B17BA4" w:rsidP="00B17BA4">
      <w:pPr>
        <w:numPr>
          <w:ilvl w:val="0"/>
          <w:numId w:val="49"/>
        </w:numPr>
        <w:tabs>
          <w:tab w:val="left" w:pos="1676"/>
        </w:tabs>
        <w:spacing w:line="349" w:lineRule="auto"/>
        <w:ind w:left="260" w:right="280" w:firstLine="710"/>
        <w:jc w:val="both"/>
        <w:rPr>
          <w:sz w:val="28"/>
          <w:szCs w:val="28"/>
        </w:rPr>
      </w:pPr>
      <w:r>
        <w:rPr>
          <w:sz w:val="28"/>
          <w:szCs w:val="28"/>
        </w:rPr>
        <w:t>обязательные и исправительные работы, арест, ограничение свободы не назначаются беременным женщинам и женщинам, имеющих</w:t>
      </w:r>
    </w:p>
    <w:p w:rsidR="00694319" w:rsidRDefault="00694319">
      <w:pPr>
        <w:spacing w:line="14" w:lineRule="exact"/>
        <w:rPr>
          <w:sz w:val="28"/>
          <w:szCs w:val="28"/>
        </w:rPr>
      </w:pPr>
    </w:p>
    <w:p w:rsidR="00694319" w:rsidRDefault="00B17BA4">
      <w:pPr>
        <w:ind w:left="260"/>
        <w:rPr>
          <w:sz w:val="28"/>
          <w:szCs w:val="28"/>
        </w:rPr>
      </w:pPr>
      <w:r>
        <w:rPr>
          <w:sz w:val="28"/>
          <w:szCs w:val="28"/>
        </w:rPr>
        <w:t>малолетних  детей,  атак  же  мужчинам,  являющихся  единственным</w:t>
      </w:r>
    </w:p>
    <w:p w:rsidR="00694319" w:rsidRDefault="00694319">
      <w:pPr>
        <w:spacing w:line="174" w:lineRule="exact"/>
        <w:rPr>
          <w:sz w:val="20"/>
          <w:szCs w:val="20"/>
        </w:rPr>
      </w:pPr>
    </w:p>
    <w:p w:rsidR="00694319" w:rsidRDefault="00B17BA4">
      <w:pPr>
        <w:spacing w:line="252" w:lineRule="auto"/>
        <w:ind w:left="260" w:right="280"/>
        <w:rPr>
          <w:sz w:val="20"/>
          <w:szCs w:val="20"/>
        </w:rPr>
      </w:pPr>
      <w:r>
        <w:rPr>
          <w:sz w:val="28"/>
          <w:szCs w:val="28"/>
        </w:rPr>
        <w:t>родителем - до достижения младшим ребенком возраста четырнадцати лет</w:t>
      </w:r>
      <w:r>
        <w:rPr>
          <w:sz w:val="36"/>
          <w:szCs w:val="36"/>
          <w:vertAlign w:val="superscript"/>
        </w:rPr>
        <w:t>38</w:t>
      </w:r>
      <w:r>
        <w:rPr>
          <w:sz w:val="28"/>
          <w:szCs w:val="28"/>
        </w:rPr>
        <w:t>;</w:t>
      </w:r>
    </w:p>
    <w:p w:rsidR="00694319" w:rsidRDefault="00694319">
      <w:pPr>
        <w:spacing w:line="200" w:lineRule="exact"/>
        <w:rPr>
          <w:sz w:val="20"/>
          <w:szCs w:val="20"/>
        </w:rPr>
      </w:pPr>
    </w:p>
    <w:p w:rsidR="00694319" w:rsidRDefault="00694319">
      <w:pPr>
        <w:spacing w:line="333" w:lineRule="exact"/>
        <w:rPr>
          <w:sz w:val="20"/>
          <w:szCs w:val="20"/>
        </w:rPr>
      </w:pPr>
    </w:p>
    <w:p w:rsidR="00694319" w:rsidRDefault="00B17BA4" w:rsidP="00B17BA4">
      <w:pPr>
        <w:numPr>
          <w:ilvl w:val="0"/>
          <w:numId w:val="50"/>
        </w:numPr>
        <w:tabs>
          <w:tab w:val="left" w:pos="1746"/>
        </w:tabs>
        <w:spacing w:line="328" w:lineRule="auto"/>
        <w:ind w:left="260" w:right="280" w:firstLine="710"/>
        <w:jc w:val="both"/>
        <w:rPr>
          <w:sz w:val="28"/>
          <w:szCs w:val="28"/>
        </w:rPr>
      </w:pPr>
      <w:r>
        <w:rPr>
          <w:sz w:val="28"/>
          <w:szCs w:val="28"/>
        </w:rPr>
        <w:t>отсрочка отбывания наказания может быть применена в отношении осужденных, которые отбывают наказание в исправительном учреждении</w:t>
      </w:r>
      <w:r>
        <w:rPr>
          <w:sz w:val="36"/>
          <w:szCs w:val="36"/>
          <w:vertAlign w:val="superscript"/>
        </w:rPr>
        <w:t>39</w:t>
      </w:r>
      <w:r>
        <w:rPr>
          <w:sz w:val="28"/>
          <w:szCs w:val="28"/>
        </w:rPr>
        <w:t>.</w:t>
      </w:r>
    </w:p>
    <w:p w:rsidR="00694319" w:rsidRDefault="00694319">
      <w:pPr>
        <w:spacing w:line="4" w:lineRule="exact"/>
        <w:rPr>
          <w:sz w:val="20"/>
          <w:szCs w:val="20"/>
        </w:rPr>
      </w:pPr>
    </w:p>
    <w:p w:rsidR="00694319" w:rsidRDefault="00B17BA4" w:rsidP="00B17BA4">
      <w:pPr>
        <w:numPr>
          <w:ilvl w:val="0"/>
          <w:numId w:val="51"/>
        </w:numPr>
        <w:tabs>
          <w:tab w:val="left" w:pos="1438"/>
        </w:tabs>
        <w:spacing w:line="354" w:lineRule="auto"/>
        <w:ind w:left="260" w:right="280" w:firstLine="710"/>
        <w:jc w:val="both"/>
        <w:rPr>
          <w:sz w:val="28"/>
          <w:szCs w:val="28"/>
        </w:rPr>
      </w:pPr>
      <w:r>
        <w:rPr>
          <w:sz w:val="28"/>
          <w:szCs w:val="28"/>
        </w:rPr>
        <w:t>первом случае согласно Уголовно-процессуальному Кодексу Российской Федерации исполнение приговора об осуждении лица к обязательным работам, исправительным работам, ограничению свободы,</w:t>
      </w:r>
    </w:p>
    <w:p w:rsidR="00694319" w:rsidRDefault="00694319">
      <w:pPr>
        <w:spacing w:line="22" w:lineRule="exact"/>
        <w:rPr>
          <w:sz w:val="20"/>
          <w:szCs w:val="20"/>
        </w:rPr>
      </w:pPr>
    </w:p>
    <w:p w:rsidR="00694319" w:rsidRDefault="00B17BA4">
      <w:pPr>
        <w:spacing w:line="357" w:lineRule="auto"/>
        <w:ind w:left="260" w:right="280"/>
        <w:jc w:val="both"/>
        <w:rPr>
          <w:sz w:val="20"/>
          <w:szCs w:val="20"/>
        </w:rPr>
      </w:pPr>
      <w:r>
        <w:rPr>
          <w:sz w:val="28"/>
          <w:szCs w:val="28"/>
        </w:rPr>
        <w:t>лишению свободы может быть отсрочено судом на определенный срок при наличии вышеуказанного обстоятельства. Вопрос касательно отсрочки исполнения приговора решается судом по ходатайству самого осужденного лица, его законного представителя, близких родственников, защитника осужденного или по представлению прокурора.</w:t>
      </w:r>
    </w:p>
    <w:p w:rsidR="00694319" w:rsidRDefault="00694319">
      <w:pPr>
        <w:spacing w:line="20" w:lineRule="exact"/>
        <w:rPr>
          <w:sz w:val="20"/>
          <w:szCs w:val="20"/>
        </w:rPr>
      </w:pPr>
    </w:p>
    <w:p w:rsidR="00694319" w:rsidRDefault="00B17BA4">
      <w:pPr>
        <w:spacing w:line="357" w:lineRule="auto"/>
        <w:ind w:left="260" w:right="280" w:firstLine="708"/>
        <w:jc w:val="both"/>
        <w:rPr>
          <w:sz w:val="20"/>
          <w:szCs w:val="20"/>
        </w:rPr>
      </w:pPr>
      <w:r>
        <w:rPr>
          <w:sz w:val="28"/>
          <w:szCs w:val="28"/>
        </w:rPr>
        <w:t>Во втором случае согласно Уголовно-исполнительному законодательству адвокат, законный представитель осужденной беременной женщины, женщины, имеющей малолетнего ребенка в возрасте до четырнадцати лет, а так же мужчины, имеющих малолетних детей в возрасте до четырнадцати лет, являющихся единственным родителем в семье имеет</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68480" behindDoc="0" locked="0" layoutInCell="0" allowOverlap="1">
                <wp:simplePos x="0" y="0"/>
                <wp:positionH relativeFrom="column">
                  <wp:posOffset>166370</wp:posOffset>
                </wp:positionH>
                <wp:positionV relativeFrom="paragraph">
                  <wp:posOffset>280035</wp:posOffset>
                </wp:positionV>
                <wp:extent cx="1828800" cy="0"/>
                <wp:effectExtent l="13970" t="10795" r="5080" b="8255"/>
                <wp:wrapNone/>
                <wp:docPr id="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99D3A" id="Shape 25"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22.05pt" to="157.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" o:allowincell="f" strokeweight=".72pt"/>
            </w:pict>
          </mc:Fallback>
        </mc:AlternateContent>
      </w:r>
    </w:p>
    <w:p w:rsidR="00694319" w:rsidRDefault="00694319">
      <w:pPr>
        <w:spacing w:line="200" w:lineRule="exact"/>
        <w:rPr>
          <w:sz w:val="20"/>
          <w:szCs w:val="20"/>
        </w:rPr>
      </w:pPr>
    </w:p>
    <w:p w:rsidR="00694319" w:rsidRDefault="00694319">
      <w:pPr>
        <w:spacing w:line="307" w:lineRule="exact"/>
        <w:rPr>
          <w:sz w:val="20"/>
          <w:szCs w:val="20"/>
        </w:rPr>
      </w:pPr>
    </w:p>
    <w:p w:rsidR="00694319" w:rsidRDefault="00B17BA4">
      <w:pPr>
        <w:spacing w:line="226" w:lineRule="auto"/>
        <w:ind w:left="260" w:firstLine="708"/>
        <w:jc w:val="both"/>
        <w:rPr>
          <w:sz w:val="20"/>
          <w:szCs w:val="20"/>
        </w:rPr>
      </w:pPr>
      <w:r>
        <w:rPr>
          <w:sz w:val="25"/>
          <w:szCs w:val="25"/>
          <w:vertAlign w:val="superscript"/>
        </w:rPr>
        <w:t>38</w:t>
      </w:r>
      <w:r>
        <w:rPr>
          <w:sz w:val="20"/>
          <w:szCs w:val="20"/>
        </w:rPr>
        <w:t>. Уголовно-процессуальный кодекс Российской Федерации [Электронный ресурс] : федер. закон от 18 дек. 2001 № 174-ФЗ : (ред. от 17 апр. 2017 г.; с изм. от 11 мая 2017 г.) Ст. 398, ч. 1, п. 2 // КонсультантПлюс : справ. правовая система. Версия Проф. Электрон. дан. М., 2017. Доступ из локальной сети Науч. б-ки Том. гос. ун-та.</w:t>
      </w:r>
    </w:p>
    <w:p w:rsidR="00694319" w:rsidRDefault="00694319">
      <w:pPr>
        <w:spacing w:line="27" w:lineRule="exact"/>
        <w:rPr>
          <w:sz w:val="20"/>
          <w:szCs w:val="20"/>
        </w:rPr>
      </w:pPr>
    </w:p>
    <w:p w:rsidR="00694319" w:rsidRDefault="00B17BA4" w:rsidP="00B17BA4">
      <w:pPr>
        <w:numPr>
          <w:ilvl w:val="0"/>
          <w:numId w:val="52"/>
        </w:numPr>
        <w:tabs>
          <w:tab w:val="left" w:pos="1155"/>
        </w:tabs>
        <w:spacing w:line="203" w:lineRule="auto"/>
        <w:ind w:left="260" w:firstLine="710"/>
        <w:rPr>
          <w:sz w:val="26"/>
          <w:szCs w:val="26"/>
          <w:vertAlign w:val="superscript"/>
        </w:rPr>
      </w:pPr>
      <w:r>
        <w:rPr>
          <w:sz w:val="20"/>
          <w:szCs w:val="20"/>
        </w:rPr>
        <w:t>Уголовно-исполнительный кодекс Российской Федерации [Электронный ресурс] : федер. закон от 18 дек. 1996 г. № 1-ФЗ : (ред. от 5 апр. 2017 г.). Ст. 177 // Там же.</w:t>
      </w:r>
    </w:p>
    <w:p w:rsidR="00694319" w:rsidRDefault="00694319">
      <w:pPr>
        <w:spacing w:line="3" w:lineRule="exact"/>
        <w:rPr>
          <w:sz w:val="20"/>
          <w:szCs w:val="20"/>
        </w:rPr>
      </w:pPr>
    </w:p>
    <w:p w:rsidR="00694319" w:rsidRDefault="00B17BA4">
      <w:pPr>
        <w:ind w:right="-259"/>
        <w:jc w:val="center"/>
        <w:rPr>
          <w:sz w:val="20"/>
          <w:szCs w:val="20"/>
        </w:rPr>
      </w:pPr>
      <w:r>
        <w:t>39</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51" w:lineRule="auto"/>
        <w:ind w:left="260"/>
        <w:rPr>
          <w:sz w:val="20"/>
          <w:szCs w:val="20"/>
        </w:rPr>
      </w:pPr>
      <w:r>
        <w:rPr>
          <w:sz w:val="28"/>
          <w:szCs w:val="28"/>
        </w:rPr>
        <w:lastRenderedPageBreak/>
        <w:t>право обратиться в суд с ходатайством об отсрочке отбывания наказания. Подобным правом обладает администрация исправительного учреждения, но</w:t>
      </w:r>
    </w:p>
    <w:p w:rsidR="00694319" w:rsidRDefault="00694319">
      <w:pPr>
        <w:spacing w:line="26" w:lineRule="exact"/>
        <w:rPr>
          <w:sz w:val="20"/>
          <w:szCs w:val="20"/>
        </w:rPr>
      </w:pPr>
    </w:p>
    <w:p w:rsidR="00694319" w:rsidRDefault="00B17BA4" w:rsidP="00B17BA4">
      <w:pPr>
        <w:numPr>
          <w:ilvl w:val="0"/>
          <w:numId w:val="53"/>
        </w:numPr>
        <w:tabs>
          <w:tab w:val="left" w:pos="550"/>
        </w:tabs>
        <w:spacing w:line="356" w:lineRule="auto"/>
        <w:ind w:left="260" w:firstLine="2"/>
        <w:jc w:val="both"/>
        <w:rPr>
          <w:sz w:val="28"/>
          <w:szCs w:val="28"/>
        </w:rPr>
      </w:pPr>
      <w:r>
        <w:rPr>
          <w:sz w:val="28"/>
          <w:szCs w:val="28"/>
        </w:rPr>
        <w:t>суд она отправляет соответствующее представление. Само осужденное лицо может подать ходатайство об отсрочке отбывания наказания подает через администрацию исправительного учреждения, исполняющего наказание.</w:t>
      </w:r>
    </w:p>
    <w:p w:rsidR="00694319" w:rsidRDefault="00694319">
      <w:pPr>
        <w:spacing w:line="21" w:lineRule="exact"/>
        <w:rPr>
          <w:sz w:val="28"/>
          <w:szCs w:val="28"/>
        </w:rPr>
      </w:pPr>
    </w:p>
    <w:p w:rsidR="00694319" w:rsidRDefault="00B17BA4" w:rsidP="00B17BA4">
      <w:pPr>
        <w:numPr>
          <w:ilvl w:val="1"/>
          <w:numId w:val="53"/>
        </w:numPr>
        <w:tabs>
          <w:tab w:val="left" w:pos="1282"/>
        </w:tabs>
        <w:spacing w:line="358" w:lineRule="auto"/>
        <w:ind w:left="260" w:firstLine="710"/>
        <w:jc w:val="both"/>
        <w:rPr>
          <w:sz w:val="28"/>
          <w:szCs w:val="28"/>
        </w:rPr>
      </w:pPr>
      <w:r>
        <w:rPr>
          <w:sz w:val="28"/>
          <w:szCs w:val="28"/>
        </w:rPr>
        <w:t>течение 10 дней после подачи осужденным лицом ходатайства об отсрочке отбывания наказания администрация исправительного учреждения делает запрос в соответствующие органы государственной власти, органы местного самоуправления и родственникам осужденного о справе, в которой родственники соглашаются принять осужденного и ребенка, предоставить им жилье и создать необходимые условия для проживания или же справку о наличии у осужденного лица жилья и необходимых условий для проживания с ребенком, медицинское заключение о беременности осужденной женщины или справку о наличии у осужденного ребенка.</w:t>
      </w:r>
    </w:p>
    <w:p w:rsidR="00694319" w:rsidRDefault="00694319">
      <w:pPr>
        <w:spacing w:line="25" w:lineRule="exact"/>
        <w:rPr>
          <w:sz w:val="20"/>
          <w:szCs w:val="20"/>
        </w:rPr>
      </w:pPr>
    </w:p>
    <w:p w:rsidR="00694319" w:rsidRDefault="00B17BA4">
      <w:pPr>
        <w:spacing w:line="356" w:lineRule="auto"/>
        <w:ind w:left="260" w:firstLine="708"/>
        <w:jc w:val="both"/>
        <w:rPr>
          <w:sz w:val="20"/>
          <w:szCs w:val="20"/>
        </w:rPr>
      </w:pPr>
      <w:r>
        <w:rPr>
          <w:sz w:val="28"/>
          <w:szCs w:val="28"/>
        </w:rPr>
        <w:t>Далее администрация исправительного учреждения не позднее 10 суток после дня получения вышеуказанных документов направляет в суд ходатайство (представление) об отсрочке отбывания наказания, указанные документы, в так же личное дело и характеристику осужденного лица. Если</w:t>
      </w:r>
    </w:p>
    <w:p w:rsidR="00694319" w:rsidRDefault="00694319">
      <w:pPr>
        <w:spacing w:line="22" w:lineRule="exact"/>
        <w:rPr>
          <w:sz w:val="20"/>
          <w:szCs w:val="20"/>
        </w:rPr>
      </w:pPr>
    </w:p>
    <w:p w:rsidR="00694319" w:rsidRDefault="00B17BA4" w:rsidP="00B17BA4">
      <w:pPr>
        <w:numPr>
          <w:ilvl w:val="0"/>
          <w:numId w:val="54"/>
        </w:numPr>
        <w:tabs>
          <w:tab w:val="left" w:pos="497"/>
        </w:tabs>
        <w:spacing w:line="357" w:lineRule="auto"/>
        <w:ind w:left="260" w:firstLine="2"/>
        <w:jc w:val="both"/>
        <w:rPr>
          <w:sz w:val="28"/>
          <w:szCs w:val="28"/>
        </w:rPr>
      </w:pPr>
      <w:r>
        <w:rPr>
          <w:sz w:val="28"/>
          <w:szCs w:val="28"/>
        </w:rPr>
        <w:t>личном деле осужденного имеется копия определения или постановления суда об уведомлении потерпевшего или его законного представителя, то администрация исправительного учреждения должна сообщить сведения о месте жительства потерпевшего или его законного представителя и иную информацию о потерпевшем или его законном представителе,</w:t>
      </w:r>
    </w:p>
    <w:p w:rsidR="00694319" w:rsidRDefault="00694319">
      <w:pPr>
        <w:spacing w:line="6" w:lineRule="exact"/>
        <w:rPr>
          <w:sz w:val="20"/>
          <w:szCs w:val="20"/>
        </w:rPr>
      </w:pPr>
    </w:p>
    <w:p w:rsidR="00694319" w:rsidRDefault="00B17BA4">
      <w:pPr>
        <w:ind w:left="260"/>
        <w:rPr>
          <w:sz w:val="20"/>
          <w:szCs w:val="20"/>
        </w:rPr>
      </w:pPr>
      <w:r>
        <w:rPr>
          <w:sz w:val="28"/>
          <w:szCs w:val="28"/>
        </w:rPr>
        <w:t>обеспечивающую их своевременное извещение, если таковое имеется.</w:t>
      </w:r>
    </w:p>
    <w:p w:rsidR="00694319" w:rsidRDefault="00694319">
      <w:pPr>
        <w:spacing w:line="175" w:lineRule="exact"/>
        <w:rPr>
          <w:sz w:val="20"/>
          <w:szCs w:val="20"/>
        </w:rPr>
      </w:pPr>
    </w:p>
    <w:p w:rsidR="00694319" w:rsidRDefault="00B17BA4" w:rsidP="00B17BA4">
      <w:pPr>
        <w:numPr>
          <w:ilvl w:val="0"/>
          <w:numId w:val="55"/>
        </w:numPr>
        <w:tabs>
          <w:tab w:val="left" w:pos="1325"/>
        </w:tabs>
        <w:spacing w:line="355" w:lineRule="auto"/>
        <w:ind w:left="260" w:firstLine="710"/>
        <w:jc w:val="both"/>
        <w:rPr>
          <w:sz w:val="28"/>
          <w:szCs w:val="28"/>
        </w:rPr>
      </w:pPr>
      <w:r>
        <w:rPr>
          <w:sz w:val="28"/>
          <w:szCs w:val="28"/>
        </w:rPr>
        <w:t>законе нет четкого ограничения срока, после отбытия которого осужденному лицу может быть предоставлена отсрочка отбывания наказания.</w:t>
      </w:r>
    </w:p>
    <w:p w:rsidR="00694319" w:rsidRDefault="00694319">
      <w:pPr>
        <w:spacing w:line="21" w:lineRule="exact"/>
        <w:rPr>
          <w:sz w:val="20"/>
          <w:szCs w:val="20"/>
        </w:rPr>
      </w:pPr>
    </w:p>
    <w:p w:rsidR="00694319" w:rsidRDefault="00B17BA4">
      <w:pPr>
        <w:spacing w:line="349" w:lineRule="auto"/>
        <w:ind w:left="260" w:firstLine="708"/>
        <w:rPr>
          <w:sz w:val="20"/>
          <w:szCs w:val="20"/>
        </w:rPr>
      </w:pPr>
      <w:r>
        <w:rPr>
          <w:sz w:val="28"/>
          <w:szCs w:val="28"/>
        </w:rPr>
        <w:t>Бытует мнение о том, что это сделано не случайно, а с целью предоставления администрации исправительного учреждения самой</w:t>
      </w:r>
    </w:p>
    <w:p w:rsidR="00694319" w:rsidRDefault="00B17BA4">
      <w:pPr>
        <w:ind w:left="4980"/>
        <w:rPr>
          <w:sz w:val="20"/>
          <w:szCs w:val="20"/>
        </w:rPr>
      </w:pPr>
      <w:r>
        <w:t>40</w:t>
      </w:r>
    </w:p>
    <w:p w:rsidR="00694319" w:rsidRDefault="00694319">
      <w:pPr>
        <w:sectPr w:rsidR="00694319">
          <w:pgSz w:w="11900" w:h="16838"/>
          <w:pgMar w:top="1138" w:right="846" w:bottom="420" w:left="1440" w:header="0" w:footer="0" w:gutter="0"/>
          <w:cols w:space="720" w:equalWidth="0">
            <w:col w:w="9620"/>
          </w:cols>
        </w:sectPr>
      </w:pPr>
    </w:p>
    <w:p w:rsidR="00694319" w:rsidRDefault="00B17BA4">
      <w:pPr>
        <w:spacing w:line="351" w:lineRule="auto"/>
        <w:ind w:left="260" w:right="280"/>
        <w:rPr>
          <w:sz w:val="20"/>
          <w:szCs w:val="20"/>
        </w:rPr>
      </w:pPr>
      <w:r>
        <w:rPr>
          <w:sz w:val="28"/>
          <w:szCs w:val="28"/>
        </w:rPr>
        <w:lastRenderedPageBreak/>
        <w:t>определить, когда такому осужденному можно применить отсрочку отбывания наказания.</w:t>
      </w:r>
    </w:p>
    <w:p w:rsidR="00694319" w:rsidRDefault="00694319">
      <w:pPr>
        <w:spacing w:line="26" w:lineRule="exact"/>
        <w:rPr>
          <w:sz w:val="20"/>
          <w:szCs w:val="20"/>
        </w:rPr>
      </w:pPr>
    </w:p>
    <w:p w:rsidR="00694319" w:rsidRDefault="00B17BA4">
      <w:pPr>
        <w:spacing w:line="349" w:lineRule="auto"/>
        <w:ind w:left="260" w:right="280" w:firstLine="708"/>
        <w:rPr>
          <w:sz w:val="20"/>
          <w:szCs w:val="20"/>
        </w:rPr>
      </w:pPr>
      <w:r>
        <w:rPr>
          <w:sz w:val="28"/>
          <w:szCs w:val="28"/>
        </w:rPr>
        <w:t>Само применение отсрочки в отношении осужденных является правом суда, который рассматривает применение данного вида освобождения</w:t>
      </w:r>
    </w:p>
    <w:p w:rsidR="00694319" w:rsidRDefault="00694319">
      <w:pPr>
        <w:spacing w:line="15" w:lineRule="exact"/>
        <w:rPr>
          <w:sz w:val="20"/>
          <w:szCs w:val="20"/>
        </w:rPr>
      </w:pPr>
    </w:p>
    <w:p w:rsidR="00694319" w:rsidRDefault="00B17BA4">
      <w:pPr>
        <w:tabs>
          <w:tab w:val="left" w:pos="1760"/>
          <w:tab w:val="left" w:pos="3120"/>
          <w:tab w:val="left" w:pos="5140"/>
          <w:tab w:val="left" w:pos="6580"/>
          <w:tab w:val="left" w:pos="8640"/>
          <w:tab w:val="left" w:pos="9440"/>
        </w:tabs>
        <w:ind w:left="260"/>
        <w:rPr>
          <w:sz w:val="20"/>
          <w:szCs w:val="20"/>
        </w:rPr>
      </w:pPr>
      <w:r>
        <w:rPr>
          <w:sz w:val="28"/>
          <w:szCs w:val="28"/>
        </w:rPr>
        <w:t>наказания,</w:t>
      </w:r>
      <w:r>
        <w:rPr>
          <w:sz w:val="28"/>
          <w:szCs w:val="28"/>
        </w:rPr>
        <w:tab/>
        <w:t>учитывая</w:t>
      </w:r>
      <w:r>
        <w:rPr>
          <w:sz w:val="28"/>
          <w:szCs w:val="28"/>
        </w:rPr>
        <w:tab/>
        <w:t>общественную</w:t>
      </w:r>
      <w:r>
        <w:rPr>
          <w:sz w:val="28"/>
          <w:szCs w:val="28"/>
        </w:rPr>
        <w:tab/>
        <w:t>опасность</w:t>
      </w:r>
      <w:r>
        <w:rPr>
          <w:sz w:val="28"/>
          <w:szCs w:val="28"/>
        </w:rPr>
        <w:tab/>
        <w:t>осужденного</w:t>
      </w:r>
      <w:r>
        <w:rPr>
          <w:sz w:val="20"/>
          <w:szCs w:val="20"/>
        </w:rPr>
        <w:tab/>
      </w:r>
      <w:r>
        <w:rPr>
          <w:sz w:val="28"/>
          <w:szCs w:val="28"/>
        </w:rPr>
        <w:t>лица</w:t>
      </w:r>
      <w:r>
        <w:rPr>
          <w:sz w:val="28"/>
          <w:szCs w:val="28"/>
        </w:rPr>
        <w:tab/>
        <w:t>и</w:t>
      </w:r>
    </w:p>
    <w:p w:rsidR="00694319" w:rsidRDefault="00694319">
      <w:pPr>
        <w:spacing w:line="163" w:lineRule="exact"/>
        <w:rPr>
          <w:sz w:val="20"/>
          <w:szCs w:val="20"/>
        </w:rPr>
      </w:pPr>
    </w:p>
    <w:p w:rsidR="00694319" w:rsidRDefault="00B17BA4">
      <w:pPr>
        <w:ind w:left="260"/>
        <w:rPr>
          <w:sz w:val="20"/>
          <w:szCs w:val="20"/>
        </w:rPr>
      </w:pPr>
      <w:r>
        <w:rPr>
          <w:sz w:val="28"/>
          <w:szCs w:val="28"/>
        </w:rPr>
        <w:t>совершенного  им  преступления.  При  наличии  отрицательных  данных  по</w:t>
      </w:r>
    </w:p>
    <w:p w:rsidR="00694319" w:rsidRDefault="00694319">
      <w:pPr>
        <w:spacing w:line="160" w:lineRule="exact"/>
        <w:rPr>
          <w:sz w:val="20"/>
          <w:szCs w:val="20"/>
        </w:rPr>
      </w:pPr>
    </w:p>
    <w:p w:rsidR="00694319" w:rsidRDefault="00B17BA4">
      <w:pPr>
        <w:ind w:left="260"/>
        <w:rPr>
          <w:sz w:val="20"/>
          <w:szCs w:val="20"/>
        </w:rPr>
      </w:pPr>
      <w:r>
        <w:rPr>
          <w:sz w:val="28"/>
          <w:szCs w:val="28"/>
        </w:rPr>
        <w:t>ранее указанным критериям, суд может отказать в отсрочке.</w:t>
      </w:r>
    </w:p>
    <w:p w:rsidR="00694319" w:rsidRDefault="00694319">
      <w:pPr>
        <w:spacing w:line="160" w:lineRule="exact"/>
        <w:rPr>
          <w:sz w:val="20"/>
          <w:szCs w:val="20"/>
        </w:rPr>
      </w:pPr>
    </w:p>
    <w:p w:rsidR="00694319" w:rsidRDefault="00B17BA4">
      <w:pPr>
        <w:tabs>
          <w:tab w:val="left" w:pos="2920"/>
          <w:tab w:val="left" w:pos="4340"/>
          <w:tab w:val="left" w:pos="5340"/>
          <w:tab w:val="left" w:pos="5760"/>
          <w:tab w:val="left" w:pos="8020"/>
        </w:tabs>
        <w:ind w:left="980"/>
        <w:rPr>
          <w:sz w:val="20"/>
          <w:szCs w:val="20"/>
        </w:rPr>
      </w:pPr>
      <w:r>
        <w:rPr>
          <w:sz w:val="28"/>
          <w:szCs w:val="28"/>
        </w:rPr>
        <w:t>Исследование</w:t>
      </w:r>
      <w:r>
        <w:rPr>
          <w:sz w:val="28"/>
          <w:szCs w:val="28"/>
        </w:rPr>
        <w:tab/>
        <w:t>показало,</w:t>
      </w:r>
      <w:r>
        <w:rPr>
          <w:sz w:val="28"/>
          <w:szCs w:val="28"/>
        </w:rPr>
        <w:tab/>
        <w:t>что</w:t>
      </w:r>
      <w:r>
        <w:rPr>
          <w:sz w:val="20"/>
          <w:szCs w:val="20"/>
        </w:rPr>
        <w:tab/>
      </w:r>
      <w:r>
        <w:rPr>
          <w:sz w:val="28"/>
          <w:szCs w:val="28"/>
        </w:rPr>
        <w:t>в</w:t>
      </w:r>
      <w:r>
        <w:rPr>
          <w:sz w:val="28"/>
          <w:szCs w:val="28"/>
        </w:rPr>
        <w:tab/>
        <w:t>исправительных</w:t>
      </w:r>
      <w:r>
        <w:rPr>
          <w:sz w:val="28"/>
          <w:szCs w:val="28"/>
        </w:rPr>
        <w:tab/>
        <w:t>учреждениях</w:t>
      </w:r>
    </w:p>
    <w:p w:rsidR="00694319" w:rsidRDefault="00694319">
      <w:pPr>
        <w:spacing w:line="160" w:lineRule="exact"/>
        <w:rPr>
          <w:sz w:val="20"/>
          <w:szCs w:val="20"/>
        </w:rPr>
      </w:pPr>
    </w:p>
    <w:p w:rsidR="00694319" w:rsidRDefault="00B17BA4">
      <w:pPr>
        <w:tabs>
          <w:tab w:val="left" w:pos="2300"/>
          <w:tab w:val="left" w:pos="4460"/>
          <w:tab w:val="left" w:pos="6080"/>
          <w:tab w:val="left" w:pos="7760"/>
          <w:tab w:val="left" w:pos="9460"/>
        </w:tabs>
        <w:ind w:left="260"/>
        <w:rPr>
          <w:sz w:val="20"/>
          <w:szCs w:val="20"/>
        </w:rPr>
      </w:pPr>
      <w:r>
        <w:rPr>
          <w:sz w:val="28"/>
          <w:szCs w:val="28"/>
        </w:rPr>
        <w:t>отсутствует</w:t>
      </w:r>
      <w:r>
        <w:rPr>
          <w:sz w:val="20"/>
          <w:szCs w:val="20"/>
        </w:rPr>
        <w:tab/>
      </w:r>
      <w:r>
        <w:rPr>
          <w:sz w:val="28"/>
          <w:szCs w:val="28"/>
        </w:rPr>
        <w:t>единообразный</w:t>
      </w:r>
      <w:r>
        <w:rPr>
          <w:sz w:val="28"/>
          <w:szCs w:val="28"/>
        </w:rPr>
        <w:tab/>
        <w:t>порядок</w:t>
      </w:r>
      <w:r>
        <w:rPr>
          <w:sz w:val="20"/>
          <w:szCs w:val="20"/>
        </w:rPr>
        <w:tab/>
      </w:r>
      <w:r>
        <w:rPr>
          <w:sz w:val="28"/>
          <w:szCs w:val="28"/>
        </w:rPr>
        <w:t>подготовки</w:t>
      </w:r>
      <w:r>
        <w:rPr>
          <w:sz w:val="28"/>
          <w:szCs w:val="28"/>
        </w:rPr>
        <w:tab/>
        <w:t>материалов</w:t>
      </w:r>
      <w:r>
        <w:rPr>
          <w:sz w:val="28"/>
          <w:szCs w:val="28"/>
        </w:rPr>
        <w:tab/>
        <w:t>о</w:t>
      </w:r>
    </w:p>
    <w:p w:rsidR="00694319" w:rsidRDefault="00694319">
      <w:pPr>
        <w:spacing w:line="163" w:lineRule="exact"/>
        <w:rPr>
          <w:sz w:val="20"/>
          <w:szCs w:val="20"/>
        </w:rPr>
      </w:pPr>
    </w:p>
    <w:p w:rsidR="002B0683" w:rsidRDefault="002B0683">
      <w:pPr>
        <w:rPr>
          <w:sz w:val="20"/>
          <w:szCs w:val="20"/>
        </w:rPr>
      </w:pPr>
      <w:r>
        <w:rPr>
          <w:sz w:val="28"/>
          <w:szCs w:val="28"/>
        </w:rPr>
        <w:t>предоставлении</w:t>
      </w:r>
      <w:r>
        <w:rPr>
          <w:sz w:val="28"/>
          <w:szCs w:val="28"/>
        </w:rPr>
        <w:tab/>
        <w:t>осужденных</w:t>
      </w:r>
      <w:r>
        <w:rPr>
          <w:sz w:val="28"/>
          <w:szCs w:val="28"/>
        </w:rPr>
        <w:tab/>
        <w:t>женщин</w:t>
      </w:r>
      <w:r>
        <w:rPr>
          <w:sz w:val="28"/>
          <w:szCs w:val="28"/>
        </w:rPr>
        <w:tab/>
        <w:t>к</w:t>
      </w:r>
      <w:r>
        <w:rPr>
          <w:sz w:val="28"/>
          <w:szCs w:val="28"/>
        </w:rPr>
        <w:tab/>
        <w:t>отсрочке</w:t>
      </w:r>
      <w:r>
        <w:rPr>
          <w:sz w:val="28"/>
          <w:szCs w:val="28"/>
        </w:rPr>
        <w:tab/>
        <w:t>отбывания</w:t>
      </w:r>
      <w:r>
        <w:rPr>
          <w:sz w:val="28"/>
          <w:szCs w:val="28"/>
        </w:rPr>
        <w:tab/>
        <w:t>наказания.</w:t>
      </w:r>
    </w:p>
    <w:p w:rsidR="00694319" w:rsidRDefault="00694319">
      <w:pPr>
        <w:spacing w:line="174" w:lineRule="exact"/>
        <w:rPr>
          <w:sz w:val="20"/>
          <w:szCs w:val="20"/>
        </w:rPr>
      </w:pPr>
    </w:p>
    <w:p w:rsidR="00694319" w:rsidRDefault="00B17BA4">
      <w:pPr>
        <w:spacing w:line="314" w:lineRule="auto"/>
        <w:ind w:left="260" w:right="280"/>
        <w:jc w:val="both"/>
        <w:rPr>
          <w:sz w:val="20"/>
          <w:szCs w:val="20"/>
        </w:rPr>
      </w:pPr>
      <w:r>
        <w:rPr>
          <w:sz w:val="28"/>
          <w:szCs w:val="28"/>
        </w:rPr>
        <w:t>Кроме того, практика показала, что нет единства порядка применения исследуемого вида отсрочки</w:t>
      </w:r>
      <w:r>
        <w:rPr>
          <w:sz w:val="36"/>
          <w:szCs w:val="36"/>
          <w:vertAlign w:val="superscript"/>
        </w:rPr>
        <w:t>40</w:t>
      </w:r>
      <w:r>
        <w:rPr>
          <w:sz w:val="28"/>
          <w:szCs w:val="28"/>
        </w:rPr>
        <w:t>.</w:t>
      </w:r>
    </w:p>
    <w:p w:rsidR="00694319" w:rsidRDefault="00694319">
      <w:pPr>
        <w:spacing w:line="2" w:lineRule="exact"/>
        <w:rPr>
          <w:sz w:val="20"/>
          <w:szCs w:val="20"/>
        </w:rPr>
      </w:pPr>
    </w:p>
    <w:p w:rsidR="00694319" w:rsidRDefault="00B17BA4">
      <w:pPr>
        <w:spacing w:line="336" w:lineRule="auto"/>
        <w:ind w:left="260" w:right="280" w:firstLine="708"/>
        <w:jc w:val="both"/>
        <w:rPr>
          <w:sz w:val="20"/>
          <w:szCs w:val="20"/>
        </w:rPr>
      </w:pPr>
      <w:r>
        <w:rPr>
          <w:sz w:val="28"/>
          <w:szCs w:val="28"/>
        </w:rPr>
        <w:t>Второй этап: Испытательный срок отсрочки отбывания наказания. Свойственным признаком данного института является период отсрочки отбывания наказания. Он придает характер условности, в течении которого родитель проходит испытание</w:t>
      </w:r>
      <w:r>
        <w:rPr>
          <w:sz w:val="36"/>
          <w:szCs w:val="36"/>
          <w:vertAlign w:val="superscript"/>
        </w:rPr>
        <w:t>41</w:t>
      </w:r>
      <w:r>
        <w:rPr>
          <w:sz w:val="28"/>
          <w:szCs w:val="28"/>
        </w:rPr>
        <w:t>.</w:t>
      </w:r>
    </w:p>
    <w:p w:rsidR="00694319" w:rsidRDefault="00B17BA4">
      <w:pPr>
        <w:spacing w:line="357" w:lineRule="auto"/>
        <w:ind w:left="260" w:right="280" w:firstLine="708"/>
        <w:jc w:val="both"/>
        <w:rPr>
          <w:sz w:val="20"/>
          <w:szCs w:val="20"/>
        </w:rPr>
      </w:pPr>
      <w:r>
        <w:rPr>
          <w:sz w:val="28"/>
          <w:szCs w:val="28"/>
        </w:rPr>
        <w:t>Снять наказание с осужденного лица может только суд по ходатайству контролирующего органа. В порядке статьи 82 Уголовного Кодекса Российской Федерации и 177 Уголовно-исполнительного Кодекса Российской Федерации контроль за поведением осужденных возлагается на уголовно – исполнительную инспекцию. Основным актом, регулирующим деятельность уголовно – исполнительной инспекции, является Положение об</w:t>
      </w:r>
    </w:p>
    <w:p w:rsidR="00694319" w:rsidRDefault="00694319">
      <w:pPr>
        <w:spacing w:line="12" w:lineRule="exact"/>
        <w:rPr>
          <w:sz w:val="20"/>
          <w:szCs w:val="20"/>
        </w:rPr>
      </w:pPr>
    </w:p>
    <w:p w:rsidR="00694319" w:rsidRDefault="00B17BA4">
      <w:pPr>
        <w:tabs>
          <w:tab w:val="left" w:pos="1580"/>
          <w:tab w:val="left" w:pos="1980"/>
          <w:tab w:val="left" w:pos="4220"/>
          <w:tab w:val="left" w:pos="6120"/>
          <w:tab w:val="left" w:pos="6520"/>
          <w:tab w:val="left" w:pos="8040"/>
          <w:tab w:val="left" w:pos="8580"/>
        </w:tabs>
        <w:ind w:left="260"/>
        <w:rPr>
          <w:sz w:val="20"/>
          <w:szCs w:val="20"/>
        </w:rPr>
      </w:pPr>
      <w:r>
        <w:rPr>
          <w:sz w:val="28"/>
          <w:szCs w:val="28"/>
        </w:rPr>
        <w:t>уголовно</w:t>
      </w:r>
      <w:r>
        <w:rPr>
          <w:sz w:val="28"/>
          <w:szCs w:val="28"/>
        </w:rPr>
        <w:tab/>
        <w:t>–</w:t>
      </w:r>
      <w:r>
        <w:rPr>
          <w:sz w:val="28"/>
          <w:szCs w:val="28"/>
        </w:rPr>
        <w:tab/>
        <w:t>исполнительных</w:t>
      </w:r>
      <w:r>
        <w:rPr>
          <w:sz w:val="28"/>
          <w:szCs w:val="28"/>
        </w:rPr>
        <w:tab/>
        <w:t>инспекциях</w:t>
      </w:r>
      <w:r>
        <w:rPr>
          <w:sz w:val="20"/>
          <w:szCs w:val="20"/>
        </w:rPr>
        <w:tab/>
      </w:r>
      <w:r>
        <w:rPr>
          <w:sz w:val="28"/>
          <w:szCs w:val="28"/>
        </w:rPr>
        <w:t>и</w:t>
      </w:r>
      <w:r>
        <w:rPr>
          <w:sz w:val="28"/>
          <w:szCs w:val="28"/>
        </w:rPr>
        <w:tab/>
        <w:t>норматива</w:t>
      </w:r>
      <w:r>
        <w:rPr>
          <w:sz w:val="28"/>
          <w:szCs w:val="28"/>
        </w:rPr>
        <w:tab/>
        <w:t>их</w:t>
      </w:r>
      <w:r>
        <w:rPr>
          <w:sz w:val="20"/>
          <w:szCs w:val="20"/>
        </w:rPr>
        <w:tab/>
      </w:r>
      <w:r>
        <w:rPr>
          <w:sz w:val="27"/>
          <w:szCs w:val="27"/>
        </w:rPr>
        <w:t>штатной</w:t>
      </w:r>
    </w:p>
    <w:p w:rsidR="00694319" w:rsidRDefault="00694319">
      <w:pPr>
        <w:spacing w:line="174" w:lineRule="exact"/>
        <w:rPr>
          <w:sz w:val="20"/>
          <w:szCs w:val="20"/>
        </w:rPr>
      </w:pPr>
    </w:p>
    <w:p w:rsidR="00694319" w:rsidRDefault="00B17BA4">
      <w:pPr>
        <w:spacing w:line="356" w:lineRule="auto"/>
        <w:ind w:left="260" w:right="280"/>
        <w:jc w:val="both"/>
        <w:rPr>
          <w:sz w:val="20"/>
          <w:szCs w:val="20"/>
        </w:rPr>
      </w:pPr>
      <w:r>
        <w:rPr>
          <w:sz w:val="28"/>
          <w:szCs w:val="28"/>
        </w:rPr>
        <w:t>численности, утвержденное Постановлением Правительства Российской Федерации от 16.06. 1997 г. № 729. В нем сказано, что одной из основных задач уголовно – исполнительных инспекций является контроль за поведением осужденных, в отношении которых отбывание наказания было</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69504" behindDoc="0" locked="0" layoutInCell="0" allowOverlap="1">
                <wp:simplePos x="0" y="0"/>
                <wp:positionH relativeFrom="column">
                  <wp:posOffset>166370</wp:posOffset>
                </wp:positionH>
                <wp:positionV relativeFrom="paragraph">
                  <wp:posOffset>120015</wp:posOffset>
                </wp:positionV>
                <wp:extent cx="1828800" cy="0"/>
                <wp:effectExtent l="13970" t="8890" r="5080" b="10160"/>
                <wp:wrapNone/>
                <wp:docPr id="4"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1A51F" id="Shape 26"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9.45pt" to="157.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zP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" o:allowincell="f" strokeweight=".25397mm"/>
            </w:pict>
          </mc:Fallback>
        </mc:AlternateContent>
      </w:r>
    </w:p>
    <w:p w:rsidR="00694319" w:rsidRDefault="00694319">
      <w:pPr>
        <w:spacing w:line="202" w:lineRule="exact"/>
        <w:rPr>
          <w:sz w:val="20"/>
          <w:szCs w:val="20"/>
        </w:rPr>
      </w:pPr>
    </w:p>
    <w:p w:rsidR="00694319" w:rsidRDefault="00B17BA4" w:rsidP="00B17BA4">
      <w:pPr>
        <w:numPr>
          <w:ilvl w:val="0"/>
          <w:numId w:val="56"/>
        </w:numPr>
        <w:tabs>
          <w:tab w:val="left" w:pos="1180"/>
        </w:tabs>
        <w:ind w:left="1180" w:hanging="210"/>
        <w:rPr>
          <w:sz w:val="26"/>
          <w:szCs w:val="26"/>
          <w:vertAlign w:val="superscript"/>
        </w:rPr>
      </w:pPr>
      <w:r>
        <w:rPr>
          <w:sz w:val="20"/>
          <w:szCs w:val="20"/>
        </w:rPr>
        <w:t>Зубкова В. И. Система наказаний по УК РФ и проблемы ее реализации // Уголовное право в XXI</w:t>
      </w:r>
    </w:p>
    <w:p w:rsidR="00694319" w:rsidRDefault="00694319">
      <w:pPr>
        <w:spacing w:line="19" w:lineRule="exact"/>
        <w:rPr>
          <w:sz w:val="26"/>
          <w:szCs w:val="26"/>
          <w:vertAlign w:val="superscript"/>
        </w:rPr>
      </w:pPr>
    </w:p>
    <w:p w:rsidR="00694319" w:rsidRDefault="00B17BA4">
      <w:pPr>
        <w:spacing w:line="220" w:lineRule="auto"/>
        <w:ind w:left="260"/>
        <w:rPr>
          <w:sz w:val="26"/>
          <w:szCs w:val="26"/>
          <w:vertAlign w:val="superscript"/>
        </w:rPr>
      </w:pPr>
      <w:r>
        <w:rPr>
          <w:sz w:val="20"/>
          <w:szCs w:val="20"/>
        </w:rPr>
        <w:t>веке: материалы междунар. науч. конф. на юрид. факультете МГУ им. М.В. Ломоносова, 31 мая - 1 июня 2001.</w:t>
      </w:r>
    </w:p>
    <w:p w:rsidR="00694319" w:rsidRDefault="00B17BA4">
      <w:pPr>
        <w:ind w:left="260"/>
        <w:rPr>
          <w:sz w:val="26"/>
          <w:szCs w:val="26"/>
          <w:vertAlign w:val="superscript"/>
        </w:rPr>
      </w:pPr>
      <w:r>
        <w:rPr>
          <w:sz w:val="20"/>
          <w:szCs w:val="20"/>
        </w:rPr>
        <w:t>М., 2002. С. 133-139.</w:t>
      </w:r>
    </w:p>
    <w:p w:rsidR="00694319" w:rsidRDefault="00694319">
      <w:pPr>
        <w:spacing w:line="8" w:lineRule="exact"/>
        <w:rPr>
          <w:sz w:val="26"/>
          <w:szCs w:val="26"/>
          <w:vertAlign w:val="superscript"/>
        </w:rPr>
      </w:pPr>
    </w:p>
    <w:p w:rsidR="00694319" w:rsidRDefault="00B17BA4" w:rsidP="00B17BA4">
      <w:pPr>
        <w:numPr>
          <w:ilvl w:val="0"/>
          <w:numId w:val="56"/>
        </w:numPr>
        <w:tabs>
          <w:tab w:val="left" w:pos="1194"/>
        </w:tabs>
        <w:spacing w:line="203" w:lineRule="auto"/>
        <w:ind w:left="260" w:firstLine="710"/>
        <w:rPr>
          <w:sz w:val="26"/>
          <w:szCs w:val="26"/>
          <w:vertAlign w:val="superscript"/>
        </w:rPr>
      </w:pPr>
      <w:r>
        <w:rPr>
          <w:sz w:val="20"/>
          <w:szCs w:val="20"/>
        </w:rPr>
        <w:t>Петрова И. А. Отсрочка отбывания наказания женщинам в уголовном законодательстве России: монография. Вологда, 2005. С. 4.</w:t>
      </w:r>
    </w:p>
    <w:p w:rsidR="00694319" w:rsidRDefault="00694319">
      <w:pPr>
        <w:spacing w:line="3" w:lineRule="exact"/>
        <w:rPr>
          <w:sz w:val="20"/>
          <w:szCs w:val="20"/>
        </w:rPr>
      </w:pPr>
    </w:p>
    <w:p w:rsidR="00694319" w:rsidRDefault="00B17BA4">
      <w:pPr>
        <w:ind w:right="-259"/>
        <w:jc w:val="center"/>
        <w:rPr>
          <w:sz w:val="20"/>
          <w:szCs w:val="20"/>
        </w:rPr>
      </w:pPr>
      <w:r>
        <w:t>41</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57" w:lineRule="auto"/>
        <w:ind w:left="260"/>
        <w:jc w:val="both"/>
        <w:rPr>
          <w:sz w:val="20"/>
          <w:szCs w:val="20"/>
        </w:rPr>
      </w:pPr>
      <w:r>
        <w:rPr>
          <w:sz w:val="28"/>
          <w:szCs w:val="28"/>
        </w:rPr>
        <w:lastRenderedPageBreak/>
        <w:t>отсрочено. А непосредственное осуществление контроля за поведением осужденных исследуемой категории регламентируется Инструкцией по организации исполнения наказаний и мер уголовно – правового характера без изоляции от общества, утвержденный Приказом Министерства Юстиции Российской Федерации от 20.05. 2009 г. № 142.</w:t>
      </w:r>
    </w:p>
    <w:p w:rsidR="00694319" w:rsidRDefault="00694319">
      <w:pPr>
        <w:spacing w:line="23" w:lineRule="exact"/>
        <w:rPr>
          <w:sz w:val="20"/>
          <w:szCs w:val="20"/>
        </w:rPr>
      </w:pPr>
    </w:p>
    <w:p w:rsidR="00694319" w:rsidRDefault="00B17BA4">
      <w:pPr>
        <w:spacing w:line="357" w:lineRule="auto"/>
        <w:ind w:left="260" w:firstLine="708"/>
        <w:jc w:val="both"/>
        <w:rPr>
          <w:sz w:val="20"/>
          <w:szCs w:val="20"/>
        </w:rPr>
      </w:pPr>
      <w:r>
        <w:rPr>
          <w:sz w:val="28"/>
          <w:szCs w:val="28"/>
        </w:rPr>
        <w:t>Так, согласно вышеуказанному нормативно – правовому акту порядок постановки на учет заключенных заключается в следующем: постановка на учет в уголовно – исполнительную инспекцию осуществляется на основании копии обвинительного приговора (постановления, определения) суда, вступившего в законную силу.</w:t>
      </w:r>
    </w:p>
    <w:p w:rsidR="00694319" w:rsidRDefault="00694319">
      <w:pPr>
        <w:spacing w:line="20" w:lineRule="exact"/>
        <w:rPr>
          <w:sz w:val="20"/>
          <w:szCs w:val="20"/>
        </w:rPr>
      </w:pPr>
    </w:p>
    <w:p w:rsidR="00694319" w:rsidRDefault="00B17BA4" w:rsidP="00B17BA4">
      <w:pPr>
        <w:numPr>
          <w:ilvl w:val="0"/>
          <w:numId w:val="57"/>
        </w:numPr>
        <w:tabs>
          <w:tab w:val="left" w:pos="1234"/>
        </w:tabs>
        <w:spacing w:line="358" w:lineRule="auto"/>
        <w:ind w:left="260" w:firstLine="710"/>
        <w:jc w:val="both"/>
        <w:rPr>
          <w:sz w:val="28"/>
          <w:szCs w:val="28"/>
        </w:rPr>
      </w:pPr>
      <w:r>
        <w:rPr>
          <w:sz w:val="28"/>
          <w:szCs w:val="28"/>
        </w:rPr>
        <w:t>день, когда в уголовно-исполнительную инспекцию поступила копия приговора ( постановления, определения) суда, его регистрируют в журнале входящих документов и в пронумерованном, опечатанном, прошнурованном журнале учета осужденных женщин, которым судом применена отсрочка отбывания наказания. День регистрации копии приговора (постановления, определения) суда считается днем постановки осужденного лица на учет в уголовно – исполнительную инспекцию. В день поступления копии приговора (постановления, определения) уголовно – исполнительная инспекция направляет в суд, вынесший приговор в отношении осужденного, извещение о принятии приговора к исполнению, которое составляется на бланке инспекции.</w:t>
      </w:r>
    </w:p>
    <w:p w:rsidR="00694319" w:rsidRDefault="00694319">
      <w:pPr>
        <w:spacing w:line="28" w:lineRule="exact"/>
        <w:rPr>
          <w:sz w:val="28"/>
          <w:szCs w:val="28"/>
        </w:rPr>
      </w:pPr>
    </w:p>
    <w:p w:rsidR="00694319" w:rsidRDefault="00B17BA4" w:rsidP="00B17BA4">
      <w:pPr>
        <w:numPr>
          <w:ilvl w:val="0"/>
          <w:numId w:val="57"/>
        </w:numPr>
        <w:tabs>
          <w:tab w:val="left" w:pos="1455"/>
        </w:tabs>
        <w:spacing w:line="358" w:lineRule="auto"/>
        <w:ind w:left="260" w:firstLine="710"/>
        <w:jc w:val="both"/>
        <w:rPr>
          <w:sz w:val="28"/>
          <w:szCs w:val="28"/>
        </w:rPr>
      </w:pPr>
      <w:r>
        <w:rPr>
          <w:sz w:val="28"/>
          <w:szCs w:val="28"/>
        </w:rPr>
        <w:t>отношении осужденной женщины инспекцией направляется извещение в исправительное учреждение в течение 3 суток после того, как осужденная явилась в инспекцию. Затем в день регистрации копии приговора суда на каждое осужденное лицо заводится личное дело. Так же заполняется учетная карточка по видам наказания. Сотрудники уголовно – исполнительной инспекции следят за тем, чтобы номера личного дела, учетной карточки должны соответствовать номеру, под которым зарегистрировано осужденное лицо в журнале учета осужденных лиц. Необходимо отметить, что учетные карточки хранятся отдельно по каждой</w:t>
      </w:r>
    </w:p>
    <w:p w:rsidR="00694319" w:rsidRDefault="00B17BA4">
      <w:pPr>
        <w:spacing w:line="236" w:lineRule="auto"/>
        <w:ind w:left="4980"/>
        <w:rPr>
          <w:sz w:val="20"/>
          <w:szCs w:val="20"/>
        </w:rPr>
      </w:pPr>
      <w:r>
        <w:t>42</w:t>
      </w:r>
    </w:p>
    <w:p w:rsidR="00694319" w:rsidRDefault="00694319">
      <w:pPr>
        <w:sectPr w:rsidR="00694319">
          <w:pgSz w:w="11900" w:h="16838"/>
          <w:pgMar w:top="1138" w:right="846" w:bottom="420" w:left="1440" w:header="0" w:footer="0" w:gutter="0"/>
          <w:cols w:space="720" w:equalWidth="0">
            <w:col w:w="9620"/>
          </w:cols>
        </w:sectPr>
      </w:pPr>
    </w:p>
    <w:p w:rsidR="00694319" w:rsidRDefault="00B17BA4">
      <w:pPr>
        <w:ind w:left="260"/>
        <w:rPr>
          <w:sz w:val="20"/>
          <w:szCs w:val="20"/>
        </w:rPr>
      </w:pPr>
      <w:r>
        <w:rPr>
          <w:sz w:val="28"/>
          <w:szCs w:val="28"/>
        </w:rPr>
        <w:lastRenderedPageBreak/>
        <w:t>категории осужденных.</w:t>
      </w:r>
    </w:p>
    <w:p w:rsidR="00694319" w:rsidRDefault="00694319">
      <w:pPr>
        <w:spacing w:line="176" w:lineRule="exact"/>
        <w:rPr>
          <w:sz w:val="20"/>
          <w:szCs w:val="20"/>
        </w:rPr>
      </w:pPr>
    </w:p>
    <w:p w:rsidR="00694319" w:rsidRDefault="00B17BA4">
      <w:pPr>
        <w:spacing w:line="358" w:lineRule="auto"/>
        <w:ind w:left="260" w:firstLine="708"/>
        <w:jc w:val="both"/>
        <w:rPr>
          <w:sz w:val="20"/>
          <w:szCs w:val="20"/>
        </w:rPr>
      </w:pPr>
      <w:r>
        <w:rPr>
          <w:sz w:val="28"/>
          <w:szCs w:val="28"/>
        </w:rPr>
        <w:t>Далее уголовно-исполнительная инспекция в день постановки на учет направляет сообщения в орган внутренних дел, в территориальный орган Федеральной миграционной службы по месту исполнения приговора суда, в военный комиссариат по месту постоянной регистрации о постановке осужденного гражданина призывного возраста Российской Федерации на учет. При постановке на учет осужденному лицу направляется из уголовно – исполнительной инспекции извещение о дате явки в инспекцию вместе с документами, удостоверяющими личность. Дата явки будет определяться в зависимости от обстоятельств объективного характера (выходные, праздничные дни, расстояние и т. д).</w:t>
      </w:r>
    </w:p>
    <w:p w:rsidR="00694319" w:rsidRDefault="00694319">
      <w:pPr>
        <w:spacing w:line="27" w:lineRule="exact"/>
        <w:rPr>
          <w:sz w:val="20"/>
          <w:szCs w:val="20"/>
        </w:rPr>
      </w:pPr>
    </w:p>
    <w:p w:rsidR="00694319" w:rsidRDefault="00B17BA4" w:rsidP="00B17BA4">
      <w:pPr>
        <w:numPr>
          <w:ilvl w:val="0"/>
          <w:numId w:val="58"/>
        </w:numPr>
        <w:tabs>
          <w:tab w:val="left" w:pos="1284"/>
        </w:tabs>
        <w:spacing w:line="349" w:lineRule="auto"/>
        <w:ind w:left="260" w:firstLine="710"/>
        <w:jc w:val="both"/>
        <w:rPr>
          <w:sz w:val="28"/>
          <w:szCs w:val="28"/>
        </w:rPr>
      </w:pPr>
      <w:r>
        <w:rPr>
          <w:sz w:val="28"/>
          <w:szCs w:val="28"/>
        </w:rPr>
        <w:t>день явки осужденного лица в инспекцию сотрудники проводят с ними первоначальную беседу, в ходе которой проверяются документы,</w:t>
      </w:r>
    </w:p>
    <w:p w:rsidR="00694319" w:rsidRDefault="00694319">
      <w:pPr>
        <w:spacing w:line="31" w:lineRule="exact"/>
        <w:rPr>
          <w:sz w:val="20"/>
          <w:szCs w:val="20"/>
        </w:rPr>
      </w:pPr>
    </w:p>
    <w:p w:rsidR="00694319" w:rsidRDefault="00B17BA4">
      <w:pPr>
        <w:spacing w:line="359" w:lineRule="auto"/>
        <w:ind w:left="260"/>
        <w:jc w:val="both"/>
        <w:rPr>
          <w:sz w:val="20"/>
          <w:szCs w:val="20"/>
        </w:rPr>
      </w:pPr>
      <w:r>
        <w:rPr>
          <w:sz w:val="28"/>
          <w:szCs w:val="28"/>
        </w:rPr>
        <w:t>удостоверяющие личность, составляется анкета, где указываются гражданство, место регистрации и место жительства, место учебы, работы, контактные телефоны, сведения о родственниках, проживающих совместно с осужденным лицом и его ребенком, а так же входящих в круг общения осужденного лица. Сотрудник уголовно – исполнительной инспекции разъясняет осужденному лицу порядок и условия отбывания наказания, которое назначил суд, права и обязанности осужденного, ответственность за их злостное неисполнение, последствия совершения повторного преступления. А конкретно осужденной женщине, к которой применена отсрочка отбывания наказания, разъясняются условия отсрочки отбывания наказания, последствия их невыполнения, ответственность за злостное уклонение от воспитания ребенка и ухода за ним, нарушение трудовой дисциплины и общественного порядка.</w:t>
      </w:r>
    </w:p>
    <w:p w:rsidR="00694319" w:rsidRDefault="00694319">
      <w:pPr>
        <w:spacing w:line="18" w:lineRule="exact"/>
        <w:rPr>
          <w:sz w:val="20"/>
          <w:szCs w:val="20"/>
        </w:rPr>
      </w:pPr>
    </w:p>
    <w:p w:rsidR="00694319" w:rsidRDefault="00B17BA4">
      <w:pPr>
        <w:spacing w:line="354" w:lineRule="auto"/>
        <w:ind w:left="260" w:firstLine="708"/>
        <w:jc w:val="both"/>
        <w:rPr>
          <w:sz w:val="20"/>
          <w:szCs w:val="20"/>
        </w:rPr>
      </w:pPr>
      <w:r>
        <w:rPr>
          <w:sz w:val="28"/>
          <w:szCs w:val="28"/>
        </w:rPr>
        <w:t>Так же проводится дактилоскопирование (снятие отпечатков пальцев на дактилоскопическую карту), выясняются такие сведения как наличие документов о состоянии здоровья, материальном положении и прочие.</w:t>
      </w:r>
    </w:p>
    <w:p w:rsidR="00694319" w:rsidRDefault="00694319">
      <w:pPr>
        <w:spacing w:line="9" w:lineRule="exact"/>
        <w:rPr>
          <w:sz w:val="20"/>
          <w:szCs w:val="20"/>
        </w:rPr>
      </w:pPr>
    </w:p>
    <w:p w:rsidR="00694319" w:rsidRDefault="00B17BA4">
      <w:pPr>
        <w:ind w:left="1560"/>
        <w:jc w:val="center"/>
        <w:rPr>
          <w:sz w:val="20"/>
          <w:szCs w:val="20"/>
        </w:rPr>
      </w:pPr>
      <w:r>
        <w:rPr>
          <w:sz w:val="28"/>
          <w:szCs w:val="28"/>
        </w:rPr>
        <w:t>После того, как беседа считается оконченной, составляется документ о</w:t>
      </w:r>
    </w:p>
    <w:p w:rsidR="00694319" w:rsidRDefault="00694319">
      <w:pPr>
        <w:spacing w:line="146" w:lineRule="exact"/>
        <w:rPr>
          <w:sz w:val="20"/>
          <w:szCs w:val="20"/>
        </w:rPr>
      </w:pPr>
    </w:p>
    <w:p w:rsidR="00694319" w:rsidRDefault="00B17BA4">
      <w:pPr>
        <w:ind w:left="4980"/>
        <w:rPr>
          <w:sz w:val="20"/>
          <w:szCs w:val="20"/>
        </w:rPr>
      </w:pPr>
      <w:r>
        <w:t>43</w:t>
      </w:r>
    </w:p>
    <w:p w:rsidR="00694319" w:rsidRDefault="00694319">
      <w:pPr>
        <w:sectPr w:rsidR="00694319">
          <w:pgSz w:w="11900" w:h="16838"/>
          <w:pgMar w:top="1125" w:right="846" w:bottom="420" w:left="1440" w:header="0" w:footer="0" w:gutter="0"/>
          <w:cols w:space="720" w:equalWidth="0">
            <w:col w:w="9620"/>
          </w:cols>
        </w:sectPr>
      </w:pPr>
    </w:p>
    <w:p w:rsidR="00694319" w:rsidRDefault="00B17BA4">
      <w:pPr>
        <w:spacing w:line="358" w:lineRule="auto"/>
        <w:ind w:left="260" w:right="280"/>
        <w:jc w:val="both"/>
        <w:rPr>
          <w:sz w:val="20"/>
          <w:szCs w:val="20"/>
        </w:rPr>
      </w:pPr>
      <w:r>
        <w:rPr>
          <w:sz w:val="28"/>
          <w:szCs w:val="28"/>
        </w:rPr>
        <w:lastRenderedPageBreak/>
        <w:t>правах и обязанностях осужденного лица, а так же ответственности за допущенные нарушения в период отбывания наказания (подписка) и осужденному дают памятка в соответствии с видом назначенного судом наказания. И затем уголовно-исполнительная инспекция отправляет дополнительную информацию в орган внутренних дел и в территориальный орган Федеральной миграционной службы в случае проживания осужденного без регистрации.</w:t>
      </w:r>
    </w:p>
    <w:p w:rsidR="00694319" w:rsidRDefault="00694319">
      <w:pPr>
        <w:spacing w:line="20" w:lineRule="exact"/>
        <w:rPr>
          <w:sz w:val="20"/>
          <w:szCs w:val="20"/>
        </w:rPr>
      </w:pPr>
    </w:p>
    <w:p w:rsidR="00694319" w:rsidRDefault="00B17BA4">
      <w:pPr>
        <w:spacing w:line="356" w:lineRule="auto"/>
        <w:ind w:left="260" w:right="280" w:firstLine="708"/>
        <w:jc w:val="both"/>
        <w:rPr>
          <w:sz w:val="20"/>
          <w:szCs w:val="20"/>
        </w:rPr>
      </w:pPr>
      <w:r>
        <w:rPr>
          <w:sz w:val="27"/>
          <w:szCs w:val="27"/>
        </w:rPr>
        <w:t>Велико значение испытательного срока. Поскольку именно в этот период осужденное лицо под угрозой приведения в исполнение назначенного наказания, ведут порядочную жизнь и следуют предписаниям норм российского законодательства. Эти лица постоянно находятся под контролем контролирующих органов. Контроль за поведением осужденных женщин осуществляется уголовно-исполнительной инспекцией по месту жительства</w:t>
      </w:r>
      <w:r>
        <w:rPr>
          <w:sz w:val="35"/>
          <w:szCs w:val="35"/>
          <w:vertAlign w:val="superscript"/>
        </w:rPr>
        <w:t>42</w:t>
      </w:r>
    </w:p>
    <w:p w:rsidR="00694319" w:rsidRDefault="00B17BA4">
      <w:pPr>
        <w:spacing w:line="354" w:lineRule="auto"/>
        <w:ind w:left="260" w:right="280" w:firstLine="708"/>
        <w:jc w:val="both"/>
        <w:rPr>
          <w:sz w:val="20"/>
          <w:szCs w:val="20"/>
        </w:rPr>
      </w:pPr>
      <w:r>
        <w:rPr>
          <w:sz w:val="28"/>
          <w:szCs w:val="28"/>
        </w:rPr>
        <w:t>Следовательно, можно прийти к выводу о том, что цель испытательного срока – это не только предупреждение совершения нового преступления осужденным лицом, но и его исправление.</w:t>
      </w:r>
    </w:p>
    <w:p w:rsidR="00694319" w:rsidRDefault="00694319">
      <w:pPr>
        <w:spacing w:line="22" w:lineRule="exact"/>
        <w:rPr>
          <w:sz w:val="20"/>
          <w:szCs w:val="20"/>
        </w:rPr>
      </w:pPr>
    </w:p>
    <w:p w:rsidR="00694319" w:rsidRDefault="00B17BA4">
      <w:pPr>
        <w:spacing w:line="349" w:lineRule="auto"/>
        <w:ind w:left="260" w:right="280" w:firstLine="708"/>
        <w:jc w:val="both"/>
        <w:rPr>
          <w:sz w:val="20"/>
          <w:szCs w:val="20"/>
        </w:rPr>
      </w:pPr>
      <w:r>
        <w:rPr>
          <w:sz w:val="28"/>
          <w:szCs w:val="28"/>
        </w:rPr>
        <w:t>Контроль за соблюдением условий отсрочки отбывания наказания осужденной женщиной осуществляется следующим образом:</w:t>
      </w:r>
    </w:p>
    <w:p w:rsidR="00694319" w:rsidRDefault="00694319">
      <w:pPr>
        <w:spacing w:line="31" w:lineRule="exact"/>
        <w:rPr>
          <w:sz w:val="20"/>
          <w:szCs w:val="20"/>
        </w:rPr>
      </w:pPr>
    </w:p>
    <w:p w:rsidR="00694319" w:rsidRDefault="00B17BA4" w:rsidP="00B17BA4">
      <w:pPr>
        <w:numPr>
          <w:ilvl w:val="0"/>
          <w:numId w:val="59"/>
        </w:numPr>
        <w:tabs>
          <w:tab w:val="left" w:pos="1676"/>
        </w:tabs>
        <w:spacing w:line="349" w:lineRule="auto"/>
        <w:ind w:left="260" w:right="280" w:firstLine="710"/>
        <w:jc w:val="both"/>
        <w:rPr>
          <w:sz w:val="28"/>
          <w:szCs w:val="28"/>
        </w:rPr>
      </w:pPr>
      <w:r>
        <w:rPr>
          <w:sz w:val="28"/>
          <w:szCs w:val="28"/>
        </w:rPr>
        <w:t>один раз в месяц и более сотрудник уголовно-исполнительной инспекции обязан посетить осужденную женщину по месту жительства,</w:t>
      </w:r>
    </w:p>
    <w:p w:rsidR="00694319" w:rsidRDefault="00694319">
      <w:pPr>
        <w:spacing w:line="28" w:lineRule="exact"/>
        <w:rPr>
          <w:sz w:val="20"/>
          <w:szCs w:val="20"/>
        </w:rPr>
      </w:pPr>
    </w:p>
    <w:p w:rsidR="00694319" w:rsidRDefault="00B17BA4">
      <w:pPr>
        <w:spacing w:line="349" w:lineRule="auto"/>
        <w:ind w:left="260" w:right="280"/>
        <w:rPr>
          <w:sz w:val="20"/>
          <w:szCs w:val="20"/>
        </w:rPr>
      </w:pPr>
      <w:r>
        <w:rPr>
          <w:sz w:val="28"/>
          <w:szCs w:val="28"/>
        </w:rPr>
        <w:t>чтобы проверить материально-бытовые условия проживая, а также выявить факты уклонения от воспитания и ухода за ребенком;</w:t>
      </w:r>
    </w:p>
    <w:p w:rsidR="00694319" w:rsidRDefault="00694319">
      <w:pPr>
        <w:spacing w:line="17" w:lineRule="exact"/>
        <w:rPr>
          <w:sz w:val="20"/>
          <w:szCs w:val="20"/>
        </w:rPr>
      </w:pPr>
    </w:p>
    <w:p w:rsidR="00694319" w:rsidRDefault="00B17BA4" w:rsidP="00B17BA4">
      <w:pPr>
        <w:numPr>
          <w:ilvl w:val="0"/>
          <w:numId w:val="60"/>
        </w:numPr>
        <w:tabs>
          <w:tab w:val="left" w:pos="1680"/>
        </w:tabs>
        <w:ind w:left="1680" w:hanging="710"/>
        <w:rPr>
          <w:sz w:val="28"/>
          <w:szCs w:val="28"/>
        </w:rPr>
      </w:pPr>
      <w:r>
        <w:rPr>
          <w:sz w:val="28"/>
          <w:szCs w:val="28"/>
        </w:rPr>
        <w:t>инспекция   информирует   органы   опеки   и   попечительства,</w:t>
      </w:r>
    </w:p>
    <w:p w:rsidR="00694319" w:rsidRDefault="00694319">
      <w:pPr>
        <w:spacing w:line="174" w:lineRule="exact"/>
        <w:rPr>
          <w:sz w:val="20"/>
          <w:szCs w:val="20"/>
        </w:rPr>
      </w:pPr>
    </w:p>
    <w:p w:rsidR="00694319" w:rsidRDefault="00B17BA4">
      <w:pPr>
        <w:spacing w:line="354" w:lineRule="auto"/>
        <w:ind w:left="260" w:right="280"/>
        <w:jc w:val="both"/>
        <w:rPr>
          <w:sz w:val="20"/>
          <w:szCs w:val="20"/>
        </w:rPr>
      </w:pPr>
      <w:r>
        <w:rPr>
          <w:sz w:val="28"/>
          <w:szCs w:val="28"/>
        </w:rPr>
        <w:t>социальной защиты о фактах уклонения от ухода и воспитания ребенка, а так же о положительных материально-бытовых условиях с целью обеспечения прав и интересов ребенка;</w:t>
      </w:r>
    </w:p>
    <w:p w:rsidR="00694319" w:rsidRDefault="00694319">
      <w:pPr>
        <w:spacing w:line="12" w:lineRule="exact"/>
        <w:rPr>
          <w:sz w:val="20"/>
          <w:szCs w:val="20"/>
        </w:rPr>
      </w:pPr>
    </w:p>
    <w:p w:rsidR="00694319" w:rsidRDefault="00B17BA4" w:rsidP="00B17BA4">
      <w:pPr>
        <w:numPr>
          <w:ilvl w:val="0"/>
          <w:numId w:val="61"/>
        </w:numPr>
        <w:tabs>
          <w:tab w:val="left" w:pos="1680"/>
        </w:tabs>
        <w:ind w:left="1680" w:hanging="710"/>
        <w:rPr>
          <w:sz w:val="28"/>
          <w:szCs w:val="28"/>
        </w:rPr>
      </w:pPr>
      <w:r>
        <w:rPr>
          <w:sz w:val="28"/>
          <w:szCs w:val="28"/>
        </w:rPr>
        <w:t>проведение профилактических бесед с осужденной женщиной и</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70528" behindDoc="0" locked="0" layoutInCell="0" allowOverlap="1">
                <wp:simplePos x="0" y="0"/>
                <wp:positionH relativeFrom="column">
                  <wp:posOffset>166370</wp:posOffset>
                </wp:positionH>
                <wp:positionV relativeFrom="paragraph">
                  <wp:posOffset>362585</wp:posOffset>
                </wp:positionV>
                <wp:extent cx="1828800" cy="0"/>
                <wp:effectExtent l="13970" t="7620" r="5080" b="11430"/>
                <wp:wrapNone/>
                <wp:docPr id="3"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A8F7F" id="Shape 27"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28.55pt" to="157.1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" o:allowincell="f" strokeweight=".25397mm"/>
            </w:pict>
          </mc:Fallback>
        </mc:AlternateContent>
      </w: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36" w:lineRule="exact"/>
        <w:rPr>
          <w:sz w:val="20"/>
          <w:szCs w:val="20"/>
        </w:rPr>
      </w:pPr>
    </w:p>
    <w:p w:rsidR="00694319" w:rsidRDefault="00B17BA4">
      <w:pPr>
        <w:spacing w:line="229" w:lineRule="auto"/>
        <w:ind w:left="260" w:firstLine="708"/>
        <w:jc w:val="both"/>
        <w:rPr>
          <w:sz w:val="20"/>
          <w:szCs w:val="20"/>
        </w:rPr>
      </w:pPr>
      <w:r>
        <w:rPr>
          <w:sz w:val="25"/>
          <w:szCs w:val="25"/>
          <w:vertAlign w:val="superscript"/>
        </w:rPr>
        <w:t>42</w:t>
      </w:r>
      <w:r>
        <w:rPr>
          <w:sz w:val="20"/>
          <w:szCs w:val="20"/>
        </w:rPr>
        <w:t xml:space="preserve"> Об утверждении Инструкции по организации исполнения наказаний и мер уголовно-правового характера без изоляции от общества [Электронный ресурс] : приказ Минюста России от 20 мая 2009 г. № 142 : (ред. от 22 авг. 2014 г.) // КонсультантПлюс : справ. правовая система. Версия Проф. Электрон. дан. М., 2014. Доступ из локальной сети Науч. б-ки Том. гос. ун-та.</w:t>
      </w:r>
    </w:p>
    <w:p w:rsidR="00694319" w:rsidRDefault="00694319">
      <w:pPr>
        <w:spacing w:line="4" w:lineRule="exact"/>
        <w:rPr>
          <w:sz w:val="20"/>
          <w:szCs w:val="20"/>
        </w:rPr>
      </w:pPr>
    </w:p>
    <w:p w:rsidR="00694319" w:rsidRDefault="00B17BA4">
      <w:pPr>
        <w:ind w:right="-259"/>
        <w:jc w:val="center"/>
        <w:rPr>
          <w:sz w:val="20"/>
          <w:szCs w:val="20"/>
        </w:rPr>
      </w:pPr>
      <w:r>
        <w:t>44</w:t>
      </w:r>
    </w:p>
    <w:p w:rsidR="00694319" w:rsidRDefault="00694319">
      <w:pPr>
        <w:sectPr w:rsidR="00694319">
          <w:pgSz w:w="11900" w:h="16838"/>
          <w:pgMar w:top="1138" w:right="566" w:bottom="420" w:left="1440" w:header="0" w:footer="0" w:gutter="0"/>
          <w:cols w:space="720" w:equalWidth="0">
            <w:col w:w="9900"/>
          </w:cols>
        </w:sectPr>
      </w:pPr>
    </w:p>
    <w:p w:rsidR="00694319" w:rsidRDefault="00B17BA4" w:rsidP="00B17BA4">
      <w:pPr>
        <w:numPr>
          <w:ilvl w:val="0"/>
          <w:numId w:val="62"/>
        </w:numPr>
        <w:tabs>
          <w:tab w:val="left" w:pos="598"/>
        </w:tabs>
        <w:spacing w:line="356" w:lineRule="auto"/>
        <w:ind w:left="260" w:firstLine="2"/>
        <w:jc w:val="both"/>
        <w:rPr>
          <w:sz w:val="28"/>
          <w:szCs w:val="28"/>
        </w:rPr>
      </w:pPr>
      <w:r>
        <w:rPr>
          <w:sz w:val="28"/>
          <w:szCs w:val="28"/>
        </w:rPr>
        <w:lastRenderedPageBreak/>
        <w:t>родственниками, а так же лицами, которые в силе оказать положительное влияние, направленное на предотвращение со стороны женщины случаев уклонения от воспитания и ухода за ребенком , нарушения общественного порядка, трудовой дисциплины и совершения повторных преступлений;</w:t>
      </w:r>
    </w:p>
    <w:p w:rsidR="00694319" w:rsidRDefault="00694319">
      <w:pPr>
        <w:spacing w:line="22" w:lineRule="exact"/>
        <w:rPr>
          <w:sz w:val="28"/>
          <w:szCs w:val="28"/>
        </w:rPr>
      </w:pPr>
    </w:p>
    <w:p w:rsidR="00694319" w:rsidRDefault="00B17BA4" w:rsidP="00B17BA4">
      <w:pPr>
        <w:numPr>
          <w:ilvl w:val="1"/>
          <w:numId w:val="62"/>
        </w:numPr>
        <w:tabs>
          <w:tab w:val="left" w:pos="1676"/>
        </w:tabs>
        <w:spacing w:line="351" w:lineRule="auto"/>
        <w:ind w:left="260" w:firstLine="710"/>
        <w:rPr>
          <w:sz w:val="28"/>
          <w:szCs w:val="28"/>
        </w:rPr>
      </w:pPr>
      <w:r>
        <w:rPr>
          <w:sz w:val="28"/>
          <w:szCs w:val="28"/>
        </w:rPr>
        <w:t>инспекция направляет сообщение по месту работы осужденной женщины, если она трудоустроена;</w:t>
      </w:r>
    </w:p>
    <w:p w:rsidR="00694319" w:rsidRDefault="00694319">
      <w:pPr>
        <w:spacing w:line="25" w:lineRule="exact"/>
        <w:rPr>
          <w:sz w:val="28"/>
          <w:szCs w:val="28"/>
        </w:rPr>
      </w:pPr>
    </w:p>
    <w:p w:rsidR="00694319" w:rsidRDefault="00B17BA4" w:rsidP="00B17BA4">
      <w:pPr>
        <w:numPr>
          <w:ilvl w:val="1"/>
          <w:numId w:val="62"/>
        </w:numPr>
        <w:tabs>
          <w:tab w:val="left" w:pos="1676"/>
        </w:tabs>
        <w:spacing w:line="354" w:lineRule="auto"/>
        <w:ind w:left="260" w:firstLine="710"/>
        <w:jc w:val="both"/>
        <w:rPr>
          <w:sz w:val="28"/>
          <w:szCs w:val="28"/>
        </w:rPr>
      </w:pPr>
      <w:r>
        <w:rPr>
          <w:sz w:val="28"/>
          <w:szCs w:val="28"/>
        </w:rPr>
        <w:t>проведение иных мероприятий, связанные с осуществлением контроля за поведением осужденной женщины и за исполнением ее родительских обязанностей;</w:t>
      </w:r>
    </w:p>
    <w:p w:rsidR="00694319" w:rsidRDefault="00694319">
      <w:pPr>
        <w:spacing w:line="11" w:lineRule="exact"/>
        <w:rPr>
          <w:sz w:val="28"/>
          <w:szCs w:val="28"/>
        </w:rPr>
      </w:pPr>
    </w:p>
    <w:p w:rsidR="00694319" w:rsidRDefault="00B17BA4" w:rsidP="00B17BA4">
      <w:pPr>
        <w:numPr>
          <w:ilvl w:val="1"/>
          <w:numId w:val="62"/>
        </w:numPr>
        <w:tabs>
          <w:tab w:val="left" w:pos="1680"/>
        </w:tabs>
        <w:ind w:left="1680" w:hanging="710"/>
        <w:rPr>
          <w:sz w:val="28"/>
          <w:szCs w:val="28"/>
        </w:rPr>
      </w:pPr>
      <w:r>
        <w:rPr>
          <w:sz w:val="28"/>
          <w:szCs w:val="28"/>
        </w:rPr>
        <w:t>результат проверки заносится в лист проведения мероприятий.</w:t>
      </w:r>
    </w:p>
    <w:p w:rsidR="00694319" w:rsidRDefault="00694319">
      <w:pPr>
        <w:spacing w:line="174" w:lineRule="exact"/>
        <w:rPr>
          <w:sz w:val="20"/>
          <w:szCs w:val="20"/>
        </w:rPr>
      </w:pPr>
    </w:p>
    <w:p w:rsidR="00694319" w:rsidRDefault="00B17BA4">
      <w:pPr>
        <w:spacing w:line="358" w:lineRule="auto"/>
        <w:ind w:left="260" w:firstLine="708"/>
        <w:jc w:val="both"/>
        <w:rPr>
          <w:sz w:val="20"/>
          <w:szCs w:val="20"/>
        </w:rPr>
      </w:pPr>
      <w:r>
        <w:rPr>
          <w:sz w:val="28"/>
          <w:szCs w:val="28"/>
        </w:rPr>
        <w:t>Если же сотрудник уголовно-исполнительной инспекции выявил факт нарушения осужденной женщиной трудовой дисциплины, общественного порядка , которое повлекло за собой применение мер административного или дисциплинарного взыскания или если она уклонялась от ухода за ребенком и от его воспитания, то он вправе ее вызвать в инспекцию или навестить по месту жительства, работы и проводит с ней профилактическую беседу. В результате составляется справка, с содержанием которой ознакамливают осужденную под подпись, и делается отметка в учетную карточку. Затем не позднее 3 рабочих дней инспекция объявляет предупреждение за допущенное ей нарушение.</w:t>
      </w:r>
    </w:p>
    <w:p w:rsidR="00694319" w:rsidRDefault="00694319">
      <w:pPr>
        <w:spacing w:line="26" w:lineRule="exact"/>
        <w:rPr>
          <w:sz w:val="20"/>
          <w:szCs w:val="20"/>
        </w:rPr>
      </w:pPr>
    </w:p>
    <w:p w:rsidR="00694319" w:rsidRDefault="00B17BA4" w:rsidP="00B17BA4">
      <w:pPr>
        <w:numPr>
          <w:ilvl w:val="0"/>
          <w:numId w:val="63"/>
        </w:numPr>
        <w:tabs>
          <w:tab w:val="left" w:pos="1227"/>
        </w:tabs>
        <w:spacing w:line="349" w:lineRule="auto"/>
        <w:ind w:left="260" w:firstLine="710"/>
        <w:jc w:val="both"/>
        <w:rPr>
          <w:sz w:val="28"/>
          <w:szCs w:val="28"/>
        </w:rPr>
      </w:pPr>
      <w:r>
        <w:rPr>
          <w:sz w:val="28"/>
          <w:szCs w:val="28"/>
        </w:rPr>
        <w:t>случае, если осужденная женщина отказалась от ребенка, продолжает уклоняться от воспитания, ухода за ним, то сотрудник уголовно-</w:t>
      </w:r>
    </w:p>
    <w:p w:rsidR="00694319" w:rsidRDefault="00694319">
      <w:pPr>
        <w:spacing w:line="31" w:lineRule="exact"/>
        <w:rPr>
          <w:sz w:val="20"/>
          <w:szCs w:val="20"/>
        </w:rPr>
      </w:pPr>
    </w:p>
    <w:p w:rsidR="00694319" w:rsidRDefault="00B17BA4">
      <w:pPr>
        <w:spacing w:line="358" w:lineRule="auto"/>
        <w:ind w:left="260"/>
        <w:jc w:val="both"/>
        <w:rPr>
          <w:sz w:val="20"/>
          <w:szCs w:val="20"/>
        </w:rPr>
      </w:pPr>
      <w:r>
        <w:rPr>
          <w:sz w:val="28"/>
          <w:szCs w:val="28"/>
        </w:rPr>
        <w:t>исполнительной инспекции в течение 3 суток со дня установления данного факта выносит в суд представление об отмене отсрочки отбывания наказания, а так же о направлении осужденной женщины для отбывания назначенного ей судом наказания. В данном представлении указываются конкретные факты уклонения осужденной от возложенных на нее обязанностей и прикладываются характеристика, копия приговора суда об отсрочке отбывания наказания, документы личного дела.</w:t>
      </w:r>
    </w:p>
    <w:p w:rsidR="00694319" w:rsidRDefault="00694319">
      <w:pPr>
        <w:spacing w:line="4" w:lineRule="exact"/>
        <w:rPr>
          <w:sz w:val="20"/>
          <w:szCs w:val="20"/>
        </w:rPr>
      </w:pPr>
    </w:p>
    <w:p w:rsidR="002B0683" w:rsidRDefault="002B0683">
      <w:pPr>
        <w:rPr>
          <w:sz w:val="20"/>
          <w:szCs w:val="20"/>
        </w:rPr>
      </w:pPr>
      <w:r>
        <w:rPr>
          <w:sz w:val="28"/>
          <w:szCs w:val="28"/>
        </w:rPr>
        <w:t>Так,</w:t>
      </w:r>
      <w:r>
        <w:rPr>
          <w:sz w:val="20"/>
          <w:szCs w:val="20"/>
        </w:rPr>
        <w:tab/>
      </w:r>
      <w:r>
        <w:rPr>
          <w:sz w:val="28"/>
          <w:szCs w:val="28"/>
        </w:rPr>
        <w:t>согласно</w:t>
      </w:r>
      <w:r>
        <w:rPr>
          <w:sz w:val="20"/>
          <w:szCs w:val="20"/>
        </w:rPr>
        <w:tab/>
      </w:r>
      <w:r>
        <w:rPr>
          <w:sz w:val="28"/>
          <w:szCs w:val="28"/>
        </w:rPr>
        <w:t>Уголовно-исполнительному</w:t>
      </w:r>
      <w:r>
        <w:rPr>
          <w:sz w:val="20"/>
          <w:szCs w:val="20"/>
        </w:rPr>
        <w:tab/>
      </w:r>
      <w:r>
        <w:rPr>
          <w:sz w:val="28"/>
          <w:szCs w:val="28"/>
        </w:rPr>
        <w:t>кодексу</w:t>
      </w:r>
      <w:r>
        <w:rPr>
          <w:sz w:val="20"/>
          <w:szCs w:val="20"/>
        </w:rPr>
        <w:tab/>
      </w:r>
      <w:r>
        <w:rPr>
          <w:sz w:val="28"/>
          <w:szCs w:val="28"/>
        </w:rPr>
        <w:t>Российской</w:t>
      </w:r>
    </w:p>
    <w:p w:rsidR="00694319" w:rsidRDefault="00694319">
      <w:pPr>
        <w:spacing w:line="146" w:lineRule="exact"/>
        <w:rPr>
          <w:sz w:val="20"/>
          <w:szCs w:val="20"/>
        </w:rPr>
      </w:pPr>
    </w:p>
    <w:p w:rsidR="00694319" w:rsidRDefault="00B17BA4">
      <w:pPr>
        <w:ind w:left="4980"/>
        <w:rPr>
          <w:sz w:val="20"/>
          <w:szCs w:val="20"/>
        </w:rPr>
      </w:pPr>
      <w:r>
        <w:t>45</w:t>
      </w:r>
    </w:p>
    <w:p w:rsidR="00694319" w:rsidRDefault="00694319">
      <w:pPr>
        <w:sectPr w:rsidR="00694319">
          <w:pgSz w:w="11900" w:h="16838"/>
          <w:pgMar w:top="1138" w:right="846" w:bottom="420" w:left="1440" w:header="0" w:footer="0" w:gutter="0"/>
          <w:cols w:space="720" w:equalWidth="0">
            <w:col w:w="9620"/>
          </w:cols>
        </w:sectPr>
      </w:pPr>
    </w:p>
    <w:p w:rsidR="00694319" w:rsidRDefault="00B17BA4">
      <w:pPr>
        <w:spacing w:line="357" w:lineRule="auto"/>
        <w:ind w:left="260" w:right="280"/>
        <w:jc w:val="both"/>
        <w:rPr>
          <w:sz w:val="20"/>
          <w:szCs w:val="20"/>
        </w:rPr>
      </w:pPr>
      <w:r>
        <w:rPr>
          <w:sz w:val="28"/>
          <w:szCs w:val="28"/>
        </w:rPr>
        <w:lastRenderedPageBreak/>
        <w:t>Федерации уголовно-исполнительная инспекция объявляет предупреждение, если осужденное лицо, к которому применена отсрочка отбывания наказания, уклоняется от ухода за ребенком и его воспитания. В случае, если осужденный продолжает уклоняться от воспитания ребенка после объявленного предупреждения, уголовно-исполнительная инспекция вносит</w:t>
      </w:r>
    </w:p>
    <w:p w:rsidR="00694319" w:rsidRDefault="00694319">
      <w:pPr>
        <w:spacing w:line="23" w:lineRule="exact"/>
        <w:rPr>
          <w:sz w:val="20"/>
          <w:szCs w:val="20"/>
        </w:rPr>
      </w:pPr>
    </w:p>
    <w:p w:rsidR="00694319" w:rsidRDefault="00B17BA4" w:rsidP="00B17BA4">
      <w:pPr>
        <w:numPr>
          <w:ilvl w:val="0"/>
          <w:numId w:val="64"/>
        </w:numPr>
        <w:tabs>
          <w:tab w:val="left" w:pos="533"/>
        </w:tabs>
        <w:spacing w:line="336" w:lineRule="auto"/>
        <w:ind w:left="260" w:right="280" w:firstLine="2"/>
        <w:jc w:val="both"/>
        <w:rPr>
          <w:sz w:val="28"/>
          <w:szCs w:val="28"/>
        </w:rPr>
      </w:pPr>
      <w:r>
        <w:rPr>
          <w:sz w:val="28"/>
          <w:szCs w:val="28"/>
        </w:rPr>
        <w:t>суд представление об отмене отсрочки отбывания наказания в суд и о направлении этого осужденного для отбывания наказания. К представлению должна быть приложена копия определения суда об отсрочке отбывания наказания</w:t>
      </w:r>
      <w:r>
        <w:rPr>
          <w:sz w:val="36"/>
          <w:szCs w:val="36"/>
          <w:vertAlign w:val="superscript"/>
        </w:rPr>
        <w:t>43</w:t>
      </w:r>
      <w:r>
        <w:rPr>
          <w:sz w:val="28"/>
          <w:szCs w:val="28"/>
        </w:rPr>
        <w:t>.</w:t>
      </w:r>
    </w:p>
    <w:p w:rsidR="00694319" w:rsidRDefault="00B17BA4">
      <w:pPr>
        <w:spacing w:line="356" w:lineRule="auto"/>
        <w:ind w:left="260" w:right="280" w:firstLine="708"/>
        <w:jc w:val="both"/>
        <w:rPr>
          <w:sz w:val="28"/>
          <w:szCs w:val="28"/>
        </w:rPr>
      </w:pPr>
      <w:r>
        <w:rPr>
          <w:sz w:val="28"/>
          <w:szCs w:val="28"/>
        </w:rPr>
        <w:t>Как видно, в законе нет временных пределов испытательного срока. Рассмотрим ситуацию, когда срок исчисляется по достижению младшим ребенком возраста четырнадцати лет. В такой ситуации временные пределы отсрочки становятся непредсказуемыми, поскольку женщина может родить</w:t>
      </w:r>
    </w:p>
    <w:p w:rsidR="00694319" w:rsidRDefault="00694319">
      <w:pPr>
        <w:spacing w:line="22" w:lineRule="exact"/>
        <w:rPr>
          <w:sz w:val="20"/>
          <w:szCs w:val="20"/>
        </w:rPr>
      </w:pPr>
    </w:p>
    <w:p w:rsidR="00694319" w:rsidRDefault="00B17BA4">
      <w:pPr>
        <w:spacing w:line="358" w:lineRule="auto"/>
        <w:ind w:left="260" w:right="280"/>
        <w:jc w:val="both"/>
        <w:rPr>
          <w:sz w:val="20"/>
          <w:szCs w:val="20"/>
        </w:rPr>
      </w:pPr>
      <w:r>
        <w:rPr>
          <w:sz w:val="28"/>
          <w:szCs w:val="28"/>
        </w:rPr>
        <w:t>еще третьего и четвертого ребенка и т.д. Наглядно противоречие постулатам правового регулирования публичных отношений, не терпящим неопределенностей в ограничении прав граждан. Кроме этого, ухудшается и положение самой осужденной женщины. Ведь она могла бы быть освобождена судом от отбывания наказания по достижению старшим ребенком четырнадцатилетнего возраста. Можно сказать, что погашение судимости «зависает в воздухе».</w:t>
      </w:r>
    </w:p>
    <w:p w:rsidR="00694319" w:rsidRDefault="00694319">
      <w:pPr>
        <w:spacing w:line="18" w:lineRule="exact"/>
        <w:rPr>
          <w:sz w:val="20"/>
          <w:szCs w:val="20"/>
        </w:rPr>
      </w:pPr>
    </w:p>
    <w:p w:rsidR="00694319" w:rsidRDefault="00B17BA4">
      <w:pPr>
        <w:spacing w:line="356" w:lineRule="auto"/>
        <w:ind w:left="260" w:right="280" w:firstLine="708"/>
        <w:jc w:val="both"/>
        <w:rPr>
          <w:sz w:val="20"/>
          <w:szCs w:val="20"/>
        </w:rPr>
      </w:pPr>
      <w:r>
        <w:rPr>
          <w:sz w:val="28"/>
          <w:szCs w:val="28"/>
        </w:rPr>
        <w:t>По смыслу статьи 82 УК РФ и 177 УИК РФ испытательный срок оканчивается с датой достижения ребенком четырнадцатилетнего возраста. Определение дня ее окончания, следовательно, зависит от даты рождения ребенка. При решении вопроса о последнем дне, с которого ребенок</w:t>
      </w:r>
    </w:p>
    <w:p w:rsidR="00694319" w:rsidRDefault="00694319">
      <w:pPr>
        <w:spacing w:line="22" w:lineRule="exact"/>
        <w:rPr>
          <w:sz w:val="20"/>
          <w:szCs w:val="20"/>
        </w:rPr>
      </w:pPr>
    </w:p>
    <w:p w:rsidR="00694319" w:rsidRDefault="00B17BA4">
      <w:pPr>
        <w:spacing w:line="356" w:lineRule="auto"/>
        <w:ind w:left="260" w:right="280"/>
        <w:jc w:val="both"/>
        <w:rPr>
          <w:sz w:val="20"/>
          <w:szCs w:val="20"/>
        </w:rPr>
      </w:pPr>
      <w:r>
        <w:rPr>
          <w:sz w:val="28"/>
          <w:szCs w:val="28"/>
        </w:rPr>
        <w:t>считается достигшим четырнадцатилетнего возраста, нужно руководствоваться Постановлением Пленума Верховного Суда Российской Федерации № 7 от 14.02.2000 г. «О судебной практике по делам о преступлениях несовершеннолетних». Пункт 7 данного Постановления</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71552" behindDoc="0" locked="0" layoutInCell="0" allowOverlap="1">
                <wp:simplePos x="0" y="0"/>
                <wp:positionH relativeFrom="column">
                  <wp:posOffset>166370</wp:posOffset>
                </wp:positionH>
                <wp:positionV relativeFrom="paragraph">
                  <wp:posOffset>106045</wp:posOffset>
                </wp:positionV>
                <wp:extent cx="1828800" cy="0"/>
                <wp:effectExtent l="13970" t="12700" r="5080" b="6350"/>
                <wp:wrapNone/>
                <wp:docPr id="2"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00190" id="Shape 28"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8.35pt" to="157.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" o:allowincell="f" strokeweight=".72pt"/>
            </w:pict>
          </mc:Fallback>
        </mc:AlternateContent>
      </w:r>
    </w:p>
    <w:p w:rsidR="00694319" w:rsidRDefault="00694319">
      <w:pPr>
        <w:spacing w:line="233" w:lineRule="exact"/>
        <w:rPr>
          <w:sz w:val="20"/>
          <w:szCs w:val="20"/>
        </w:rPr>
      </w:pPr>
    </w:p>
    <w:p w:rsidR="00694319" w:rsidRDefault="00B17BA4">
      <w:pPr>
        <w:spacing w:line="226" w:lineRule="auto"/>
        <w:ind w:left="260" w:firstLine="708"/>
        <w:jc w:val="both"/>
        <w:rPr>
          <w:sz w:val="20"/>
          <w:szCs w:val="20"/>
        </w:rPr>
      </w:pPr>
      <w:r>
        <w:rPr>
          <w:sz w:val="25"/>
          <w:szCs w:val="25"/>
          <w:vertAlign w:val="superscript"/>
        </w:rPr>
        <w:t>43</w:t>
      </w:r>
      <w:r>
        <w:rPr>
          <w:sz w:val="20"/>
          <w:szCs w:val="20"/>
        </w:rPr>
        <w:t>Уголовно-исполнительный кодекс Российской Федерации [Электронный ресурс] : федер. закон от 18 дек. 1996 г. № 1-ФЗ : (ред. от 5 апр. 2017 г.) Ст. 178 // КонсультантПлюс : справ. правовая система. Версия Проф. Электрон. дан. М., 2014. Доступ из локальной сети Науч. б-ки Том. гос. ун-та.</w:t>
      </w:r>
    </w:p>
    <w:p w:rsidR="00694319" w:rsidRDefault="00694319">
      <w:pPr>
        <w:spacing w:line="2" w:lineRule="exact"/>
        <w:rPr>
          <w:sz w:val="20"/>
          <w:szCs w:val="20"/>
        </w:rPr>
      </w:pPr>
    </w:p>
    <w:p w:rsidR="00694319" w:rsidRDefault="00B17BA4">
      <w:pPr>
        <w:ind w:right="-259"/>
        <w:jc w:val="center"/>
        <w:rPr>
          <w:sz w:val="20"/>
          <w:szCs w:val="20"/>
        </w:rPr>
      </w:pPr>
      <w:r>
        <w:t>46</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57" w:lineRule="auto"/>
        <w:ind w:left="260" w:right="280"/>
        <w:jc w:val="both"/>
        <w:rPr>
          <w:sz w:val="20"/>
          <w:szCs w:val="20"/>
        </w:rPr>
      </w:pPr>
      <w:r>
        <w:rPr>
          <w:sz w:val="28"/>
          <w:szCs w:val="28"/>
        </w:rPr>
        <w:lastRenderedPageBreak/>
        <w:t>указывает, что лицо считается достигшим четырнадцатилетнего возраста , с которого наступает уголовная ответственность, не в день рождения, а по истечении суток на которые приходится этот день, то есть с 00 часов следующих суток. Так же следует рассчитывать при определении конечного момента отсрочки отбывания наказания по статье 82 УК РФ и 177 УИК РФ.</w:t>
      </w:r>
    </w:p>
    <w:p w:rsidR="00694319" w:rsidRDefault="00694319">
      <w:pPr>
        <w:spacing w:line="23" w:lineRule="exact"/>
        <w:rPr>
          <w:sz w:val="20"/>
          <w:szCs w:val="20"/>
        </w:rPr>
      </w:pPr>
    </w:p>
    <w:p w:rsidR="00694319" w:rsidRDefault="00B17BA4">
      <w:pPr>
        <w:spacing w:line="352" w:lineRule="auto"/>
        <w:ind w:left="260" w:right="280" w:firstLine="708"/>
        <w:jc w:val="both"/>
        <w:rPr>
          <w:sz w:val="20"/>
          <w:szCs w:val="20"/>
        </w:rPr>
      </w:pPr>
      <w:r>
        <w:rPr>
          <w:sz w:val="28"/>
          <w:szCs w:val="28"/>
        </w:rPr>
        <w:t>Понятие «уклоняющейся женщины от воспитания ребенка» так же дано в законе. Под ней понимается осужденная женщина, которая официально не отказывалась от ребенка, но оставила его в родильном доме или передала в детский дом или же ведет антиобщественный образ жизни и не занимается воспитанием ребенка и уходом за ним, или оставила ребенка родственникам или иным лицам, или же скрылась, или совершает иные действия, которые свидетельствуют о ее нежелании воспитывать своего ребенка</w:t>
      </w:r>
      <w:r>
        <w:rPr>
          <w:sz w:val="36"/>
          <w:szCs w:val="36"/>
          <w:vertAlign w:val="superscript"/>
        </w:rPr>
        <w:t>44</w:t>
      </w:r>
      <w:r>
        <w:rPr>
          <w:sz w:val="28"/>
          <w:szCs w:val="28"/>
        </w:rPr>
        <w:t>.</w:t>
      </w:r>
    </w:p>
    <w:p w:rsidR="00694319" w:rsidRDefault="00694319">
      <w:pPr>
        <w:spacing w:line="200" w:lineRule="exact"/>
        <w:rPr>
          <w:sz w:val="20"/>
          <w:szCs w:val="20"/>
        </w:rPr>
      </w:pPr>
    </w:p>
    <w:p w:rsidR="00694319" w:rsidRDefault="00694319">
      <w:pPr>
        <w:spacing w:line="224" w:lineRule="exact"/>
        <w:rPr>
          <w:sz w:val="20"/>
          <w:szCs w:val="20"/>
        </w:rPr>
      </w:pPr>
    </w:p>
    <w:p w:rsidR="00694319" w:rsidRDefault="00B17BA4">
      <w:pPr>
        <w:spacing w:line="349" w:lineRule="auto"/>
        <w:ind w:left="260" w:right="280" w:firstLine="708"/>
        <w:jc w:val="both"/>
        <w:rPr>
          <w:sz w:val="20"/>
          <w:szCs w:val="20"/>
        </w:rPr>
      </w:pPr>
      <w:r>
        <w:rPr>
          <w:sz w:val="28"/>
          <w:szCs w:val="28"/>
        </w:rPr>
        <w:t>Третий этап: Решение суда об освобождении осужденного лица от оставшейся части наказания либо от исполнения.</w:t>
      </w:r>
    </w:p>
    <w:p w:rsidR="00694319" w:rsidRDefault="00694319">
      <w:pPr>
        <w:spacing w:line="28" w:lineRule="exact"/>
        <w:rPr>
          <w:sz w:val="20"/>
          <w:szCs w:val="20"/>
        </w:rPr>
      </w:pPr>
    </w:p>
    <w:p w:rsidR="00694319" w:rsidRDefault="00B17BA4">
      <w:pPr>
        <w:spacing w:line="358" w:lineRule="auto"/>
        <w:ind w:left="260" w:right="280" w:firstLine="708"/>
        <w:jc w:val="both"/>
        <w:rPr>
          <w:sz w:val="20"/>
          <w:szCs w:val="20"/>
        </w:rPr>
      </w:pPr>
      <w:r>
        <w:rPr>
          <w:sz w:val="28"/>
          <w:szCs w:val="28"/>
        </w:rPr>
        <w:t>82 Статья Уголовного Кодекса Российской Федерации гласит : « по достижении ребенком четырнадцатилетнего возраста суд освобождает осужденного, указанного в части первой настоящей статьи, от отбывания наказания или оставшейся части наказания со снятием судимости или заменяет оставшуюся часть наказания более мягким видом наказания.» Данный вопрос рассматривается судом по месту жительства осужденного лица, принимая во внимание поведение осужденного и отношения к исполнению родительских обязанностей во время отсрочки.</w:t>
      </w:r>
    </w:p>
    <w:p w:rsidR="00694319" w:rsidRDefault="00694319">
      <w:pPr>
        <w:spacing w:line="22" w:lineRule="exact"/>
        <w:rPr>
          <w:sz w:val="20"/>
          <w:szCs w:val="20"/>
        </w:rPr>
      </w:pPr>
    </w:p>
    <w:p w:rsidR="00694319" w:rsidRDefault="00B17BA4">
      <w:pPr>
        <w:spacing w:line="356" w:lineRule="auto"/>
        <w:ind w:left="260" w:right="280" w:firstLine="708"/>
        <w:jc w:val="both"/>
        <w:rPr>
          <w:sz w:val="20"/>
          <w:szCs w:val="20"/>
        </w:rPr>
      </w:pPr>
      <w:r>
        <w:rPr>
          <w:sz w:val="28"/>
          <w:szCs w:val="28"/>
        </w:rPr>
        <w:t>Однако, может быть применена норма ч 4 статьи 82 УК РФ, т.е , суд по представлению контролирующего органа, который пришел к выводу о соблюдении осужденным условий отсрочки, указанных в части первой настоящей статьи, и его исправлении, может принять решение о сокращении</w:t>
      </w:r>
    </w:p>
    <w:p w:rsidR="00694319" w:rsidRDefault="0030623A">
      <w:pPr>
        <w:spacing w:line="20" w:lineRule="exact"/>
        <w:rPr>
          <w:sz w:val="20"/>
          <w:szCs w:val="20"/>
        </w:rPr>
      </w:pPr>
      <w:r>
        <w:rPr>
          <w:noProof/>
          <w:sz w:val="20"/>
          <w:szCs w:val="20"/>
          <w:lang w:val="ru-RU" w:eastAsia="ru-RU"/>
        </w:rPr>
        <mc:AlternateContent>
          <mc:Choice Requires="wps">
            <w:drawing>
              <wp:anchor distT="0" distB="0" distL="0" distR="0" simplePos="0" relativeHeight="251672576" behindDoc="0" locked="0" layoutInCell="0" allowOverlap="1">
                <wp:simplePos x="0" y="0"/>
                <wp:positionH relativeFrom="column">
                  <wp:posOffset>166370</wp:posOffset>
                </wp:positionH>
                <wp:positionV relativeFrom="paragraph">
                  <wp:posOffset>266065</wp:posOffset>
                </wp:positionV>
                <wp:extent cx="1828800" cy="0"/>
                <wp:effectExtent l="13970" t="8255" r="5080" b="10795"/>
                <wp:wrapNone/>
                <wp:docPr id="1"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78E06" id="Shape 29"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20.95pt" to="15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DsEg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" o:allowincell="f" strokeweight=".25397mm"/>
            </w:pict>
          </mc:Fallback>
        </mc:AlternateContent>
      </w:r>
    </w:p>
    <w:p w:rsidR="00694319" w:rsidRDefault="00694319">
      <w:pPr>
        <w:spacing w:line="200" w:lineRule="exact"/>
        <w:rPr>
          <w:sz w:val="20"/>
          <w:szCs w:val="20"/>
        </w:rPr>
      </w:pPr>
    </w:p>
    <w:p w:rsidR="00694319" w:rsidRDefault="00694319">
      <w:pPr>
        <w:spacing w:line="285" w:lineRule="exact"/>
        <w:rPr>
          <w:sz w:val="20"/>
          <w:szCs w:val="20"/>
        </w:rPr>
      </w:pPr>
    </w:p>
    <w:p w:rsidR="00694319" w:rsidRDefault="00B17BA4">
      <w:pPr>
        <w:spacing w:line="229" w:lineRule="auto"/>
        <w:ind w:left="260" w:firstLine="708"/>
        <w:jc w:val="both"/>
        <w:rPr>
          <w:sz w:val="20"/>
          <w:szCs w:val="20"/>
        </w:rPr>
      </w:pPr>
      <w:r>
        <w:rPr>
          <w:sz w:val="25"/>
          <w:szCs w:val="25"/>
          <w:vertAlign w:val="superscript"/>
        </w:rPr>
        <w:t>44</w:t>
      </w:r>
      <w:r>
        <w:rPr>
          <w:sz w:val="20"/>
          <w:szCs w:val="20"/>
        </w:rPr>
        <w:t xml:space="preserve"> Об утверждении Инструкции по организации исполнения наказаний и мер уголовно-правового характера без изоляции от общества [Электронный ресурс] : приказ Минюста России от 20 мая 2009 г. № 142 : (ред. от 22 авг. 2014 г.) // КонсультантПлюс : справ. правовая система. Версия Проф. Электрон. дан. М., 2014. Доступ из локальной сети Науч. б-ки Том. гос. ун-та.</w:t>
      </w:r>
    </w:p>
    <w:p w:rsidR="00694319" w:rsidRDefault="00694319">
      <w:pPr>
        <w:spacing w:line="4" w:lineRule="exact"/>
        <w:rPr>
          <w:sz w:val="20"/>
          <w:szCs w:val="20"/>
        </w:rPr>
      </w:pPr>
    </w:p>
    <w:p w:rsidR="00694319" w:rsidRDefault="00B17BA4">
      <w:pPr>
        <w:ind w:right="-259"/>
        <w:jc w:val="center"/>
        <w:rPr>
          <w:sz w:val="20"/>
          <w:szCs w:val="20"/>
        </w:rPr>
      </w:pPr>
      <w:r>
        <w:t>47</w:t>
      </w:r>
    </w:p>
    <w:p w:rsidR="00694319" w:rsidRDefault="00694319">
      <w:pPr>
        <w:sectPr w:rsidR="00694319">
          <w:pgSz w:w="11900" w:h="16838"/>
          <w:pgMar w:top="1138" w:right="566" w:bottom="420" w:left="1440" w:header="0" w:footer="0" w:gutter="0"/>
          <w:cols w:space="720" w:equalWidth="0">
            <w:col w:w="9900"/>
          </w:cols>
        </w:sectPr>
      </w:pPr>
    </w:p>
    <w:p w:rsidR="00694319" w:rsidRDefault="00B17BA4">
      <w:pPr>
        <w:spacing w:line="356" w:lineRule="auto"/>
        <w:ind w:left="260"/>
        <w:jc w:val="both"/>
        <w:rPr>
          <w:sz w:val="20"/>
          <w:szCs w:val="20"/>
        </w:rPr>
      </w:pPr>
      <w:r>
        <w:rPr>
          <w:sz w:val="28"/>
          <w:szCs w:val="28"/>
        </w:rPr>
        <w:lastRenderedPageBreak/>
        <w:t>срока отсрочки отбывания наказания и об освобождении осужденного от отбывания наказания или оставшейся части наказания со снятием судимости, если до достижения ребенком четырнадцатилетнего возраста истек срок, равный сроку наказания, отбывание которого отсрочено.</w:t>
      </w:r>
    </w:p>
    <w:p w:rsidR="00694319" w:rsidRDefault="00694319">
      <w:pPr>
        <w:spacing w:line="22" w:lineRule="exact"/>
        <w:rPr>
          <w:sz w:val="20"/>
          <w:szCs w:val="20"/>
        </w:rPr>
      </w:pPr>
    </w:p>
    <w:p w:rsidR="00694319" w:rsidRDefault="00B17BA4">
      <w:pPr>
        <w:spacing w:line="358" w:lineRule="auto"/>
        <w:ind w:left="260" w:firstLine="708"/>
        <w:jc w:val="both"/>
        <w:rPr>
          <w:sz w:val="20"/>
          <w:szCs w:val="20"/>
        </w:rPr>
      </w:pPr>
      <w:r>
        <w:rPr>
          <w:sz w:val="28"/>
          <w:szCs w:val="28"/>
        </w:rPr>
        <w:t>Это решение выносится судом по месту жительства осужденного лица по представлению уголовно-исполнительной инспекции. После этого осужденная женщина снимается с учета уголовно-исполнительной инспекции. О дате и основании снятия осужденного лица с учета сотрудник уголовно-исполнительной инспекции делает отметку в журнале учета осужденных, учетной карточке и в личном деле.</w:t>
      </w:r>
    </w:p>
    <w:p w:rsidR="00694319" w:rsidRDefault="00694319">
      <w:pPr>
        <w:spacing w:line="18" w:lineRule="exact"/>
        <w:rPr>
          <w:sz w:val="20"/>
          <w:szCs w:val="20"/>
        </w:rPr>
      </w:pPr>
    </w:p>
    <w:p w:rsidR="00694319" w:rsidRDefault="00B17BA4">
      <w:pPr>
        <w:spacing w:line="358" w:lineRule="auto"/>
        <w:ind w:left="260" w:firstLine="708"/>
        <w:jc w:val="both"/>
        <w:rPr>
          <w:sz w:val="20"/>
          <w:szCs w:val="20"/>
        </w:rPr>
      </w:pPr>
      <w:r>
        <w:rPr>
          <w:sz w:val="28"/>
          <w:szCs w:val="28"/>
        </w:rPr>
        <w:t>Следует отметить, что 21 февраля 2010 года был принят Федеральный закон Российской Федерации № 16-ФЗ «О внесении изменений в отдельные законодательные акты Российской Федерации», где было реализовано право отцов-одиночек на отсрочку отбывания наказания, хотя раньше такого положения не было. Тем самым подкрепилась норма Конституции РФ о том, что забота о детях, как и их воспитание – это равная обязанность и право обоих родителей. Но все же, остается много вопросов касательно предоставления отсрочки отбывания наказания, как женщинам, так и мужчинам.</w:t>
      </w:r>
    </w:p>
    <w:p w:rsidR="00694319" w:rsidRDefault="00694319">
      <w:pPr>
        <w:spacing w:line="24" w:lineRule="exact"/>
        <w:rPr>
          <w:sz w:val="20"/>
          <w:szCs w:val="20"/>
        </w:rPr>
      </w:pPr>
    </w:p>
    <w:p w:rsidR="00694319" w:rsidRDefault="00B17BA4">
      <w:pPr>
        <w:spacing w:line="356" w:lineRule="auto"/>
        <w:ind w:left="260" w:firstLine="708"/>
        <w:jc w:val="both"/>
        <w:rPr>
          <w:sz w:val="20"/>
          <w:szCs w:val="20"/>
        </w:rPr>
      </w:pPr>
      <w:r>
        <w:rPr>
          <w:sz w:val="28"/>
          <w:szCs w:val="28"/>
        </w:rPr>
        <w:t>Также следует отметить изменения, внесенные в часть первую статьи 82 Уголовного Кодекса Российской Федерации , в соответствии с Федеральным Законом от 05.05.2014 № 130-ФЗ, входящие в перечень условий предоставления отсрочки за конкретные преступления, включенные</w:t>
      </w:r>
    </w:p>
    <w:p w:rsidR="00694319" w:rsidRDefault="00694319">
      <w:pPr>
        <w:spacing w:line="22" w:lineRule="exact"/>
        <w:rPr>
          <w:sz w:val="20"/>
          <w:szCs w:val="20"/>
        </w:rPr>
      </w:pPr>
    </w:p>
    <w:p w:rsidR="00694319" w:rsidRDefault="00B17BA4" w:rsidP="00B17BA4">
      <w:pPr>
        <w:numPr>
          <w:ilvl w:val="0"/>
          <w:numId w:val="65"/>
        </w:numPr>
        <w:tabs>
          <w:tab w:val="left" w:pos="507"/>
        </w:tabs>
        <w:spacing w:line="354" w:lineRule="auto"/>
        <w:ind w:left="260" w:firstLine="2"/>
        <w:jc w:val="both"/>
        <w:rPr>
          <w:sz w:val="28"/>
          <w:szCs w:val="28"/>
        </w:rPr>
      </w:pPr>
      <w:r>
        <w:rPr>
          <w:sz w:val="28"/>
          <w:szCs w:val="28"/>
        </w:rPr>
        <w:t>главу 24 «Преступления против общественной безопасности», в 29 главу «Преступления против основ конституционного строя и безопасности государства» и статью 360 УК РФ «Нападение на лиц или учреждения,</w:t>
      </w:r>
    </w:p>
    <w:p w:rsidR="00694319" w:rsidRDefault="00694319">
      <w:pPr>
        <w:spacing w:line="12" w:lineRule="exact"/>
        <w:rPr>
          <w:sz w:val="20"/>
          <w:szCs w:val="20"/>
        </w:rPr>
      </w:pPr>
    </w:p>
    <w:p w:rsidR="00694319" w:rsidRDefault="00B17BA4">
      <w:pPr>
        <w:ind w:left="260"/>
        <w:rPr>
          <w:sz w:val="20"/>
          <w:szCs w:val="20"/>
        </w:rPr>
      </w:pPr>
      <w:r>
        <w:rPr>
          <w:sz w:val="28"/>
          <w:szCs w:val="28"/>
        </w:rPr>
        <w:t>которые пользуются международной защитой».</w:t>
      </w:r>
    </w:p>
    <w:p w:rsidR="00694319" w:rsidRDefault="00694319">
      <w:pPr>
        <w:spacing w:line="174" w:lineRule="exact"/>
        <w:rPr>
          <w:sz w:val="20"/>
          <w:szCs w:val="20"/>
        </w:rPr>
      </w:pPr>
    </w:p>
    <w:p w:rsidR="00694319" w:rsidRDefault="00B17BA4" w:rsidP="00B17BA4">
      <w:pPr>
        <w:numPr>
          <w:ilvl w:val="0"/>
          <w:numId w:val="66"/>
        </w:numPr>
        <w:tabs>
          <w:tab w:val="left" w:pos="1323"/>
        </w:tabs>
        <w:spacing w:line="354" w:lineRule="auto"/>
        <w:ind w:left="260" w:firstLine="710"/>
        <w:jc w:val="both"/>
        <w:rPr>
          <w:sz w:val="28"/>
          <w:szCs w:val="28"/>
        </w:rPr>
      </w:pPr>
      <w:r>
        <w:rPr>
          <w:sz w:val="28"/>
          <w:szCs w:val="28"/>
        </w:rPr>
        <w:t>заключение данного параграфа я приходу к выводу о том, что порядок применения отсрочки отбывания наказания беременным женщинам, женщинам, имеющих малолетних детей в возрасте до четырнадцати лет и</w:t>
      </w:r>
    </w:p>
    <w:p w:rsidR="00694319" w:rsidRDefault="00B17BA4">
      <w:pPr>
        <w:spacing w:line="234" w:lineRule="auto"/>
        <w:ind w:left="4980"/>
        <w:rPr>
          <w:sz w:val="20"/>
          <w:szCs w:val="20"/>
        </w:rPr>
      </w:pPr>
      <w:r>
        <w:t>48</w:t>
      </w:r>
    </w:p>
    <w:p w:rsidR="00694319" w:rsidRDefault="00694319">
      <w:pPr>
        <w:sectPr w:rsidR="00694319">
          <w:pgSz w:w="11900" w:h="16838"/>
          <w:pgMar w:top="1138" w:right="846" w:bottom="420" w:left="1440" w:header="0" w:footer="0" w:gutter="0"/>
          <w:cols w:space="720" w:equalWidth="0">
            <w:col w:w="9620"/>
          </w:cols>
        </w:sectPr>
      </w:pPr>
    </w:p>
    <w:p w:rsidR="00694319" w:rsidRDefault="00B17BA4">
      <w:pPr>
        <w:spacing w:line="358" w:lineRule="auto"/>
        <w:ind w:left="260"/>
        <w:jc w:val="both"/>
        <w:rPr>
          <w:sz w:val="20"/>
          <w:szCs w:val="20"/>
        </w:rPr>
      </w:pPr>
      <w:r>
        <w:rPr>
          <w:sz w:val="28"/>
          <w:szCs w:val="28"/>
        </w:rPr>
        <w:lastRenderedPageBreak/>
        <w:t>мужчин, имеющих малолетних детей в возрасте до четырнадцати лет и являющихся единственным родителем условно разделяется на три этапа: Решение суда об отсрочке отбывания наказания; Испытательный срок отсрочки отбывания наказания; Решение суда по месту жительства осужденного об освобождении от оставшейся части наказания или об исполнении наказания.</w:t>
      </w:r>
    </w:p>
    <w:p w:rsidR="00694319" w:rsidRDefault="00694319">
      <w:pPr>
        <w:spacing w:line="18" w:lineRule="exact"/>
        <w:rPr>
          <w:sz w:val="20"/>
          <w:szCs w:val="20"/>
        </w:rPr>
      </w:pPr>
    </w:p>
    <w:p w:rsidR="00694319" w:rsidRDefault="00B17BA4">
      <w:pPr>
        <w:spacing w:line="358" w:lineRule="auto"/>
        <w:ind w:left="260" w:firstLine="708"/>
        <w:jc w:val="both"/>
        <w:rPr>
          <w:sz w:val="20"/>
          <w:szCs w:val="20"/>
        </w:rPr>
      </w:pPr>
      <w:r>
        <w:rPr>
          <w:sz w:val="28"/>
          <w:szCs w:val="28"/>
        </w:rPr>
        <w:t>Контролирующим органом за осужденными лицами, в отношении которых была применена отсрочка отбывания наказания по 82 статье Уголовного Кодекса Российской Федерации признана Уголовно-исполнительная инспекция, которая в соответствии с законодательством наделена функцией стороннего наблюдения, которая заключается в информировании суда о поведении осужденного лица.</w:t>
      </w: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81" w:lineRule="exact"/>
        <w:rPr>
          <w:sz w:val="20"/>
          <w:szCs w:val="20"/>
        </w:rPr>
      </w:pPr>
    </w:p>
    <w:p w:rsidR="00694319" w:rsidRDefault="00B17BA4">
      <w:pPr>
        <w:ind w:left="4980"/>
        <w:rPr>
          <w:sz w:val="20"/>
          <w:szCs w:val="20"/>
        </w:rPr>
      </w:pPr>
      <w:r>
        <w:t>49</w:t>
      </w:r>
    </w:p>
    <w:p w:rsidR="00694319" w:rsidRDefault="00694319">
      <w:pPr>
        <w:sectPr w:rsidR="00694319">
          <w:pgSz w:w="11900" w:h="16838"/>
          <w:pgMar w:top="1138" w:right="846" w:bottom="420" w:left="1440" w:header="0" w:footer="0" w:gutter="0"/>
          <w:cols w:space="720" w:equalWidth="0">
            <w:col w:w="9620"/>
          </w:cols>
        </w:sectPr>
      </w:pPr>
    </w:p>
    <w:p w:rsidR="00694319" w:rsidRDefault="00B17BA4">
      <w:pPr>
        <w:ind w:right="-259"/>
        <w:jc w:val="center"/>
        <w:rPr>
          <w:sz w:val="20"/>
          <w:szCs w:val="20"/>
        </w:rPr>
      </w:pPr>
      <w:r>
        <w:rPr>
          <w:sz w:val="28"/>
          <w:szCs w:val="28"/>
        </w:rPr>
        <w:lastRenderedPageBreak/>
        <w:t>ЗАКЛЮЧЕНИЕ</w:t>
      </w:r>
    </w:p>
    <w:p w:rsidR="00694319" w:rsidRDefault="00694319">
      <w:pPr>
        <w:spacing w:line="338" w:lineRule="exact"/>
        <w:rPr>
          <w:sz w:val="20"/>
          <w:szCs w:val="20"/>
        </w:rPr>
      </w:pPr>
    </w:p>
    <w:p w:rsidR="00694319" w:rsidRDefault="00B17BA4">
      <w:pPr>
        <w:spacing w:line="349" w:lineRule="auto"/>
        <w:ind w:left="260" w:firstLine="708"/>
        <w:jc w:val="both"/>
        <w:rPr>
          <w:sz w:val="20"/>
          <w:szCs w:val="20"/>
        </w:rPr>
      </w:pPr>
      <w:r>
        <w:rPr>
          <w:sz w:val="28"/>
          <w:szCs w:val="28"/>
        </w:rPr>
        <w:t>Проводя итоги по проведенному исследованию, можно сделать следующие выводы.</w:t>
      </w:r>
    </w:p>
    <w:p w:rsidR="00694319" w:rsidRDefault="00694319">
      <w:pPr>
        <w:spacing w:line="28" w:lineRule="exact"/>
        <w:rPr>
          <w:sz w:val="20"/>
          <w:szCs w:val="20"/>
        </w:rPr>
      </w:pPr>
    </w:p>
    <w:p w:rsidR="00694319" w:rsidRDefault="00B17BA4">
      <w:pPr>
        <w:spacing w:line="357" w:lineRule="auto"/>
        <w:ind w:left="260" w:firstLine="708"/>
        <w:jc w:val="both"/>
        <w:rPr>
          <w:sz w:val="20"/>
          <w:szCs w:val="20"/>
        </w:rPr>
      </w:pPr>
      <w:r>
        <w:rPr>
          <w:sz w:val="28"/>
          <w:szCs w:val="28"/>
        </w:rPr>
        <w:t>Одна из главных задач уголовного права – охрана прав и свобод человека и гражданина, которая выражается в запрете совершения преступлений под угрозой наказания. Привлекая к уголовной ответственности, а так же к наказанию лиц, совершивших преступные деяния, государство, таким образом, защищает законопослушных граждан.</w:t>
      </w:r>
    </w:p>
    <w:p w:rsidR="00694319" w:rsidRDefault="00694319">
      <w:pPr>
        <w:spacing w:line="20" w:lineRule="exact"/>
        <w:rPr>
          <w:sz w:val="20"/>
          <w:szCs w:val="20"/>
        </w:rPr>
      </w:pPr>
    </w:p>
    <w:p w:rsidR="00694319" w:rsidRDefault="00B17BA4">
      <w:pPr>
        <w:spacing w:line="358" w:lineRule="auto"/>
        <w:ind w:left="260" w:firstLine="708"/>
        <w:jc w:val="both"/>
        <w:rPr>
          <w:sz w:val="20"/>
          <w:szCs w:val="20"/>
        </w:rPr>
      </w:pPr>
      <w:r>
        <w:rPr>
          <w:sz w:val="28"/>
          <w:szCs w:val="28"/>
        </w:rPr>
        <w:t>Проведенный анализ отсрочки отбывания наказания беременным женщинам, женщинам, имеющих малолетних детей в возрасте до четырнадцати лет и мужчин, имеющих малолетних детей в возрасте до четырнадцати лет и являющихся единственным родителем в семье, позволяет без сомнения признать его гуманным институтом уголовного права с не карательной направленностью.</w:t>
      </w:r>
    </w:p>
    <w:p w:rsidR="00694319" w:rsidRDefault="00694319">
      <w:pPr>
        <w:spacing w:line="18" w:lineRule="exact"/>
        <w:rPr>
          <w:sz w:val="20"/>
          <w:szCs w:val="20"/>
        </w:rPr>
      </w:pPr>
    </w:p>
    <w:p w:rsidR="00694319" w:rsidRDefault="00B17BA4">
      <w:pPr>
        <w:spacing w:line="357" w:lineRule="auto"/>
        <w:ind w:left="260" w:firstLine="708"/>
        <w:jc w:val="both"/>
        <w:rPr>
          <w:sz w:val="20"/>
          <w:szCs w:val="20"/>
        </w:rPr>
      </w:pPr>
      <w:r>
        <w:rPr>
          <w:sz w:val="28"/>
          <w:szCs w:val="28"/>
        </w:rPr>
        <w:t>Применение отсрочки отбывания наказания беременным женщинам, женщинам, имеющих малолетних детей в возрасте до четырнадцати лет, и мужчин, имеющих малолетних детей в возрасте до четырнадцати лет и являющихся единственным родителем в семье, должно быть обосновано необходимостью достижения определенной цели. В данном случае, речь идет</w:t>
      </w:r>
    </w:p>
    <w:p w:rsidR="00694319" w:rsidRDefault="00694319">
      <w:pPr>
        <w:spacing w:line="20" w:lineRule="exact"/>
        <w:rPr>
          <w:sz w:val="20"/>
          <w:szCs w:val="20"/>
        </w:rPr>
      </w:pPr>
    </w:p>
    <w:p w:rsidR="00694319" w:rsidRDefault="00B17BA4" w:rsidP="00B17BA4">
      <w:pPr>
        <w:numPr>
          <w:ilvl w:val="0"/>
          <w:numId w:val="67"/>
        </w:numPr>
        <w:tabs>
          <w:tab w:val="left" w:pos="507"/>
        </w:tabs>
        <w:spacing w:line="354" w:lineRule="auto"/>
        <w:ind w:left="260" w:firstLine="2"/>
        <w:jc w:val="both"/>
        <w:rPr>
          <w:sz w:val="28"/>
          <w:szCs w:val="28"/>
        </w:rPr>
      </w:pPr>
      <w:r>
        <w:rPr>
          <w:sz w:val="28"/>
          <w:szCs w:val="28"/>
        </w:rPr>
        <w:t>социальной защите интересов детей, обеспечение благоприятных условий для их рождения, содержания и воспитания. Ее применение лишь косвенно направлено на достижение целей наказания.</w:t>
      </w:r>
    </w:p>
    <w:p w:rsidR="00694319" w:rsidRDefault="00694319">
      <w:pPr>
        <w:spacing w:line="24" w:lineRule="exact"/>
        <w:rPr>
          <w:sz w:val="28"/>
          <w:szCs w:val="28"/>
        </w:rPr>
      </w:pPr>
    </w:p>
    <w:p w:rsidR="00694319" w:rsidRDefault="00B17BA4">
      <w:pPr>
        <w:spacing w:line="357" w:lineRule="auto"/>
        <w:ind w:left="260" w:firstLine="708"/>
        <w:jc w:val="both"/>
        <w:rPr>
          <w:sz w:val="28"/>
          <w:szCs w:val="28"/>
        </w:rPr>
      </w:pPr>
      <w:r>
        <w:rPr>
          <w:sz w:val="28"/>
          <w:szCs w:val="28"/>
        </w:rPr>
        <w:t>Отсрочка отбывания наказания по 82 статье Уголовного Кодекса Российской Федерации относится к числу уголовных видов освобождения от уголовного наказания. Сущность исследуемого института заключается в том, что осужденная беременная женщина или женщина, имеющая малолетнего ребенка в возрасте до четырнадцати лет, а так же мужчина,</w:t>
      </w:r>
    </w:p>
    <w:p w:rsidR="00694319" w:rsidRDefault="00694319">
      <w:pPr>
        <w:spacing w:line="20" w:lineRule="exact"/>
        <w:rPr>
          <w:sz w:val="20"/>
          <w:szCs w:val="20"/>
        </w:rPr>
      </w:pPr>
    </w:p>
    <w:p w:rsidR="00694319" w:rsidRDefault="00B17BA4">
      <w:pPr>
        <w:spacing w:line="349" w:lineRule="auto"/>
        <w:ind w:left="260"/>
        <w:rPr>
          <w:sz w:val="20"/>
          <w:szCs w:val="20"/>
        </w:rPr>
      </w:pPr>
      <w:r>
        <w:rPr>
          <w:sz w:val="28"/>
          <w:szCs w:val="28"/>
        </w:rPr>
        <w:t>имеющий малолетнего ребенка и являющимся единственным родителем в семье, могут быть освобождены от отбывания наказания по достижению</w:t>
      </w:r>
    </w:p>
    <w:p w:rsidR="00694319" w:rsidRDefault="00694319">
      <w:pPr>
        <w:spacing w:line="322" w:lineRule="exact"/>
        <w:rPr>
          <w:sz w:val="20"/>
          <w:szCs w:val="20"/>
        </w:rPr>
      </w:pPr>
    </w:p>
    <w:p w:rsidR="00694319" w:rsidRDefault="00B17BA4">
      <w:pPr>
        <w:ind w:left="4980"/>
        <w:rPr>
          <w:sz w:val="20"/>
          <w:szCs w:val="20"/>
        </w:rPr>
      </w:pPr>
      <w:r>
        <w:t>50</w:t>
      </w:r>
    </w:p>
    <w:p w:rsidR="00694319" w:rsidRDefault="00694319">
      <w:pPr>
        <w:sectPr w:rsidR="00694319">
          <w:pgSz w:w="11900" w:h="16838"/>
          <w:pgMar w:top="1125" w:right="846" w:bottom="420" w:left="1440" w:header="0" w:footer="0" w:gutter="0"/>
          <w:cols w:space="720" w:equalWidth="0">
            <w:col w:w="9620"/>
          </w:cols>
        </w:sectPr>
      </w:pPr>
    </w:p>
    <w:p w:rsidR="00694319" w:rsidRDefault="00B17BA4">
      <w:pPr>
        <w:ind w:left="260"/>
        <w:rPr>
          <w:sz w:val="20"/>
          <w:szCs w:val="20"/>
        </w:rPr>
      </w:pPr>
      <w:r>
        <w:rPr>
          <w:sz w:val="28"/>
          <w:szCs w:val="28"/>
        </w:rPr>
        <w:lastRenderedPageBreak/>
        <w:t>ребенком четырнадцатилетнего возраста.</w:t>
      </w:r>
    </w:p>
    <w:p w:rsidR="00694319" w:rsidRDefault="00694319">
      <w:pPr>
        <w:spacing w:line="176" w:lineRule="exact"/>
        <w:rPr>
          <w:sz w:val="20"/>
          <w:szCs w:val="20"/>
        </w:rPr>
      </w:pPr>
    </w:p>
    <w:p w:rsidR="00694319" w:rsidRDefault="00B17BA4">
      <w:pPr>
        <w:spacing w:line="358" w:lineRule="auto"/>
        <w:ind w:left="260" w:firstLine="708"/>
        <w:jc w:val="both"/>
        <w:rPr>
          <w:sz w:val="20"/>
          <w:szCs w:val="20"/>
        </w:rPr>
      </w:pPr>
      <w:r>
        <w:rPr>
          <w:sz w:val="28"/>
          <w:szCs w:val="28"/>
        </w:rPr>
        <w:t>Применение отсрочки обусловлено принципом гуманизма. Это подтверждается тем, что во время беременности, а так же при наличии у женщины малолетнего ребенка отбывать назначенное приговором суда наказание весьма затруднительно из-за особого психологического и физиологического состояния осужденного лица, для которого забота о родном ребенке становится превыше всего. В таком случае исполнение уголовного наказания теряет свою эффективность, и, следовательно, рационально отсрочить его исполнение на более поздний срок.</w:t>
      </w:r>
    </w:p>
    <w:p w:rsidR="00694319" w:rsidRDefault="00694319">
      <w:pPr>
        <w:spacing w:line="23" w:lineRule="exact"/>
        <w:rPr>
          <w:sz w:val="20"/>
          <w:szCs w:val="20"/>
        </w:rPr>
      </w:pPr>
    </w:p>
    <w:p w:rsidR="00694319" w:rsidRDefault="00B17BA4" w:rsidP="00B17BA4">
      <w:pPr>
        <w:numPr>
          <w:ilvl w:val="0"/>
          <w:numId w:val="68"/>
        </w:numPr>
        <w:tabs>
          <w:tab w:val="left" w:pos="1491"/>
        </w:tabs>
        <w:spacing w:line="349" w:lineRule="auto"/>
        <w:ind w:left="260" w:firstLine="710"/>
        <w:jc w:val="both"/>
        <w:rPr>
          <w:sz w:val="28"/>
          <w:szCs w:val="28"/>
        </w:rPr>
      </w:pPr>
      <w:r>
        <w:rPr>
          <w:sz w:val="28"/>
          <w:szCs w:val="28"/>
        </w:rPr>
        <w:t>точки зрения этимологии отсрочка отбывания наказания заключается, с одной стороны, во временном невыполнении назначенного</w:t>
      </w:r>
    </w:p>
    <w:p w:rsidR="00694319" w:rsidRDefault="00694319">
      <w:pPr>
        <w:spacing w:line="28" w:lineRule="exact"/>
        <w:rPr>
          <w:sz w:val="20"/>
          <w:szCs w:val="20"/>
        </w:rPr>
      </w:pPr>
    </w:p>
    <w:p w:rsidR="00694319" w:rsidRDefault="00B17BA4">
      <w:pPr>
        <w:spacing w:line="356" w:lineRule="auto"/>
        <w:ind w:left="260"/>
        <w:jc w:val="both"/>
        <w:rPr>
          <w:sz w:val="20"/>
          <w:szCs w:val="20"/>
        </w:rPr>
      </w:pPr>
      <w:r>
        <w:rPr>
          <w:sz w:val="28"/>
          <w:szCs w:val="28"/>
        </w:rPr>
        <w:t>судом наказания при наличии конкретных условий (когда наказание изначально не реализуется в конкретный период времени), и , с другой стороны, как один из видов устранения наказания (наказание заканчивает исполняться), используемый согласно гуманистическим принципам.</w:t>
      </w:r>
    </w:p>
    <w:p w:rsidR="00694319" w:rsidRDefault="00694319">
      <w:pPr>
        <w:spacing w:line="22" w:lineRule="exact"/>
        <w:rPr>
          <w:sz w:val="20"/>
          <w:szCs w:val="20"/>
        </w:rPr>
      </w:pPr>
    </w:p>
    <w:p w:rsidR="00694319" w:rsidRDefault="00B17BA4">
      <w:pPr>
        <w:spacing w:line="357" w:lineRule="auto"/>
        <w:ind w:left="260" w:firstLine="708"/>
        <w:jc w:val="both"/>
        <w:rPr>
          <w:sz w:val="20"/>
          <w:szCs w:val="20"/>
        </w:rPr>
      </w:pPr>
      <w:r>
        <w:rPr>
          <w:sz w:val="28"/>
          <w:szCs w:val="28"/>
        </w:rPr>
        <w:t>Отсрочка реального отбывания наказания при наличии у родителей малолетних детей может быть предоставлена как при постановлении приговора суда, так и во время отбывания наказания. Следует уточнить, что срок, отбытый в местах лишения свободы, для применения отсрочки не имеет значения. Важно лишь наличие условий, указанных в ч.1 ст. 82 Уголовного кодекса Российской Федерации.</w:t>
      </w:r>
    </w:p>
    <w:p w:rsidR="00694319" w:rsidRDefault="00694319">
      <w:pPr>
        <w:spacing w:line="24" w:lineRule="exact"/>
        <w:rPr>
          <w:sz w:val="20"/>
          <w:szCs w:val="20"/>
        </w:rPr>
      </w:pPr>
    </w:p>
    <w:p w:rsidR="00694319" w:rsidRDefault="00B17BA4">
      <w:pPr>
        <w:spacing w:line="351" w:lineRule="auto"/>
        <w:ind w:left="260" w:firstLine="708"/>
        <w:jc w:val="both"/>
        <w:rPr>
          <w:sz w:val="20"/>
          <w:szCs w:val="20"/>
        </w:rPr>
      </w:pPr>
      <w:r>
        <w:rPr>
          <w:sz w:val="28"/>
          <w:szCs w:val="28"/>
        </w:rPr>
        <w:t>Нельзя забывать тот факт, что применение отсрочки является правом суда, а не его обязанностью.</w:t>
      </w:r>
    </w:p>
    <w:p w:rsidR="00694319" w:rsidRDefault="00694319">
      <w:pPr>
        <w:spacing w:line="25" w:lineRule="exact"/>
        <w:rPr>
          <w:sz w:val="20"/>
          <w:szCs w:val="20"/>
        </w:rPr>
      </w:pPr>
    </w:p>
    <w:p w:rsidR="00694319" w:rsidRDefault="00B17BA4">
      <w:pPr>
        <w:spacing w:line="358" w:lineRule="auto"/>
        <w:ind w:left="260" w:firstLine="708"/>
        <w:jc w:val="both"/>
        <w:rPr>
          <w:sz w:val="20"/>
          <w:szCs w:val="20"/>
        </w:rPr>
      </w:pPr>
      <w:r>
        <w:rPr>
          <w:sz w:val="28"/>
          <w:szCs w:val="28"/>
        </w:rPr>
        <w:t>После достижения ребенком четырнадцатилетнего возраста Уголовно-исполнительная инспекция Федеральной службы исполнения наказаний, с учетом характера и уровня угрозы осуществлённого преступления для общества, поведение осужденного лица и его отношения к воспитанию, содержанию ребенка, отбытой и не отбытой части сроков наказания, направляет в суд представление об освобождении осужденного от отбывания оставшейся не отбытой части наказания или о замене не отбытой части</w:t>
      </w:r>
    </w:p>
    <w:p w:rsidR="00694319" w:rsidRDefault="00B17BA4">
      <w:pPr>
        <w:spacing w:line="230" w:lineRule="auto"/>
        <w:ind w:left="4980"/>
        <w:rPr>
          <w:sz w:val="20"/>
          <w:szCs w:val="20"/>
        </w:rPr>
      </w:pPr>
      <w:r>
        <w:t>51</w:t>
      </w:r>
    </w:p>
    <w:p w:rsidR="00694319" w:rsidRDefault="00694319">
      <w:pPr>
        <w:sectPr w:rsidR="00694319">
          <w:pgSz w:w="11900" w:h="16838"/>
          <w:pgMar w:top="1125" w:right="846" w:bottom="420" w:left="1440" w:header="0" w:footer="0" w:gutter="0"/>
          <w:cols w:space="720" w:equalWidth="0">
            <w:col w:w="9620"/>
          </w:cols>
        </w:sectPr>
      </w:pPr>
    </w:p>
    <w:p w:rsidR="00694319" w:rsidRDefault="00B17BA4">
      <w:pPr>
        <w:spacing w:line="357" w:lineRule="auto"/>
        <w:ind w:left="260"/>
        <w:jc w:val="both"/>
        <w:rPr>
          <w:sz w:val="20"/>
          <w:szCs w:val="20"/>
        </w:rPr>
      </w:pPr>
      <w:r>
        <w:rPr>
          <w:sz w:val="28"/>
          <w:szCs w:val="28"/>
        </w:rPr>
        <w:lastRenderedPageBreak/>
        <w:t>наказания на более мягкий вид наказания. В данном представлении должны быть указаны сведения, которые определяют личность, поведение и отношение осужденного к воспитанию ребенка в течение отсрочки отбывания наказания. Так же отмечается отбытая или не отбытая часть срока назначенного судом наказания.</w:t>
      </w:r>
    </w:p>
    <w:p w:rsidR="00694319" w:rsidRDefault="00694319">
      <w:pPr>
        <w:spacing w:line="23" w:lineRule="exact"/>
        <w:rPr>
          <w:sz w:val="20"/>
          <w:szCs w:val="20"/>
        </w:rPr>
      </w:pPr>
    </w:p>
    <w:p w:rsidR="00694319" w:rsidRDefault="00B17BA4">
      <w:pPr>
        <w:spacing w:line="357" w:lineRule="auto"/>
        <w:ind w:left="260" w:firstLine="708"/>
        <w:jc w:val="both"/>
        <w:rPr>
          <w:sz w:val="20"/>
          <w:szCs w:val="20"/>
        </w:rPr>
      </w:pPr>
      <w:r>
        <w:rPr>
          <w:sz w:val="28"/>
          <w:szCs w:val="28"/>
        </w:rPr>
        <w:t>Представление дополняется характеристикой в места работы осужденного, данные о его личности и поведении, предоставленные участковым полиции, отделения по делам несовершеннолетних органа внутренних дел , органа опеки и попечительства о поведении и ряд других документов.</w:t>
      </w:r>
    </w:p>
    <w:p w:rsidR="00694319" w:rsidRDefault="00694319">
      <w:pPr>
        <w:spacing w:line="20" w:lineRule="exact"/>
        <w:rPr>
          <w:sz w:val="20"/>
          <w:szCs w:val="20"/>
        </w:rPr>
      </w:pPr>
    </w:p>
    <w:p w:rsidR="00694319" w:rsidRDefault="00B17BA4">
      <w:pPr>
        <w:spacing w:line="359" w:lineRule="auto"/>
        <w:ind w:left="260" w:firstLine="708"/>
        <w:jc w:val="both"/>
        <w:rPr>
          <w:sz w:val="20"/>
          <w:szCs w:val="20"/>
        </w:rPr>
      </w:pPr>
      <w:r>
        <w:rPr>
          <w:sz w:val="28"/>
          <w:szCs w:val="28"/>
        </w:rPr>
        <w:t>Так как отсрочка отбывания наказания беременным женщинам, женщинам, имеющих малолетних детей, и мужчин, имеющих малолетних детей и являющихся единственным родителем в семье, относительно новый институт для уголовно права России, то можно сказать о некоторых недоработках данного института со стороны законодателя. Это пример, не установлены рамки испытательного срока. В законе лишь сказано о том, что испытательный срок заканчивается по достижению младшим ребенком четырнадцатилетнего возраста. Но ведь, как было сказано раннее, это лишь затягивает погашение судимости, т.к женщина может родить и еще детей. На мой взгляд, было бы рациональнее ввести поправку в данную норму следующей формулировки: «Установить срок испытательного срока осужденным, к которым была применена отсрочка отбывания наказания по 82 статье УК РФ, по достижению старшего ребенка четырнадцатилетнего возраста».</w:t>
      </w: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88" w:lineRule="exact"/>
        <w:rPr>
          <w:sz w:val="20"/>
          <w:szCs w:val="20"/>
        </w:rPr>
      </w:pPr>
    </w:p>
    <w:p w:rsidR="00694319" w:rsidRDefault="00B17BA4">
      <w:pPr>
        <w:ind w:left="4980"/>
        <w:rPr>
          <w:sz w:val="20"/>
          <w:szCs w:val="20"/>
        </w:rPr>
      </w:pPr>
      <w:r>
        <w:t>52</w:t>
      </w:r>
    </w:p>
    <w:p w:rsidR="00694319" w:rsidRDefault="00694319">
      <w:pPr>
        <w:sectPr w:rsidR="00694319">
          <w:pgSz w:w="11900" w:h="16838"/>
          <w:pgMar w:top="1138" w:right="846" w:bottom="420" w:left="1440" w:header="0" w:footer="0" w:gutter="0"/>
          <w:cols w:space="720" w:equalWidth="0">
            <w:col w:w="9620"/>
          </w:cols>
        </w:sectPr>
      </w:pPr>
    </w:p>
    <w:p w:rsidR="00694319" w:rsidRDefault="00B17BA4">
      <w:pPr>
        <w:ind w:left="860"/>
        <w:rPr>
          <w:sz w:val="20"/>
          <w:szCs w:val="20"/>
        </w:rPr>
      </w:pPr>
      <w:r>
        <w:rPr>
          <w:sz w:val="28"/>
          <w:szCs w:val="28"/>
        </w:rPr>
        <w:lastRenderedPageBreak/>
        <w:t>СПИСОК ИСПОЛЬЗОВАННЫХ ИСТОЧНИКОВ И ЛИТЕРАТУРЫ</w:t>
      </w:r>
    </w:p>
    <w:p w:rsidR="00694319" w:rsidRDefault="00694319">
      <w:pPr>
        <w:spacing w:line="338" w:lineRule="exact"/>
        <w:rPr>
          <w:sz w:val="20"/>
          <w:szCs w:val="20"/>
        </w:rPr>
      </w:pPr>
    </w:p>
    <w:p w:rsidR="00694319" w:rsidRDefault="00B17BA4" w:rsidP="00B17BA4">
      <w:pPr>
        <w:numPr>
          <w:ilvl w:val="1"/>
          <w:numId w:val="69"/>
        </w:numPr>
        <w:tabs>
          <w:tab w:val="left" w:pos="1676"/>
        </w:tabs>
        <w:spacing w:line="357" w:lineRule="auto"/>
        <w:ind w:left="260" w:firstLine="710"/>
        <w:jc w:val="both"/>
        <w:rPr>
          <w:sz w:val="28"/>
          <w:szCs w:val="28"/>
        </w:rPr>
      </w:pPr>
      <w:r>
        <w:rPr>
          <w:sz w:val="28"/>
          <w:szCs w:val="28"/>
        </w:rPr>
        <w:t>Конституция Российской Федерации [Электронный ресурс] : принята всенар. голосованием от 12 дек. 1993 г. : (с учетом поправок от 21 июля 2014 г. № 11-ФКЗ) // КонсультантПлюс : справ. правовая система. – Версия Проф. – Электрон. дан. – М., 2014. – Доступ из локальной сети Науч. б-ки Том. гос. ун-та.</w:t>
      </w:r>
    </w:p>
    <w:p w:rsidR="00694319" w:rsidRDefault="00694319">
      <w:pPr>
        <w:spacing w:line="19" w:lineRule="exact"/>
        <w:rPr>
          <w:sz w:val="28"/>
          <w:szCs w:val="28"/>
        </w:rPr>
      </w:pPr>
    </w:p>
    <w:p w:rsidR="00694319" w:rsidRDefault="00B17BA4" w:rsidP="00B17BA4">
      <w:pPr>
        <w:numPr>
          <w:ilvl w:val="1"/>
          <w:numId w:val="69"/>
        </w:numPr>
        <w:tabs>
          <w:tab w:val="left" w:pos="1676"/>
        </w:tabs>
        <w:spacing w:line="356" w:lineRule="auto"/>
        <w:ind w:left="260" w:firstLine="710"/>
        <w:jc w:val="both"/>
        <w:rPr>
          <w:sz w:val="28"/>
          <w:szCs w:val="28"/>
        </w:rPr>
      </w:pPr>
      <w:r>
        <w:rPr>
          <w:sz w:val="28"/>
          <w:szCs w:val="28"/>
        </w:rPr>
        <w:t>Семейный кодекс Российской Федерации [Электронный ресурс] : федер. закон от 29 дек. 1995 г. № 223-ФЗ : (ред. от 1 мая 2017 г.) // КонсультантПлюс : справ. правовая система. − Версия Проф. − Электрон. дан. − М., 2017. − Доступ из локальной сети Науч. б-ки Том. гос. ун-та.</w:t>
      </w:r>
    </w:p>
    <w:p w:rsidR="00694319" w:rsidRDefault="00694319">
      <w:pPr>
        <w:spacing w:line="22" w:lineRule="exact"/>
        <w:rPr>
          <w:sz w:val="28"/>
          <w:szCs w:val="28"/>
        </w:rPr>
      </w:pPr>
    </w:p>
    <w:p w:rsidR="00694319" w:rsidRDefault="00B17BA4" w:rsidP="00B17BA4">
      <w:pPr>
        <w:numPr>
          <w:ilvl w:val="1"/>
          <w:numId w:val="69"/>
        </w:numPr>
        <w:tabs>
          <w:tab w:val="left" w:pos="1676"/>
        </w:tabs>
        <w:spacing w:line="357" w:lineRule="auto"/>
        <w:ind w:left="260" w:firstLine="710"/>
        <w:jc w:val="both"/>
        <w:rPr>
          <w:sz w:val="28"/>
          <w:szCs w:val="28"/>
        </w:rPr>
      </w:pPr>
      <w:r>
        <w:rPr>
          <w:sz w:val="28"/>
          <w:szCs w:val="28"/>
        </w:rPr>
        <w:t>Уголовно-исполнительный кодекс Российской Федерации [Электронный ресурс] : федер. закон от 18 дек. 1996 г. № 1-ФЗ : (ред. от 5 апр. 2017 г.) // КонсультантПлюс : справ. правовая система. − Версия Проф. − Электрон. дан. − М., 2017. − Доступ из локальной сети Науч. б-ки Том. гос. ун-та.</w:t>
      </w:r>
    </w:p>
    <w:p w:rsidR="00694319" w:rsidRDefault="00694319">
      <w:pPr>
        <w:spacing w:line="19" w:lineRule="exact"/>
        <w:rPr>
          <w:sz w:val="28"/>
          <w:szCs w:val="28"/>
        </w:rPr>
      </w:pPr>
    </w:p>
    <w:p w:rsidR="00694319" w:rsidRDefault="00B17BA4" w:rsidP="00B17BA4">
      <w:pPr>
        <w:numPr>
          <w:ilvl w:val="1"/>
          <w:numId w:val="69"/>
        </w:numPr>
        <w:tabs>
          <w:tab w:val="left" w:pos="1676"/>
        </w:tabs>
        <w:spacing w:line="357" w:lineRule="auto"/>
        <w:ind w:left="260" w:firstLine="710"/>
        <w:jc w:val="both"/>
        <w:rPr>
          <w:sz w:val="28"/>
          <w:szCs w:val="28"/>
        </w:rPr>
      </w:pPr>
      <w:r>
        <w:rPr>
          <w:sz w:val="28"/>
          <w:szCs w:val="28"/>
        </w:rPr>
        <w:t>Уголовно-процессуальный кодекс Российской Федерации [Электронный ресурс] : федер. закон от 18 дек. 2001 № 174-ФЗ : (ред. от 17 апр. 2017 г.; с изм. от 11 мая 2017 г.) // КонсультантПлюс : справ. правовая система. − Версия Проф. − Электрон. дан. − М., 2017. − Доступ из локальной сети Науч. б-ки Том. гос. ун-та.</w:t>
      </w:r>
    </w:p>
    <w:p w:rsidR="00694319" w:rsidRDefault="00694319">
      <w:pPr>
        <w:spacing w:line="20" w:lineRule="exact"/>
        <w:rPr>
          <w:sz w:val="28"/>
          <w:szCs w:val="28"/>
        </w:rPr>
      </w:pPr>
    </w:p>
    <w:p w:rsidR="00694319" w:rsidRDefault="00B17BA4" w:rsidP="00B17BA4">
      <w:pPr>
        <w:numPr>
          <w:ilvl w:val="1"/>
          <w:numId w:val="69"/>
        </w:numPr>
        <w:tabs>
          <w:tab w:val="left" w:pos="1676"/>
        </w:tabs>
        <w:spacing w:line="349" w:lineRule="auto"/>
        <w:ind w:left="260" w:firstLine="710"/>
        <w:jc w:val="both"/>
        <w:rPr>
          <w:sz w:val="28"/>
          <w:szCs w:val="28"/>
        </w:rPr>
      </w:pPr>
      <w:r>
        <w:rPr>
          <w:sz w:val="28"/>
          <w:szCs w:val="28"/>
        </w:rPr>
        <w:t>О внесении изменений в отдельные законодательные акты Российской Федерации [Электронный ресурс] : федер. закон от 21 февр. 2010</w:t>
      </w:r>
    </w:p>
    <w:p w:rsidR="00694319" w:rsidRDefault="00694319">
      <w:pPr>
        <w:spacing w:line="30" w:lineRule="exact"/>
        <w:rPr>
          <w:sz w:val="28"/>
          <w:szCs w:val="28"/>
        </w:rPr>
      </w:pPr>
    </w:p>
    <w:p w:rsidR="00694319" w:rsidRDefault="00B17BA4" w:rsidP="00B17BA4">
      <w:pPr>
        <w:numPr>
          <w:ilvl w:val="0"/>
          <w:numId w:val="69"/>
        </w:numPr>
        <w:tabs>
          <w:tab w:val="left" w:pos="529"/>
        </w:tabs>
        <w:spacing w:line="354" w:lineRule="auto"/>
        <w:ind w:left="260" w:firstLine="2"/>
        <w:jc w:val="both"/>
        <w:rPr>
          <w:sz w:val="28"/>
          <w:szCs w:val="28"/>
        </w:rPr>
      </w:pPr>
      <w:r>
        <w:rPr>
          <w:sz w:val="28"/>
          <w:szCs w:val="28"/>
        </w:rPr>
        <w:t>№ 16-ФЗ // КонсультантПлюс : справ. правовая система. − Версия Проф. − Электрон. дан. − М., 2010. − Доступ из локальной сети Науч. б-ки Том. гос. ун-та.</w:t>
      </w:r>
    </w:p>
    <w:p w:rsidR="00694319" w:rsidRDefault="00694319">
      <w:pPr>
        <w:spacing w:line="23" w:lineRule="exact"/>
        <w:rPr>
          <w:sz w:val="28"/>
          <w:szCs w:val="28"/>
        </w:rPr>
      </w:pPr>
    </w:p>
    <w:p w:rsidR="00694319" w:rsidRDefault="00B17BA4" w:rsidP="00B17BA4">
      <w:pPr>
        <w:numPr>
          <w:ilvl w:val="1"/>
          <w:numId w:val="70"/>
        </w:numPr>
        <w:tabs>
          <w:tab w:val="left" w:pos="1676"/>
        </w:tabs>
        <w:spacing w:line="356" w:lineRule="auto"/>
        <w:ind w:left="260" w:firstLine="710"/>
        <w:jc w:val="both"/>
        <w:rPr>
          <w:sz w:val="28"/>
          <w:szCs w:val="28"/>
        </w:rPr>
      </w:pPr>
      <w:r>
        <w:rPr>
          <w:sz w:val="28"/>
          <w:szCs w:val="28"/>
        </w:rPr>
        <w:t>Об утверждении Инструкции по организации исполнения наказаний и мер уголовно-правового характера без изоляции от общества [Электронный ресурс] : приказ Минюста России от 20 мая 2009 г. № 142 : (ред. от 22 авг. 2014 г.) // КонсультантПлюс : справ. правовая система. −</w:t>
      </w:r>
    </w:p>
    <w:p w:rsidR="00694319" w:rsidRDefault="00694319">
      <w:pPr>
        <w:spacing w:line="315" w:lineRule="exact"/>
        <w:rPr>
          <w:sz w:val="20"/>
          <w:szCs w:val="20"/>
        </w:rPr>
      </w:pPr>
    </w:p>
    <w:p w:rsidR="00694319" w:rsidRDefault="00B17BA4">
      <w:pPr>
        <w:ind w:left="4980"/>
        <w:rPr>
          <w:sz w:val="20"/>
          <w:szCs w:val="20"/>
        </w:rPr>
      </w:pPr>
      <w:r>
        <w:t>53</w:t>
      </w:r>
    </w:p>
    <w:p w:rsidR="00694319" w:rsidRDefault="00694319">
      <w:pPr>
        <w:sectPr w:rsidR="00694319">
          <w:pgSz w:w="11900" w:h="16838"/>
          <w:pgMar w:top="1125" w:right="846" w:bottom="420" w:left="1440" w:header="0" w:footer="0" w:gutter="0"/>
          <w:cols w:space="720" w:equalWidth="0">
            <w:col w:w="9620"/>
          </w:cols>
        </w:sectPr>
      </w:pPr>
    </w:p>
    <w:p w:rsidR="00694319" w:rsidRDefault="00B17BA4">
      <w:pPr>
        <w:ind w:left="260"/>
        <w:rPr>
          <w:sz w:val="20"/>
          <w:szCs w:val="20"/>
        </w:rPr>
      </w:pPr>
      <w:r>
        <w:rPr>
          <w:sz w:val="28"/>
          <w:szCs w:val="28"/>
        </w:rPr>
        <w:lastRenderedPageBreak/>
        <w:t>Версия Проф. − Электрон. дан. − М., 2014. − Доступ из локальной сети Науч.</w:t>
      </w:r>
    </w:p>
    <w:p w:rsidR="00694319" w:rsidRDefault="00694319">
      <w:pPr>
        <w:spacing w:line="163" w:lineRule="exact"/>
        <w:rPr>
          <w:sz w:val="20"/>
          <w:szCs w:val="20"/>
        </w:rPr>
      </w:pPr>
    </w:p>
    <w:p w:rsidR="00694319" w:rsidRDefault="00B17BA4">
      <w:pPr>
        <w:ind w:left="260"/>
        <w:rPr>
          <w:sz w:val="20"/>
          <w:szCs w:val="20"/>
        </w:rPr>
      </w:pPr>
      <w:r>
        <w:rPr>
          <w:sz w:val="28"/>
          <w:szCs w:val="28"/>
        </w:rPr>
        <w:t>б-ки Том. гос. ун-та.</w:t>
      </w:r>
    </w:p>
    <w:p w:rsidR="00694319" w:rsidRDefault="00694319">
      <w:pPr>
        <w:spacing w:line="174" w:lineRule="exact"/>
        <w:rPr>
          <w:sz w:val="20"/>
          <w:szCs w:val="20"/>
        </w:rPr>
      </w:pPr>
    </w:p>
    <w:p w:rsidR="00694319" w:rsidRDefault="00B17BA4">
      <w:pPr>
        <w:spacing w:line="356" w:lineRule="auto"/>
        <w:ind w:left="260" w:firstLine="708"/>
        <w:jc w:val="both"/>
        <w:rPr>
          <w:sz w:val="20"/>
          <w:szCs w:val="20"/>
        </w:rPr>
      </w:pPr>
      <w:r>
        <w:rPr>
          <w:sz w:val="28"/>
          <w:szCs w:val="28"/>
        </w:rPr>
        <w:t>7. Приговор Кузнецкого районного суда Новокузнецка [Электронный ресурс] от 20 окт. 2014 г. по делу № 1-129/2014 // Росправосудие. – Электрон. дан. – [Б. м., б. г.]. – URL: http://kuznecky.kmr/sudrf.ru/ (дата обращения: 05.04.2017).</w:t>
      </w:r>
    </w:p>
    <w:p w:rsidR="00694319" w:rsidRDefault="00694319">
      <w:pPr>
        <w:spacing w:line="22" w:lineRule="exact"/>
        <w:rPr>
          <w:sz w:val="20"/>
          <w:szCs w:val="20"/>
        </w:rPr>
      </w:pPr>
    </w:p>
    <w:p w:rsidR="00694319" w:rsidRDefault="00B17BA4" w:rsidP="00B17BA4">
      <w:pPr>
        <w:numPr>
          <w:ilvl w:val="1"/>
          <w:numId w:val="71"/>
        </w:numPr>
        <w:tabs>
          <w:tab w:val="left" w:pos="1676"/>
        </w:tabs>
        <w:spacing w:line="357" w:lineRule="auto"/>
        <w:ind w:left="260" w:firstLine="710"/>
        <w:jc w:val="both"/>
        <w:rPr>
          <w:sz w:val="28"/>
          <w:szCs w:val="28"/>
        </w:rPr>
      </w:pPr>
      <w:r>
        <w:rPr>
          <w:sz w:val="28"/>
          <w:szCs w:val="28"/>
        </w:rPr>
        <w:t>Послание Президента Российской Федерации Федеральному Собранию Российской Федерации России надо быть сильной и конкурентоспособной [Электронный ресурс] // КонсультантПлюс : справ. правовая система. − Версия Проф. − Электрон. дан. − М., 2017. − Доступ из локальной сети Науч. б-ки Том. гос. ун-та.</w:t>
      </w:r>
    </w:p>
    <w:p w:rsidR="00694319" w:rsidRDefault="00694319">
      <w:pPr>
        <w:spacing w:line="20" w:lineRule="exact"/>
        <w:rPr>
          <w:sz w:val="28"/>
          <w:szCs w:val="28"/>
        </w:rPr>
      </w:pPr>
    </w:p>
    <w:p w:rsidR="00694319" w:rsidRDefault="00B17BA4" w:rsidP="00B17BA4">
      <w:pPr>
        <w:numPr>
          <w:ilvl w:val="1"/>
          <w:numId w:val="71"/>
        </w:numPr>
        <w:tabs>
          <w:tab w:val="left" w:pos="1676"/>
        </w:tabs>
        <w:spacing w:line="356" w:lineRule="auto"/>
        <w:ind w:left="260" w:firstLine="710"/>
        <w:jc w:val="both"/>
        <w:rPr>
          <w:sz w:val="28"/>
          <w:szCs w:val="28"/>
        </w:rPr>
      </w:pPr>
      <w:r>
        <w:rPr>
          <w:sz w:val="28"/>
          <w:szCs w:val="28"/>
        </w:rPr>
        <w:t>Уголовный кодекс РСФСР 1960 г. [Электронный ресурс] : утв. ВС РСФСР 27 окт. 1960 г. : (ред. от 30 июля 1996 г.) // Консультант Плюс: справ. правовая система. − Версия Проф. − Электрон. дан. − М., 2017. − Доступ из локальной сети Науч. б-ки Том. гос. ун-та. – Утратил силу.</w:t>
      </w:r>
    </w:p>
    <w:p w:rsidR="00694319" w:rsidRDefault="00694319">
      <w:pPr>
        <w:spacing w:line="21" w:lineRule="exact"/>
        <w:rPr>
          <w:sz w:val="28"/>
          <w:szCs w:val="28"/>
        </w:rPr>
      </w:pPr>
    </w:p>
    <w:p w:rsidR="00694319" w:rsidRDefault="00B17BA4" w:rsidP="00B17BA4">
      <w:pPr>
        <w:numPr>
          <w:ilvl w:val="1"/>
          <w:numId w:val="71"/>
        </w:numPr>
        <w:tabs>
          <w:tab w:val="left" w:pos="1676"/>
        </w:tabs>
        <w:spacing w:line="356" w:lineRule="auto"/>
        <w:ind w:left="260" w:firstLine="710"/>
        <w:jc w:val="both"/>
        <w:rPr>
          <w:sz w:val="28"/>
          <w:szCs w:val="28"/>
        </w:rPr>
      </w:pPr>
      <w:r>
        <w:rPr>
          <w:sz w:val="28"/>
          <w:szCs w:val="28"/>
        </w:rPr>
        <w:t>Буякевич Т. С. К вопросу о юридической природе отсрочки отбывания наказания беременным женщинам и женщинам, имеющим малолетних детей // Проблемы обеспечения ОВД прав и ответственности граждан России в соврем. условиях. – М., 1994. – Вып. 5. – С. 95-100.</w:t>
      </w:r>
    </w:p>
    <w:p w:rsidR="00694319" w:rsidRDefault="00694319">
      <w:pPr>
        <w:spacing w:line="8" w:lineRule="exact"/>
        <w:rPr>
          <w:sz w:val="28"/>
          <w:szCs w:val="28"/>
        </w:rPr>
      </w:pPr>
    </w:p>
    <w:p w:rsidR="00694319" w:rsidRDefault="00B17BA4" w:rsidP="00B17BA4">
      <w:pPr>
        <w:numPr>
          <w:ilvl w:val="1"/>
          <w:numId w:val="71"/>
        </w:numPr>
        <w:tabs>
          <w:tab w:val="left" w:pos="1680"/>
        </w:tabs>
        <w:ind w:left="1680" w:hanging="710"/>
        <w:rPr>
          <w:sz w:val="28"/>
          <w:szCs w:val="28"/>
        </w:rPr>
      </w:pPr>
      <w:r>
        <w:rPr>
          <w:sz w:val="28"/>
          <w:szCs w:val="28"/>
        </w:rPr>
        <w:t>Жевлаков Э. Условная свобода // Уголовное право. – 2012. – № 3</w:t>
      </w:r>
    </w:p>
    <w:p w:rsidR="00694319" w:rsidRDefault="00694319">
      <w:pPr>
        <w:spacing w:line="160" w:lineRule="exact"/>
        <w:rPr>
          <w:sz w:val="28"/>
          <w:szCs w:val="28"/>
        </w:rPr>
      </w:pPr>
    </w:p>
    <w:p w:rsidR="00694319" w:rsidRDefault="00B17BA4">
      <w:pPr>
        <w:ind w:left="260"/>
        <w:rPr>
          <w:sz w:val="28"/>
          <w:szCs w:val="28"/>
        </w:rPr>
      </w:pPr>
      <w:r>
        <w:rPr>
          <w:sz w:val="28"/>
          <w:szCs w:val="28"/>
        </w:rPr>
        <w:t>– С. 16-19.</w:t>
      </w:r>
    </w:p>
    <w:p w:rsidR="00694319" w:rsidRDefault="00694319">
      <w:pPr>
        <w:spacing w:line="174" w:lineRule="exact"/>
        <w:rPr>
          <w:sz w:val="28"/>
          <w:szCs w:val="28"/>
        </w:rPr>
      </w:pPr>
    </w:p>
    <w:p w:rsidR="00694319" w:rsidRDefault="00B17BA4" w:rsidP="00B17BA4">
      <w:pPr>
        <w:numPr>
          <w:ilvl w:val="1"/>
          <w:numId w:val="71"/>
        </w:numPr>
        <w:tabs>
          <w:tab w:val="left" w:pos="1676"/>
        </w:tabs>
        <w:spacing w:line="351" w:lineRule="auto"/>
        <w:ind w:left="260" w:firstLine="710"/>
        <w:jc w:val="both"/>
        <w:rPr>
          <w:sz w:val="28"/>
          <w:szCs w:val="28"/>
        </w:rPr>
      </w:pPr>
      <w:r>
        <w:rPr>
          <w:sz w:val="28"/>
          <w:szCs w:val="28"/>
        </w:rPr>
        <w:t>Зубкова В. И. Система наказаний по УК РФ и проблемы ее реализации // Уголовное право в XXI веке: материалы междунар. науч. конф.</w:t>
      </w:r>
    </w:p>
    <w:p w:rsidR="00694319" w:rsidRDefault="00694319">
      <w:pPr>
        <w:spacing w:line="25" w:lineRule="exact"/>
        <w:rPr>
          <w:sz w:val="20"/>
          <w:szCs w:val="20"/>
        </w:rPr>
      </w:pPr>
    </w:p>
    <w:p w:rsidR="00694319" w:rsidRDefault="00B17BA4">
      <w:pPr>
        <w:spacing w:line="349" w:lineRule="auto"/>
        <w:ind w:left="260"/>
        <w:rPr>
          <w:sz w:val="20"/>
          <w:szCs w:val="20"/>
        </w:rPr>
      </w:pPr>
      <w:r>
        <w:rPr>
          <w:sz w:val="28"/>
          <w:szCs w:val="28"/>
        </w:rPr>
        <w:t>на юрид. факультете МГУ им. М.В. Ломоносова, 31 мая - 1 июня 2001. – М., 2002. – С. 133-139.</w:t>
      </w:r>
    </w:p>
    <w:p w:rsidR="00694319" w:rsidRDefault="00694319">
      <w:pPr>
        <w:spacing w:line="29" w:lineRule="exact"/>
        <w:rPr>
          <w:sz w:val="20"/>
          <w:szCs w:val="20"/>
        </w:rPr>
      </w:pPr>
    </w:p>
    <w:p w:rsidR="00694319" w:rsidRDefault="00B17BA4" w:rsidP="00B17BA4">
      <w:pPr>
        <w:numPr>
          <w:ilvl w:val="0"/>
          <w:numId w:val="72"/>
        </w:numPr>
        <w:tabs>
          <w:tab w:val="left" w:pos="1676"/>
        </w:tabs>
        <w:spacing w:line="351" w:lineRule="auto"/>
        <w:ind w:left="260" w:firstLine="710"/>
        <w:jc w:val="both"/>
        <w:rPr>
          <w:sz w:val="28"/>
          <w:szCs w:val="28"/>
        </w:rPr>
      </w:pPr>
      <w:r>
        <w:rPr>
          <w:sz w:val="28"/>
          <w:szCs w:val="28"/>
        </w:rPr>
        <w:t>Кацуба С. А. Институт отсрочки отбывания наказания беременным женщинам и женщинам, имеющих малолетних детей :</w:t>
      </w:r>
    </w:p>
    <w:p w:rsidR="00694319" w:rsidRDefault="00694319">
      <w:pPr>
        <w:spacing w:line="12" w:lineRule="exact"/>
        <w:rPr>
          <w:sz w:val="20"/>
          <w:szCs w:val="20"/>
        </w:rPr>
      </w:pPr>
    </w:p>
    <w:p w:rsidR="00694319" w:rsidRDefault="00B17BA4">
      <w:pPr>
        <w:ind w:left="260"/>
        <w:rPr>
          <w:sz w:val="20"/>
          <w:szCs w:val="20"/>
        </w:rPr>
      </w:pPr>
      <w:r>
        <w:rPr>
          <w:sz w:val="28"/>
          <w:szCs w:val="28"/>
        </w:rPr>
        <w:t>монография / С. А. Кацуба. – Рязань: Акад. права и управления ФСИН, 2009.</w:t>
      </w:r>
    </w:p>
    <w:p w:rsidR="00694319" w:rsidRDefault="00694319">
      <w:pPr>
        <w:spacing w:line="160" w:lineRule="exact"/>
        <w:rPr>
          <w:sz w:val="20"/>
          <w:szCs w:val="20"/>
        </w:rPr>
      </w:pPr>
    </w:p>
    <w:p w:rsidR="00694319" w:rsidRDefault="00B17BA4">
      <w:pPr>
        <w:ind w:left="260"/>
        <w:rPr>
          <w:sz w:val="20"/>
          <w:szCs w:val="20"/>
        </w:rPr>
      </w:pPr>
      <w:r>
        <w:rPr>
          <w:sz w:val="28"/>
          <w:szCs w:val="28"/>
        </w:rPr>
        <w:t>– 120 с.</w:t>
      </w:r>
    </w:p>
    <w:p w:rsidR="00694319" w:rsidRDefault="00694319">
      <w:pPr>
        <w:spacing w:line="160" w:lineRule="exact"/>
        <w:rPr>
          <w:sz w:val="20"/>
          <w:szCs w:val="20"/>
        </w:rPr>
      </w:pPr>
    </w:p>
    <w:p w:rsidR="00694319" w:rsidRDefault="00B17BA4" w:rsidP="00B17BA4">
      <w:pPr>
        <w:numPr>
          <w:ilvl w:val="1"/>
          <w:numId w:val="73"/>
        </w:numPr>
        <w:tabs>
          <w:tab w:val="left" w:pos="1680"/>
        </w:tabs>
        <w:ind w:left="1680" w:hanging="710"/>
        <w:rPr>
          <w:sz w:val="28"/>
          <w:szCs w:val="28"/>
        </w:rPr>
      </w:pPr>
      <w:r>
        <w:rPr>
          <w:sz w:val="28"/>
          <w:szCs w:val="28"/>
        </w:rPr>
        <w:t>Криминология : общая часть : учебник / Л. М. Прозументов, А. В.</w:t>
      </w:r>
    </w:p>
    <w:p w:rsidR="00694319" w:rsidRDefault="00694319">
      <w:pPr>
        <w:spacing w:line="146" w:lineRule="exact"/>
        <w:rPr>
          <w:sz w:val="20"/>
          <w:szCs w:val="20"/>
        </w:rPr>
      </w:pPr>
    </w:p>
    <w:p w:rsidR="00694319" w:rsidRDefault="00B17BA4">
      <w:pPr>
        <w:ind w:left="4980"/>
        <w:rPr>
          <w:sz w:val="20"/>
          <w:szCs w:val="20"/>
        </w:rPr>
      </w:pPr>
      <w:r>
        <w:t>54</w:t>
      </w:r>
    </w:p>
    <w:p w:rsidR="00694319" w:rsidRDefault="00694319">
      <w:pPr>
        <w:sectPr w:rsidR="00694319">
          <w:pgSz w:w="11900" w:h="16838"/>
          <w:pgMar w:top="1125" w:right="846" w:bottom="420" w:left="1440" w:header="0" w:footer="0" w:gutter="0"/>
          <w:cols w:space="720" w:equalWidth="0">
            <w:col w:w="9620"/>
          </w:cols>
        </w:sectPr>
      </w:pPr>
    </w:p>
    <w:p w:rsidR="00694319" w:rsidRDefault="00B17BA4">
      <w:pPr>
        <w:ind w:left="260"/>
        <w:rPr>
          <w:sz w:val="20"/>
          <w:szCs w:val="20"/>
        </w:rPr>
      </w:pPr>
      <w:r>
        <w:rPr>
          <w:sz w:val="28"/>
          <w:szCs w:val="28"/>
        </w:rPr>
        <w:lastRenderedPageBreak/>
        <w:t>Шеслер. – Томск: ДИВО, 2007. – 229 с.</w:t>
      </w:r>
    </w:p>
    <w:p w:rsidR="00694319" w:rsidRDefault="00694319">
      <w:pPr>
        <w:spacing w:line="163" w:lineRule="exact"/>
        <w:rPr>
          <w:sz w:val="20"/>
          <w:szCs w:val="20"/>
        </w:rPr>
      </w:pPr>
    </w:p>
    <w:p w:rsidR="00694319" w:rsidRDefault="00B17BA4" w:rsidP="00B17BA4">
      <w:pPr>
        <w:numPr>
          <w:ilvl w:val="0"/>
          <w:numId w:val="74"/>
        </w:numPr>
        <w:tabs>
          <w:tab w:val="left" w:pos="1680"/>
        </w:tabs>
        <w:ind w:left="1680" w:hanging="710"/>
        <w:rPr>
          <w:sz w:val="28"/>
          <w:szCs w:val="28"/>
        </w:rPr>
      </w:pPr>
      <w:r>
        <w:rPr>
          <w:sz w:val="28"/>
          <w:szCs w:val="28"/>
        </w:rPr>
        <w:t>Криминология   :   учебник   для   вузов   по   специальности</w:t>
      </w:r>
    </w:p>
    <w:p w:rsidR="00694319" w:rsidRDefault="00694319">
      <w:pPr>
        <w:spacing w:line="174" w:lineRule="exact"/>
        <w:rPr>
          <w:sz w:val="20"/>
          <w:szCs w:val="20"/>
        </w:rPr>
      </w:pPr>
    </w:p>
    <w:p w:rsidR="00694319" w:rsidRDefault="00B17BA4">
      <w:pPr>
        <w:spacing w:line="349" w:lineRule="auto"/>
        <w:ind w:left="260"/>
        <w:rPr>
          <w:sz w:val="20"/>
          <w:szCs w:val="20"/>
        </w:rPr>
      </w:pPr>
      <w:r>
        <w:rPr>
          <w:sz w:val="28"/>
          <w:szCs w:val="28"/>
        </w:rPr>
        <w:t>«Правоведение» / Н. Н. Кондрашков, Б. А. Коробейников, Н. Ф. Кузнецова; отв. ред. : Б. В. Коробейников и др. – М. : Юрид. лит-ра , 1988.– 384 с.</w:t>
      </w:r>
    </w:p>
    <w:p w:rsidR="00694319" w:rsidRDefault="00694319">
      <w:pPr>
        <w:spacing w:line="28" w:lineRule="exact"/>
        <w:rPr>
          <w:sz w:val="20"/>
          <w:szCs w:val="20"/>
        </w:rPr>
      </w:pPr>
    </w:p>
    <w:p w:rsidR="00694319" w:rsidRDefault="00B17BA4" w:rsidP="00B17BA4">
      <w:pPr>
        <w:numPr>
          <w:ilvl w:val="0"/>
          <w:numId w:val="75"/>
        </w:numPr>
        <w:tabs>
          <w:tab w:val="left" w:pos="1676"/>
        </w:tabs>
        <w:spacing w:line="351" w:lineRule="auto"/>
        <w:ind w:left="260" w:firstLine="710"/>
        <w:jc w:val="both"/>
        <w:rPr>
          <w:sz w:val="28"/>
          <w:szCs w:val="28"/>
        </w:rPr>
      </w:pPr>
      <w:r>
        <w:rPr>
          <w:sz w:val="28"/>
          <w:szCs w:val="28"/>
        </w:rPr>
        <w:t>Криминология : учебник для студентов вузов, обучающихся по специальности «Юриспруденция» / А. И. Алексеев [ и др. ] ; под ред. А. И.</w:t>
      </w:r>
    </w:p>
    <w:p w:rsidR="00694319" w:rsidRDefault="00694319">
      <w:pPr>
        <w:spacing w:line="12" w:lineRule="exact"/>
        <w:rPr>
          <w:sz w:val="20"/>
          <w:szCs w:val="20"/>
        </w:rPr>
      </w:pPr>
    </w:p>
    <w:p w:rsidR="00694319" w:rsidRDefault="00B17BA4">
      <w:pPr>
        <w:ind w:left="260"/>
        <w:rPr>
          <w:sz w:val="20"/>
          <w:szCs w:val="20"/>
        </w:rPr>
      </w:pPr>
      <w:r>
        <w:rPr>
          <w:sz w:val="28"/>
          <w:szCs w:val="28"/>
        </w:rPr>
        <w:t>Долговой. – М. : ИНФРА-М-НОРМА , 2000. – 779 с.</w:t>
      </w:r>
    </w:p>
    <w:p w:rsidR="00694319" w:rsidRDefault="00694319">
      <w:pPr>
        <w:spacing w:line="174" w:lineRule="exact"/>
        <w:rPr>
          <w:sz w:val="20"/>
          <w:szCs w:val="20"/>
        </w:rPr>
      </w:pPr>
    </w:p>
    <w:p w:rsidR="00694319" w:rsidRDefault="00B17BA4" w:rsidP="00B17BA4">
      <w:pPr>
        <w:numPr>
          <w:ilvl w:val="0"/>
          <w:numId w:val="76"/>
        </w:numPr>
        <w:tabs>
          <w:tab w:val="left" w:pos="1676"/>
        </w:tabs>
        <w:spacing w:line="349" w:lineRule="auto"/>
        <w:ind w:left="260" w:firstLine="710"/>
        <w:jc w:val="both"/>
        <w:rPr>
          <w:sz w:val="28"/>
          <w:szCs w:val="28"/>
        </w:rPr>
      </w:pPr>
      <w:r>
        <w:rPr>
          <w:sz w:val="28"/>
          <w:szCs w:val="28"/>
        </w:rPr>
        <w:t>Курс уголовного права. Общая часть : учебник для вузов / под ред. Н. Ф. Кузнецовой, И. М. Тяжковой. – Т. 2: Учение о наказании. – М.:</w:t>
      </w:r>
    </w:p>
    <w:p w:rsidR="00694319" w:rsidRDefault="00694319">
      <w:pPr>
        <w:spacing w:line="18" w:lineRule="exact"/>
        <w:rPr>
          <w:sz w:val="20"/>
          <w:szCs w:val="20"/>
        </w:rPr>
      </w:pPr>
    </w:p>
    <w:p w:rsidR="00694319" w:rsidRDefault="00B17BA4">
      <w:pPr>
        <w:ind w:left="260"/>
        <w:rPr>
          <w:sz w:val="20"/>
          <w:szCs w:val="20"/>
        </w:rPr>
      </w:pPr>
      <w:r>
        <w:rPr>
          <w:sz w:val="28"/>
          <w:szCs w:val="28"/>
        </w:rPr>
        <w:t>2002. – 254 с.</w:t>
      </w:r>
    </w:p>
    <w:p w:rsidR="00694319" w:rsidRDefault="00694319">
      <w:pPr>
        <w:spacing w:line="160" w:lineRule="exact"/>
        <w:rPr>
          <w:sz w:val="20"/>
          <w:szCs w:val="20"/>
        </w:rPr>
      </w:pPr>
    </w:p>
    <w:p w:rsidR="00694319" w:rsidRDefault="00B17BA4" w:rsidP="00B17BA4">
      <w:pPr>
        <w:numPr>
          <w:ilvl w:val="0"/>
          <w:numId w:val="77"/>
        </w:numPr>
        <w:tabs>
          <w:tab w:val="left" w:pos="1400"/>
        </w:tabs>
        <w:ind w:left="1400" w:hanging="430"/>
        <w:rPr>
          <w:sz w:val="28"/>
          <w:szCs w:val="28"/>
        </w:rPr>
      </w:pPr>
      <w:r>
        <w:rPr>
          <w:sz w:val="28"/>
          <w:szCs w:val="28"/>
        </w:rPr>
        <w:t>Лукьянова  И.  М.  Отсрочка  отбывания  наказания  :  дис.  …  канд.</w:t>
      </w:r>
    </w:p>
    <w:p w:rsidR="00694319" w:rsidRDefault="00694319">
      <w:pPr>
        <w:spacing w:line="160" w:lineRule="exact"/>
        <w:rPr>
          <w:sz w:val="20"/>
          <w:szCs w:val="20"/>
        </w:rPr>
      </w:pPr>
    </w:p>
    <w:p w:rsidR="00694319" w:rsidRDefault="00B17BA4">
      <w:pPr>
        <w:ind w:left="260"/>
        <w:rPr>
          <w:sz w:val="20"/>
          <w:szCs w:val="20"/>
        </w:rPr>
      </w:pPr>
      <w:r>
        <w:rPr>
          <w:sz w:val="28"/>
          <w:szCs w:val="28"/>
        </w:rPr>
        <w:t>юрид. наук / И. М. Лукьянова. – Тюмень, 2010. – 222 с.</w:t>
      </w:r>
    </w:p>
    <w:p w:rsidR="00694319" w:rsidRDefault="00694319">
      <w:pPr>
        <w:spacing w:line="174" w:lineRule="exact"/>
        <w:rPr>
          <w:sz w:val="20"/>
          <w:szCs w:val="20"/>
        </w:rPr>
      </w:pPr>
    </w:p>
    <w:p w:rsidR="00694319" w:rsidRDefault="00B17BA4" w:rsidP="00B17BA4">
      <w:pPr>
        <w:numPr>
          <w:ilvl w:val="0"/>
          <w:numId w:val="78"/>
        </w:numPr>
        <w:tabs>
          <w:tab w:val="left" w:pos="1676"/>
        </w:tabs>
        <w:spacing w:line="355" w:lineRule="auto"/>
        <w:ind w:left="260" w:firstLine="710"/>
        <w:jc w:val="both"/>
        <w:rPr>
          <w:sz w:val="28"/>
          <w:szCs w:val="28"/>
        </w:rPr>
      </w:pPr>
      <w:r>
        <w:rPr>
          <w:sz w:val="28"/>
          <w:szCs w:val="28"/>
        </w:rPr>
        <w:t>Международное уголовное право : учебник для бакалавриата и магистратуры : для студентов вузов, обучающихся по специальности и направлению подготовки «Юриспруденция» / А. В. Наумов [и др.]; под ред.</w:t>
      </w:r>
    </w:p>
    <w:p w:rsidR="00694319" w:rsidRDefault="00694319">
      <w:pPr>
        <w:spacing w:line="7" w:lineRule="exact"/>
        <w:rPr>
          <w:sz w:val="20"/>
          <w:szCs w:val="20"/>
        </w:rPr>
      </w:pPr>
    </w:p>
    <w:p w:rsidR="00694319" w:rsidRDefault="00B17BA4">
      <w:pPr>
        <w:ind w:left="260"/>
        <w:rPr>
          <w:sz w:val="20"/>
          <w:szCs w:val="20"/>
        </w:rPr>
      </w:pPr>
      <w:r>
        <w:rPr>
          <w:sz w:val="28"/>
          <w:szCs w:val="28"/>
        </w:rPr>
        <w:t>А. В. Наумова, А. Г. Кибальника. – М.: Юрайт, 2016. – 510 с.</w:t>
      </w:r>
    </w:p>
    <w:p w:rsidR="00694319" w:rsidRDefault="00694319">
      <w:pPr>
        <w:spacing w:line="174" w:lineRule="exact"/>
        <w:rPr>
          <w:sz w:val="20"/>
          <w:szCs w:val="20"/>
        </w:rPr>
      </w:pPr>
    </w:p>
    <w:p w:rsidR="00694319" w:rsidRDefault="00B17BA4" w:rsidP="00B17BA4">
      <w:pPr>
        <w:numPr>
          <w:ilvl w:val="0"/>
          <w:numId w:val="79"/>
        </w:numPr>
        <w:tabs>
          <w:tab w:val="left" w:pos="1676"/>
        </w:tabs>
        <w:spacing w:line="349" w:lineRule="auto"/>
        <w:ind w:left="260" w:firstLine="710"/>
        <w:jc w:val="both"/>
        <w:rPr>
          <w:sz w:val="28"/>
          <w:szCs w:val="28"/>
        </w:rPr>
      </w:pPr>
      <w:r>
        <w:rPr>
          <w:sz w:val="28"/>
          <w:szCs w:val="28"/>
        </w:rPr>
        <w:t>Минязева Т. Ф. Проблемы правового статуса личности осуждённых в Российской Федерации : дис. … д-ра. юрид. наук / Т. Ф.</w:t>
      </w:r>
    </w:p>
    <w:p w:rsidR="00694319" w:rsidRDefault="00694319">
      <w:pPr>
        <w:spacing w:line="18" w:lineRule="exact"/>
        <w:rPr>
          <w:sz w:val="20"/>
          <w:szCs w:val="20"/>
        </w:rPr>
      </w:pPr>
    </w:p>
    <w:p w:rsidR="00694319" w:rsidRDefault="00B17BA4">
      <w:pPr>
        <w:ind w:left="260"/>
        <w:rPr>
          <w:sz w:val="20"/>
          <w:szCs w:val="20"/>
        </w:rPr>
      </w:pPr>
      <w:r>
        <w:rPr>
          <w:sz w:val="28"/>
          <w:szCs w:val="28"/>
        </w:rPr>
        <w:t>Минязева. –М.: 2001. – 389 с.</w:t>
      </w:r>
    </w:p>
    <w:p w:rsidR="00694319" w:rsidRDefault="00694319">
      <w:pPr>
        <w:spacing w:line="174" w:lineRule="exact"/>
        <w:rPr>
          <w:sz w:val="20"/>
          <w:szCs w:val="20"/>
        </w:rPr>
      </w:pPr>
    </w:p>
    <w:p w:rsidR="00694319" w:rsidRDefault="00B17BA4" w:rsidP="00B17BA4">
      <w:pPr>
        <w:numPr>
          <w:ilvl w:val="0"/>
          <w:numId w:val="80"/>
        </w:numPr>
        <w:tabs>
          <w:tab w:val="left" w:pos="1676"/>
        </w:tabs>
        <w:spacing w:line="354" w:lineRule="auto"/>
        <w:ind w:left="260" w:firstLine="710"/>
        <w:jc w:val="both"/>
        <w:rPr>
          <w:sz w:val="28"/>
          <w:szCs w:val="28"/>
        </w:rPr>
      </w:pPr>
      <w:r>
        <w:rPr>
          <w:sz w:val="28"/>
          <w:szCs w:val="28"/>
        </w:rPr>
        <w:t>Музеник А. К. Условное осуждение и отсрочка исполнения приговора / А. К. Музеник, В. А. Уткин, О. В. Филимонов. – Томск: Изд-во Томск. ун-та, 1990. – 173 с.</w:t>
      </w:r>
    </w:p>
    <w:p w:rsidR="00694319" w:rsidRDefault="00694319">
      <w:pPr>
        <w:spacing w:line="11" w:lineRule="exact"/>
        <w:rPr>
          <w:sz w:val="28"/>
          <w:szCs w:val="28"/>
        </w:rPr>
      </w:pPr>
    </w:p>
    <w:p w:rsidR="00694319" w:rsidRDefault="00B17BA4" w:rsidP="00B17BA4">
      <w:pPr>
        <w:numPr>
          <w:ilvl w:val="0"/>
          <w:numId w:val="80"/>
        </w:numPr>
        <w:tabs>
          <w:tab w:val="left" w:pos="1680"/>
        </w:tabs>
        <w:ind w:left="1680" w:hanging="710"/>
        <w:rPr>
          <w:sz w:val="28"/>
          <w:szCs w:val="28"/>
        </w:rPr>
      </w:pPr>
      <w:r>
        <w:rPr>
          <w:sz w:val="28"/>
          <w:szCs w:val="28"/>
        </w:rPr>
        <w:t>Непомнящая  Т.  В. Назначение  уголовного наказания:  история,</w:t>
      </w:r>
    </w:p>
    <w:p w:rsidR="00694319" w:rsidRDefault="00694319">
      <w:pPr>
        <w:spacing w:line="174" w:lineRule="exact"/>
        <w:rPr>
          <w:sz w:val="20"/>
          <w:szCs w:val="20"/>
        </w:rPr>
      </w:pPr>
    </w:p>
    <w:p w:rsidR="00694319" w:rsidRDefault="00B17BA4">
      <w:pPr>
        <w:spacing w:line="349" w:lineRule="auto"/>
        <w:ind w:left="260"/>
        <w:rPr>
          <w:sz w:val="20"/>
          <w:szCs w:val="20"/>
        </w:rPr>
      </w:pPr>
      <w:r>
        <w:rPr>
          <w:sz w:val="28"/>
          <w:szCs w:val="28"/>
        </w:rPr>
        <w:t>тенденции, перспективы / Т. В. Непомнящая. – СПб.: Изд-во Р.Асланова «Юридический центр Пресс», 2006. – 223 с.</w:t>
      </w:r>
    </w:p>
    <w:p w:rsidR="00694319" w:rsidRDefault="00694319">
      <w:pPr>
        <w:spacing w:line="15" w:lineRule="exact"/>
        <w:rPr>
          <w:sz w:val="20"/>
          <w:szCs w:val="20"/>
        </w:rPr>
      </w:pPr>
    </w:p>
    <w:p w:rsidR="00694319" w:rsidRDefault="00B17BA4" w:rsidP="00B17BA4">
      <w:pPr>
        <w:numPr>
          <w:ilvl w:val="0"/>
          <w:numId w:val="81"/>
        </w:numPr>
        <w:tabs>
          <w:tab w:val="left" w:pos="1680"/>
        </w:tabs>
        <w:ind w:left="1680" w:hanging="710"/>
        <w:rPr>
          <w:sz w:val="28"/>
          <w:szCs w:val="28"/>
        </w:rPr>
      </w:pPr>
      <w:r>
        <w:rPr>
          <w:sz w:val="28"/>
          <w:szCs w:val="28"/>
        </w:rPr>
        <w:t>Ожегов С. И. Толковый словарь русского языка / С. И. Ожегов. –</w:t>
      </w:r>
    </w:p>
    <w:p w:rsidR="00694319" w:rsidRDefault="00694319">
      <w:pPr>
        <w:spacing w:line="163" w:lineRule="exact"/>
        <w:rPr>
          <w:sz w:val="20"/>
          <w:szCs w:val="20"/>
        </w:rPr>
      </w:pPr>
    </w:p>
    <w:p w:rsidR="00694319" w:rsidRDefault="00B17BA4">
      <w:pPr>
        <w:ind w:left="260"/>
        <w:rPr>
          <w:sz w:val="20"/>
          <w:szCs w:val="20"/>
        </w:rPr>
      </w:pPr>
      <w:r>
        <w:rPr>
          <w:sz w:val="28"/>
          <w:szCs w:val="28"/>
        </w:rPr>
        <w:t>М. : Оникс-Лит : Мир и Образование, 2012. – 1376 с.</w:t>
      </w:r>
    </w:p>
    <w:p w:rsidR="00694319" w:rsidRDefault="00694319">
      <w:pPr>
        <w:spacing w:line="160" w:lineRule="exact"/>
        <w:rPr>
          <w:sz w:val="20"/>
          <w:szCs w:val="20"/>
        </w:rPr>
      </w:pPr>
    </w:p>
    <w:p w:rsidR="00694319" w:rsidRDefault="00B17BA4" w:rsidP="00B17BA4">
      <w:pPr>
        <w:numPr>
          <w:ilvl w:val="0"/>
          <w:numId w:val="82"/>
        </w:numPr>
        <w:tabs>
          <w:tab w:val="left" w:pos="1680"/>
        </w:tabs>
        <w:ind w:left="1680" w:hanging="710"/>
        <w:rPr>
          <w:sz w:val="28"/>
          <w:szCs w:val="28"/>
        </w:rPr>
      </w:pPr>
      <w:r>
        <w:rPr>
          <w:sz w:val="28"/>
          <w:szCs w:val="28"/>
        </w:rPr>
        <w:t>Ольховик Н. В. Режим испытания при условном осуждении / Н.</w:t>
      </w:r>
    </w:p>
    <w:p w:rsidR="00694319" w:rsidRDefault="00694319">
      <w:pPr>
        <w:spacing w:line="160" w:lineRule="exact"/>
        <w:rPr>
          <w:sz w:val="20"/>
          <w:szCs w:val="20"/>
        </w:rPr>
      </w:pPr>
    </w:p>
    <w:p w:rsidR="00694319" w:rsidRDefault="00B17BA4">
      <w:pPr>
        <w:ind w:left="260"/>
        <w:rPr>
          <w:sz w:val="20"/>
          <w:szCs w:val="20"/>
        </w:rPr>
      </w:pPr>
      <w:r>
        <w:rPr>
          <w:sz w:val="28"/>
          <w:szCs w:val="28"/>
        </w:rPr>
        <w:t>В. Ольховик. – Томск: Изд-во Томск. ун-та, 2005.– 178 с.</w:t>
      </w:r>
    </w:p>
    <w:p w:rsidR="00694319" w:rsidRDefault="00694319">
      <w:pPr>
        <w:spacing w:line="160" w:lineRule="exact"/>
        <w:rPr>
          <w:sz w:val="20"/>
          <w:szCs w:val="20"/>
        </w:rPr>
      </w:pPr>
    </w:p>
    <w:p w:rsidR="00694319" w:rsidRDefault="00B17BA4" w:rsidP="00B17BA4">
      <w:pPr>
        <w:numPr>
          <w:ilvl w:val="0"/>
          <w:numId w:val="83"/>
        </w:numPr>
        <w:tabs>
          <w:tab w:val="left" w:pos="1680"/>
        </w:tabs>
        <w:ind w:left="1680" w:hanging="710"/>
        <w:rPr>
          <w:sz w:val="28"/>
          <w:szCs w:val="28"/>
        </w:rPr>
      </w:pPr>
      <w:r>
        <w:rPr>
          <w:sz w:val="28"/>
          <w:szCs w:val="28"/>
        </w:rPr>
        <w:t>Павлычева  О.  Н.  Отсрочка  отбывания  наказания  беременным</w:t>
      </w:r>
    </w:p>
    <w:p w:rsidR="00694319" w:rsidRDefault="00694319">
      <w:pPr>
        <w:spacing w:line="146" w:lineRule="exact"/>
        <w:rPr>
          <w:sz w:val="20"/>
          <w:szCs w:val="20"/>
        </w:rPr>
      </w:pPr>
    </w:p>
    <w:p w:rsidR="00694319" w:rsidRDefault="00B17BA4">
      <w:pPr>
        <w:ind w:left="4980"/>
        <w:rPr>
          <w:sz w:val="20"/>
          <w:szCs w:val="20"/>
        </w:rPr>
      </w:pPr>
      <w:r>
        <w:t>55</w:t>
      </w:r>
    </w:p>
    <w:p w:rsidR="00694319" w:rsidRDefault="00694319">
      <w:pPr>
        <w:sectPr w:rsidR="00694319">
          <w:pgSz w:w="11900" w:h="16838"/>
          <w:pgMar w:top="1125" w:right="846" w:bottom="420" w:left="1440" w:header="0" w:footer="0" w:gutter="0"/>
          <w:cols w:space="720" w:equalWidth="0">
            <w:col w:w="9620"/>
          </w:cols>
        </w:sectPr>
      </w:pPr>
    </w:p>
    <w:p w:rsidR="00694319" w:rsidRDefault="00B17BA4">
      <w:pPr>
        <w:spacing w:line="351" w:lineRule="auto"/>
        <w:ind w:left="260"/>
        <w:rPr>
          <w:sz w:val="20"/>
          <w:szCs w:val="20"/>
        </w:rPr>
      </w:pPr>
      <w:r>
        <w:rPr>
          <w:sz w:val="28"/>
          <w:szCs w:val="28"/>
        </w:rPr>
        <w:lastRenderedPageBreak/>
        <w:t>женщинам и женщинам, имеющим малолетних детей, по законодательству России : дис. ... канд. юрид. наук / О. Н. Павлычева. – Казань, 2002. – 163 с.</w:t>
      </w:r>
    </w:p>
    <w:p w:rsidR="00694319" w:rsidRDefault="00694319">
      <w:pPr>
        <w:spacing w:line="26" w:lineRule="exact"/>
        <w:rPr>
          <w:sz w:val="20"/>
          <w:szCs w:val="20"/>
        </w:rPr>
      </w:pPr>
    </w:p>
    <w:p w:rsidR="00694319" w:rsidRDefault="00B17BA4" w:rsidP="00B17BA4">
      <w:pPr>
        <w:numPr>
          <w:ilvl w:val="1"/>
          <w:numId w:val="84"/>
        </w:numPr>
        <w:tabs>
          <w:tab w:val="left" w:pos="1676"/>
        </w:tabs>
        <w:spacing w:line="349" w:lineRule="auto"/>
        <w:ind w:left="260" w:firstLine="710"/>
        <w:jc w:val="both"/>
        <w:rPr>
          <w:sz w:val="28"/>
          <w:szCs w:val="28"/>
        </w:rPr>
      </w:pPr>
      <w:r>
        <w:rPr>
          <w:sz w:val="28"/>
          <w:szCs w:val="28"/>
        </w:rPr>
        <w:t>Петрова И. А. Отсрочка отбывания наказания женщинам в уголовном законодательстве России: монография / И. А. Петрова; под ред А.</w:t>
      </w:r>
    </w:p>
    <w:p w:rsidR="00694319" w:rsidRDefault="00694319">
      <w:pPr>
        <w:spacing w:line="14" w:lineRule="exact"/>
        <w:rPr>
          <w:sz w:val="28"/>
          <w:szCs w:val="28"/>
        </w:rPr>
      </w:pPr>
    </w:p>
    <w:p w:rsidR="00694319" w:rsidRDefault="00B17BA4" w:rsidP="00B17BA4">
      <w:pPr>
        <w:numPr>
          <w:ilvl w:val="0"/>
          <w:numId w:val="84"/>
        </w:numPr>
        <w:tabs>
          <w:tab w:val="left" w:pos="580"/>
        </w:tabs>
        <w:ind w:left="580" w:hanging="318"/>
        <w:rPr>
          <w:sz w:val="28"/>
          <w:szCs w:val="28"/>
        </w:rPr>
      </w:pPr>
      <w:r>
        <w:rPr>
          <w:sz w:val="28"/>
          <w:szCs w:val="28"/>
        </w:rPr>
        <w:t>Кладкова. – Вологда, 2005. – 244 c.</w:t>
      </w:r>
    </w:p>
    <w:p w:rsidR="00694319" w:rsidRDefault="00694319">
      <w:pPr>
        <w:spacing w:line="176" w:lineRule="exact"/>
        <w:rPr>
          <w:sz w:val="28"/>
          <w:szCs w:val="28"/>
        </w:rPr>
      </w:pPr>
    </w:p>
    <w:p w:rsidR="00694319" w:rsidRDefault="00B17BA4" w:rsidP="00B17BA4">
      <w:pPr>
        <w:numPr>
          <w:ilvl w:val="1"/>
          <w:numId w:val="85"/>
        </w:numPr>
        <w:tabs>
          <w:tab w:val="left" w:pos="1676"/>
        </w:tabs>
        <w:spacing w:line="354" w:lineRule="auto"/>
        <w:ind w:left="260" w:firstLine="710"/>
        <w:jc w:val="both"/>
        <w:rPr>
          <w:sz w:val="28"/>
          <w:szCs w:val="28"/>
        </w:rPr>
      </w:pPr>
      <w:r>
        <w:rPr>
          <w:sz w:val="28"/>
          <w:szCs w:val="28"/>
        </w:rPr>
        <w:t>Российское уголовное право. Общая часть : учебник для вузов / С. В. Бородин [ и др. ] ; под ред. В. Н. Кудрявцева, А. В. Наумова. – М.: Спарк, 1997. – 454 с.</w:t>
      </w:r>
    </w:p>
    <w:p w:rsidR="00694319" w:rsidRDefault="00694319">
      <w:pPr>
        <w:spacing w:line="8" w:lineRule="exact"/>
        <w:rPr>
          <w:sz w:val="28"/>
          <w:szCs w:val="28"/>
        </w:rPr>
      </w:pPr>
    </w:p>
    <w:p w:rsidR="00694319" w:rsidRDefault="00B17BA4" w:rsidP="00B17BA4">
      <w:pPr>
        <w:numPr>
          <w:ilvl w:val="1"/>
          <w:numId w:val="85"/>
        </w:numPr>
        <w:tabs>
          <w:tab w:val="left" w:pos="1680"/>
        </w:tabs>
        <w:ind w:left="1680" w:hanging="710"/>
        <w:rPr>
          <w:sz w:val="28"/>
          <w:szCs w:val="28"/>
        </w:rPr>
      </w:pPr>
      <w:r>
        <w:rPr>
          <w:sz w:val="28"/>
          <w:szCs w:val="28"/>
        </w:rPr>
        <w:t>Саядян  С.  Г.  Институт  отсрочки  в  уголовном,  уголовно-</w:t>
      </w:r>
    </w:p>
    <w:p w:rsidR="00694319" w:rsidRDefault="00694319">
      <w:pPr>
        <w:spacing w:line="177" w:lineRule="exact"/>
        <w:rPr>
          <w:sz w:val="20"/>
          <w:szCs w:val="20"/>
        </w:rPr>
      </w:pPr>
    </w:p>
    <w:p w:rsidR="00694319" w:rsidRDefault="00B17BA4">
      <w:pPr>
        <w:spacing w:line="356" w:lineRule="auto"/>
        <w:ind w:left="260"/>
        <w:jc w:val="both"/>
        <w:rPr>
          <w:sz w:val="20"/>
          <w:szCs w:val="20"/>
        </w:rPr>
      </w:pPr>
      <w:r>
        <w:rPr>
          <w:sz w:val="28"/>
          <w:szCs w:val="28"/>
        </w:rPr>
        <w:t>исполнительном и уголовно-процессуальном праве: сравнительный анализ [Электронный ресурс] // Современные исследования социальных проблем: (электрон. науч. журн). – 2012. – №11(19). – Доступ из науч. электрон. б-ки «cyberleninka.ru».</w:t>
      </w:r>
    </w:p>
    <w:p w:rsidR="00694319" w:rsidRDefault="00694319">
      <w:pPr>
        <w:spacing w:line="8" w:lineRule="exact"/>
        <w:rPr>
          <w:sz w:val="20"/>
          <w:szCs w:val="20"/>
        </w:rPr>
      </w:pPr>
    </w:p>
    <w:p w:rsidR="00694319" w:rsidRDefault="00B17BA4" w:rsidP="00B17BA4">
      <w:pPr>
        <w:numPr>
          <w:ilvl w:val="1"/>
          <w:numId w:val="86"/>
        </w:numPr>
        <w:tabs>
          <w:tab w:val="left" w:pos="1680"/>
        </w:tabs>
        <w:ind w:left="1680" w:hanging="710"/>
        <w:rPr>
          <w:sz w:val="28"/>
          <w:szCs w:val="28"/>
        </w:rPr>
      </w:pPr>
      <w:r>
        <w:rPr>
          <w:sz w:val="28"/>
          <w:szCs w:val="28"/>
        </w:rPr>
        <w:t>Словарь философских терминов / науч. ред. В. Г. Кузнецова. –</w:t>
      </w:r>
    </w:p>
    <w:p w:rsidR="00694319" w:rsidRDefault="00694319">
      <w:pPr>
        <w:spacing w:line="160" w:lineRule="exact"/>
        <w:rPr>
          <w:sz w:val="28"/>
          <w:szCs w:val="28"/>
        </w:rPr>
      </w:pPr>
    </w:p>
    <w:p w:rsidR="00694319" w:rsidRDefault="00B17BA4">
      <w:pPr>
        <w:ind w:left="260"/>
        <w:rPr>
          <w:sz w:val="28"/>
          <w:szCs w:val="28"/>
        </w:rPr>
      </w:pPr>
      <w:r>
        <w:rPr>
          <w:sz w:val="28"/>
          <w:szCs w:val="28"/>
        </w:rPr>
        <w:t>М.: ИНФРА-М , 2010. – 729 с.</w:t>
      </w:r>
    </w:p>
    <w:p w:rsidR="00694319" w:rsidRDefault="00694319">
      <w:pPr>
        <w:spacing w:line="174" w:lineRule="exact"/>
        <w:rPr>
          <w:sz w:val="28"/>
          <w:szCs w:val="28"/>
        </w:rPr>
      </w:pPr>
    </w:p>
    <w:p w:rsidR="00694319" w:rsidRDefault="00B17BA4" w:rsidP="00B17BA4">
      <w:pPr>
        <w:numPr>
          <w:ilvl w:val="1"/>
          <w:numId w:val="86"/>
        </w:numPr>
        <w:tabs>
          <w:tab w:val="left" w:pos="1676"/>
        </w:tabs>
        <w:spacing w:line="354" w:lineRule="auto"/>
        <w:ind w:left="260" w:firstLine="710"/>
        <w:jc w:val="both"/>
        <w:rPr>
          <w:sz w:val="28"/>
          <w:szCs w:val="28"/>
        </w:rPr>
      </w:pPr>
      <w:r>
        <w:rPr>
          <w:sz w:val="28"/>
          <w:szCs w:val="28"/>
        </w:rPr>
        <w:t>Сушко В. А. Совершенствование условий и порядка отбывания наказания в виде лишения свободы осужденным женщинам : дис. … канд. юрид. наук / В.А. Сушко. – М., 1994. – 197 с.</w:t>
      </w:r>
    </w:p>
    <w:p w:rsidR="00694319" w:rsidRDefault="00694319">
      <w:pPr>
        <w:spacing w:line="11" w:lineRule="exact"/>
        <w:rPr>
          <w:sz w:val="28"/>
          <w:szCs w:val="28"/>
        </w:rPr>
      </w:pPr>
    </w:p>
    <w:p w:rsidR="00694319" w:rsidRDefault="00B17BA4" w:rsidP="00B17BA4">
      <w:pPr>
        <w:numPr>
          <w:ilvl w:val="1"/>
          <w:numId w:val="86"/>
        </w:numPr>
        <w:tabs>
          <w:tab w:val="left" w:pos="1680"/>
        </w:tabs>
        <w:ind w:left="1680" w:hanging="710"/>
        <w:rPr>
          <w:sz w:val="28"/>
          <w:szCs w:val="28"/>
        </w:rPr>
      </w:pPr>
      <w:r>
        <w:rPr>
          <w:sz w:val="28"/>
          <w:szCs w:val="28"/>
        </w:rPr>
        <w:t>Ткачевский Ю. М. Освобождение от отбывания наказания / Ю.</w:t>
      </w:r>
    </w:p>
    <w:p w:rsidR="00694319" w:rsidRDefault="00694319">
      <w:pPr>
        <w:spacing w:line="160" w:lineRule="exact"/>
        <w:rPr>
          <w:sz w:val="28"/>
          <w:szCs w:val="28"/>
        </w:rPr>
      </w:pPr>
    </w:p>
    <w:p w:rsidR="00694319" w:rsidRDefault="00B17BA4" w:rsidP="00B17BA4">
      <w:pPr>
        <w:numPr>
          <w:ilvl w:val="0"/>
          <w:numId w:val="86"/>
        </w:numPr>
        <w:tabs>
          <w:tab w:val="left" w:pos="660"/>
        </w:tabs>
        <w:ind w:left="660" w:hanging="398"/>
        <w:rPr>
          <w:sz w:val="28"/>
          <w:szCs w:val="28"/>
        </w:rPr>
      </w:pPr>
      <w:r>
        <w:rPr>
          <w:sz w:val="28"/>
          <w:szCs w:val="28"/>
        </w:rPr>
        <w:t>Ткачевский. – М.: Юрид. лит., 1970. – 236 с.</w:t>
      </w:r>
    </w:p>
    <w:p w:rsidR="00694319" w:rsidRDefault="00694319">
      <w:pPr>
        <w:spacing w:line="174" w:lineRule="exact"/>
        <w:rPr>
          <w:sz w:val="28"/>
          <w:szCs w:val="28"/>
        </w:rPr>
      </w:pPr>
    </w:p>
    <w:p w:rsidR="00694319" w:rsidRDefault="00B17BA4" w:rsidP="00B17BA4">
      <w:pPr>
        <w:numPr>
          <w:ilvl w:val="1"/>
          <w:numId w:val="87"/>
        </w:numPr>
        <w:tabs>
          <w:tab w:val="left" w:pos="1393"/>
        </w:tabs>
        <w:spacing w:line="355" w:lineRule="auto"/>
        <w:ind w:left="260" w:firstLine="710"/>
        <w:jc w:val="both"/>
        <w:rPr>
          <w:sz w:val="28"/>
          <w:szCs w:val="28"/>
        </w:rPr>
      </w:pPr>
      <w:r>
        <w:rPr>
          <w:sz w:val="28"/>
          <w:szCs w:val="28"/>
        </w:rPr>
        <w:t>Тюшнякова О. В. Отсрочка отбывания наказания как мера уголовно-правового воздействия : дис. … канд. юрид. наук / О. В. Тюшнякова. – Тольятти, 2002. – 227 с.</w:t>
      </w:r>
    </w:p>
    <w:p w:rsidR="00694319" w:rsidRDefault="00694319">
      <w:pPr>
        <w:spacing w:line="20" w:lineRule="exact"/>
        <w:rPr>
          <w:sz w:val="28"/>
          <w:szCs w:val="28"/>
        </w:rPr>
      </w:pPr>
    </w:p>
    <w:p w:rsidR="00694319" w:rsidRDefault="00B17BA4" w:rsidP="00B17BA4">
      <w:pPr>
        <w:numPr>
          <w:ilvl w:val="1"/>
          <w:numId w:val="87"/>
        </w:numPr>
        <w:tabs>
          <w:tab w:val="left" w:pos="1676"/>
        </w:tabs>
        <w:spacing w:line="349" w:lineRule="auto"/>
        <w:ind w:left="260" w:firstLine="710"/>
        <w:rPr>
          <w:sz w:val="28"/>
          <w:szCs w:val="28"/>
        </w:rPr>
      </w:pPr>
      <w:r>
        <w:rPr>
          <w:sz w:val="28"/>
          <w:szCs w:val="28"/>
        </w:rPr>
        <w:t>Уголовное право России. Общая часть: учебник / под ред. В. П. Ревина. – М.: Юстицинформ, 2010. – 496 с.</w:t>
      </w:r>
    </w:p>
    <w:p w:rsidR="00694319" w:rsidRDefault="00694319">
      <w:pPr>
        <w:spacing w:line="15" w:lineRule="exact"/>
        <w:rPr>
          <w:sz w:val="28"/>
          <w:szCs w:val="28"/>
        </w:rPr>
      </w:pPr>
    </w:p>
    <w:p w:rsidR="00694319" w:rsidRDefault="00B17BA4" w:rsidP="00B17BA4">
      <w:pPr>
        <w:numPr>
          <w:ilvl w:val="1"/>
          <w:numId w:val="87"/>
        </w:numPr>
        <w:tabs>
          <w:tab w:val="left" w:pos="1680"/>
        </w:tabs>
        <w:ind w:left="1680" w:hanging="710"/>
        <w:rPr>
          <w:sz w:val="28"/>
          <w:szCs w:val="28"/>
        </w:rPr>
      </w:pPr>
      <w:r>
        <w:rPr>
          <w:sz w:val="28"/>
          <w:szCs w:val="28"/>
        </w:rPr>
        <w:t>Уголовное  право  России.  Практический  курс  :  учеб.-практ.</w:t>
      </w:r>
    </w:p>
    <w:p w:rsidR="00694319" w:rsidRDefault="00694319">
      <w:pPr>
        <w:spacing w:line="163" w:lineRule="exact"/>
        <w:rPr>
          <w:sz w:val="20"/>
          <w:szCs w:val="20"/>
        </w:rPr>
      </w:pPr>
    </w:p>
    <w:p w:rsidR="00694319" w:rsidRDefault="00B17BA4">
      <w:pPr>
        <w:ind w:left="260"/>
        <w:rPr>
          <w:sz w:val="20"/>
          <w:szCs w:val="20"/>
        </w:rPr>
      </w:pPr>
      <w:r>
        <w:rPr>
          <w:sz w:val="28"/>
          <w:szCs w:val="28"/>
        </w:rPr>
        <w:t>пособие : [для вузов по специальности "Юриспруденция" / под общ. ред. Р.</w:t>
      </w:r>
    </w:p>
    <w:p w:rsidR="00694319" w:rsidRDefault="00694319">
      <w:pPr>
        <w:spacing w:line="160" w:lineRule="exact"/>
        <w:rPr>
          <w:sz w:val="20"/>
          <w:szCs w:val="20"/>
        </w:rPr>
      </w:pPr>
    </w:p>
    <w:p w:rsidR="00694319" w:rsidRDefault="00B17BA4" w:rsidP="00B17BA4">
      <w:pPr>
        <w:numPr>
          <w:ilvl w:val="0"/>
          <w:numId w:val="88"/>
        </w:numPr>
        <w:tabs>
          <w:tab w:val="left" w:pos="620"/>
        </w:tabs>
        <w:ind w:left="620" w:hanging="358"/>
        <w:rPr>
          <w:sz w:val="28"/>
          <w:szCs w:val="28"/>
        </w:rPr>
      </w:pPr>
      <w:r>
        <w:rPr>
          <w:sz w:val="28"/>
          <w:szCs w:val="28"/>
        </w:rPr>
        <w:t>Адельханяна ; под науч. ред. А. В. Наумова. – М. : Волтерс Клувер , 2004.</w:t>
      </w:r>
    </w:p>
    <w:p w:rsidR="00694319" w:rsidRDefault="00694319">
      <w:pPr>
        <w:spacing w:line="160" w:lineRule="exact"/>
        <w:rPr>
          <w:sz w:val="28"/>
          <w:szCs w:val="28"/>
        </w:rPr>
      </w:pPr>
    </w:p>
    <w:p w:rsidR="00694319" w:rsidRDefault="00B17BA4">
      <w:pPr>
        <w:ind w:left="260"/>
        <w:rPr>
          <w:sz w:val="28"/>
          <w:szCs w:val="28"/>
        </w:rPr>
      </w:pPr>
      <w:r>
        <w:rPr>
          <w:sz w:val="28"/>
          <w:szCs w:val="28"/>
        </w:rPr>
        <w:t>– 713 с.</w:t>
      </w:r>
    </w:p>
    <w:p w:rsidR="00694319" w:rsidRDefault="00694319">
      <w:pPr>
        <w:spacing w:line="160" w:lineRule="exact"/>
        <w:rPr>
          <w:sz w:val="28"/>
          <w:szCs w:val="28"/>
        </w:rPr>
      </w:pPr>
    </w:p>
    <w:p w:rsidR="00694319" w:rsidRDefault="00B17BA4" w:rsidP="00B17BA4">
      <w:pPr>
        <w:numPr>
          <w:ilvl w:val="1"/>
          <w:numId w:val="88"/>
        </w:numPr>
        <w:tabs>
          <w:tab w:val="left" w:pos="1680"/>
        </w:tabs>
        <w:ind w:left="1680" w:hanging="710"/>
        <w:rPr>
          <w:sz w:val="28"/>
          <w:szCs w:val="28"/>
        </w:rPr>
      </w:pPr>
      <w:r>
        <w:rPr>
          <w:sz w:val="28"/>
          <w:szCs w:val="28"/>
        </w:rPr>
        <w:t>Уголовное право. Общая часть : учебник / В. Б. Боровиков, А. А.</w:t>
      </w:r>
    </w:p>
    <w:p w:rsidR="00694319" w:rsidRDefault="00694319">
      <w:pPr>
        <w:spacing w:line="146" w:lineRule="exact"/>
        <w:rPr>
          <w:sz w:val="20"/>
          <w:szCs w:val="20"/>
        </w:rPr>
      </w:pPr>
    </w:p>
    <w:p w:rsidR="00694319" w:rsidRDefault="00B17BA4">
      <w:pPr>
        <w:ind w:left="4980"/>
        <w:rPr>
          <w:sz w:val="20"/>
          <w:szCs w:val="20"/>
        </w:rPr>
      </w:pPr>
      <w:r>
        <w:t>56</w:t>
      </w:r>
    </w:p>
    <w:p w:rsidR="00694319" w:rsidRDefault="00694319">
      <w:pPr>
        <w:sectPr w:rsidR="00694319">
          <w:pgSz w:w="11900" w:h="16838"/>
          <w:pgMar w:top="1138" w:right="846" w:bottom="420" w:left="1440" w:header="0" w:footer="0" w:gutter="0"/>
          <w:cols w:space="720" w:equalWidth="0">
            <w:col w:w="9620"/>
          </w:cols>
        </w:sectPr>
      </w:pPr>
    </w:p>
    <w:p w:rsidR="00694319" w:rsidRDefault="00B17BA4">
      <w:pPr>
        <w:ind w:left="260"/>
        <w:rPr>
          <w:sz w:val="20"/>
          <w:szCs w:val="20"/>
        </w:rPr>
      </w:pPr>
      <w:r>
        <w:rPr>
          <w:sz w:val="28"/>
          <w:szCs w:val="28"/>
        </w:rPr>
        <w:lastRenderedPageBreak/>
        <w:t>Смердов. – М. : Юрайт , 2016. – 213 с.</w:t>
      </w:r>
    </w:p>
    <w:p w:rsidR="00694319" w:rsidRDefault="00694319">
      <w:pPr>
        <w:spacing w:line="176" w:lineRule="exact"/>
        <w:rPr>
          <w:sz w:val="20"/>
          <w:szCs w:val="20"/>
        </w:rPr>
      </w:pPr>
    </w:p>
    <w:p w:rsidR="00694319" w:rsidRDefault="00B17BA4" w:rsidP="00B17BA4">
      <w:pPr>
        <w:numPr>
          <w:ilvl w:val="0"/>
          <w:numId w:val="89"/>
        </w:numPr>
        <w:tabs>
          <w:tab w:val="left" w:pos="1676"/>
        </w:tabs>
        <w:spacing w:line="354" w:lineRule="auto"/>
        <w:ind w:left="260" w:firstLine="710"/>
        <w:jc w:val="both"/>
        <w:rPr>
          <w:sz w:val="28"/>
          <w:szCs w:val="28"/>
        </w:rPr>
      </w:pPr>
      <w:r>
        <w:rPr>
          <w:sz w:val="28"/>
          <w:szCs w:val="28"/>
        </w:rPr>
        <w:t>Уголовное право. Общая часть: учебник / под ред. Л. В. Иногамовой-Хегай, А. И. Рарога, А. И. Чучаева. – 2-е изд. перераб. и доп.– М.: Юрид. фирма «КОНТРАКТ»: ИНФРА-М.: 2008. – 560 с.</w:t>
      </w:r>
    </w:p>
    <w:p w:rsidR="00694319" w:rsidRDefault="00694319">
      <w:pPr>
        <w:spacing w:line="22" w:lineRule="exact"/>
        <w:rPr>
          <w:sz w:val="28"/>
          <w:szCs w:val="28"/>
        </w:rPr>
      </w:pPr>
    </w:p>
    <w:p w:rsidR="00694319" w:rsidRDefault="00B17BA4" w:rsidP="00B17BA4">
      <w:pPr>
        <w:numPr>
          <w:ilvl w:val="0"/>
          <w:numId w:val="89"/>
        </w:numPr>
        <w:tabs>
          <w:tab w:val="left" w:pos="1676"/>
        </w:tabs>
        <w:spacing w:line="355" w:lineRule="auto"/>
        <w:ind w:left="260" w:firstLine="710"/>
        <w:jc w:val="both"/>
        <w:rPr>
          <w:sz w:val="28"/>
          <w:szCs w:val="28"/>
        </w:rPr>
      </w:pPr>
      <w:r>
        <w:rPr>
          <w:sz w:val="28"/>
          <w:szCs w:val="28"/>
        </w:rPr>
        <w:t>Филимонов В. Д. Уголовная ответственность по российскому законодательству : монография / В. Д. Филимонов. – М.: НОУ Ин-т Актуального образования «ЮрИнфоР – МГУ», 2008. – 249 с.</w:t>
      </w:r>
    </w:p>
    <w:p w:rsidR="00694319" w:rsidRDefault="00694319">
      <w:pPr>
        <w:spacing w:line="20" w:lineRule="exact"/>
        <w:rPr>
          <w:sz w:val="28"/>
          <w:szCs w:val="28"/>
        </w:rPr>
      </w:pPr>
    </w:p>
    <w:p w:rsidR="00694319" w:rsidRDefault="00B17BA4" w:rsidP="00B17BA4">
      <w:pPr>
        <w:numPr>
          <w:ilvl w:val="0"/>
          <w:numId w:val="89"/>
        </w:numPr>
        <w:tabs>
          <w:tab w:val="left" w:pos="1676"/>
        </w:tabs>
        <w:spacing w:line="349" w:lineRule="auto"/>
        <w:ind w:left="260" w:firstLine="700"/>
        <w:rPr>
          <w:sz w:val="28"/>
          <w:szCs w:val="28"/>
        </w:rPr>
      </w:pPr>
      <w:r>
        <w:rPr>
          <w:sz w:val="28"/>
          <w:szCs w:val="28"/>
        </w:rPr>
        <w:t>Шубин В. Применение отсрочки исполнения приговора несовершеннолетнему // Советская юстиция. – 1978. – № 10. – С. 5-7.</w:t>
      </w: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200" w:lineRule="exact"/>
        <w:rPr>
          <w:sz w:val="20"/>
          <w:szCs w:val="20"/>
        </w:rPr>
      </w:pPr>
    </w:p>
    <w:p w:rsidR="00694319" w:rsidRDefault="00694319">
      <w:pPr>
        <w:spacing w:line="344" w:lineRule="exact"/>
        <w:rPr>
          <w:sz w:val="20"/>
          <w:szCs w:val="20"/>
        </w:rPr>
      </w:pPr>
    </w:p>
    <w:p w:rsidR="00694319" w:rsidRDefault="00B17BA4">
      <w:pPr>
        <w:ind w:left="4980"/>
        <w:rPr>
          <w:sz w:val="20"/>
          <w:szCs w:val="20"/>
        </w:rPr>
      </w:pPr>
      <w:r>
        <w:t>57</w:t>
      </w:r>
    </w:p>
    <w:p w:rsidR="00694319" w:rsidRDefault="00694319">
      <w:pPr>
        <w:sectPr w:rsidR="00694319">
          <w:pgSz w:w="11900" w:h="16838"/>
          <w:pgMar w:top="1125" w:right="846" w:bottom="420" w:left="1440" w:header="0" w:footer="0" w:gutter="0"/>
          <w:cols w:space="720" w:equalWidth="0">
            <w:col w:w="9620"/>
          </w:cols>
        </w:sectPr>
      </w:pPr>
    </w:p>
    <w:p w:rsidR="00694319" w:rsidRDefault="0030623A">
      <w:pPr>
        <w:jc w:val="center"/>
        <w:rPr>
          <w:sz w:val="20"/>
          <w:szCs w:val="20"/>
        </w:rPr>
      </w:pPr>
      <w:r>
        <w:rPr>
          <w:noProof/>
          <w:sz w:val="20"/>
          <w:szCs w:val="20"/>
          <w:lang w:val="ru-RU" w:eastAsia="ru-RU"/>
        </w:rPr>
        <w:lastRenderedPageBreak/>
        <w:drawing>
          <wp:anchor distT="0" distB="0" distL="114300" distR="114300" simplePos="0" relativeHeight="251651072" behindDoc="1" locked="0" layoutInCell="0" allowOverlap="1">
            <wp:simplePos x="0" y="0"/>
            <wp:positionH relativeFrom="page">
              <wp:posOffset>1530350</wp:posOffset>
            </wp:positionH>
            <wp:positionV relativeFrom="page">
              <wp:posOffset>720090</wp:posOffset>
            </wp:positionV>
            <wp:extent cx="6029960" cy="9489440"/>
            <wp:effectExtent l="0" t="0" r="0" b="0"/>
            <wp:wrapNone/>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29960" cy="94894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94319" w:rsidSect="00694319">
      <w:pgSz w:w="11900" w:h="16838"/>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82B27AA4"/>
    <w:lvl w:ilvl="0" w:tplc="7724FC32">
      <w:start w:val="1"/>
      <w:numFmt w:val="bullet"/>
      <w:lvlText w:val="В"/>
      <w:lvlJc w:val="left"/>
    </w:lvl>
    <w:lvl w:ilvl="1" w:tplc="BF42E1CA">
      <w:numFmt w:val="decimal"/>
      <w:lvlText w:val=""/>
      <w:lvlJc w:val="left"/>
    </w:lvl>
    <w:lvl w:ilvl="2" w:tplc="921EFBAA">
      <w:numFmt w:val="decimal"/>
      <w:lvlText w:val=""/>
      <w:lvlJc w:val="left"/>
    </w:lvl>
    <w:lvl w:ilvl="3" w:tplc="54304172">
      <w:numFmt w:val="decimal"/>
      <w:lvlText w:val=""/>
      <w:lvlJc w:val="left"/>
    </w:lvl>
    <w:lvl w:ilvl="4" w:tplc="26862616">
      <w:numFmt w:val="decimal"/>
      <w:lvlText w:val=""/>
      <w:lvlJc w:val="left"/>
    </w:lvl>
    <w:lvl w:ilvl="5" w:tplc="86D87CF6">
      <w:numFmt w:val="decimal"/>
      <w:lvlText w:val=""/>
      <w:lvlJc w:val="left"/>
    </w:lvl>
    <w:lvl w:ilvl="6" w:tplc="6472C3BC">
      <w:numFmt w:val="decimal"/>
      <w:lvlText w:val=""/>
      <w:lvlJc w:val="left"/>
    </w:lvl>
    <w:lvl w:ilvl="7" w:tplc="8E945868">
      <w:numFmt w:val="decimal"/>
      <w:lvlText w:val=""/>
      <w:lvlJc w:val="left"/>
    </w:lvl>
    <w:lvl w:ilvl="8" w:tplc="03E023D2">
      <w:numFmt w:val="decimal"/>
      <w:lvlText w:val=""/>
      <w:lvlJc w:val="left"/>
    </w:lvl>
  </w:abstractNum>
  <w:abstractNum w:abstractNumId="1" w15:restartNumberingAfterBreak="0">
    <w:nsid w:val="0000047E"/>
    <w:multiLevelType w:val="hybridMultilevel"/>
    <w:tmpl w:val="B87017F6"/>
    <w:lvl w:ilvl="0" w:tplc="8070DB46">
      <w:start w:val="1"/>
      <w:numFmt w:val="bullet"/>
      <w:lvlText w:val=""/>
      <w:lvlJc w:val="left"/>
    </w:lvl>
    <w:lvl w:ilvl="1" w:tplc="BEA8DB48">
      <w:numFmt w:val="decimal"/>
      <w:lvlText w:val=""/>
      <w:lvlJc w:val="left"/>
    </w:lvl>
    <w:lvl w:ilvl="2" w:tplc="E056013C">
      <w:numFmt w:val="decimal"/>
      <w:lvlText w:val=""/>
      <w:lvlJc w:val="left"/>
    </w:lvl>
    <w:lvl w:ilvl="3" w:tplc="A8124746">
      <w:numFmt w:val="decimal"/>
      <w:lvlText w:val=""/>
      <w:lvlJc w:val="left"/>
    </w:lvl>
    <w:lvl w:ilvl="4" w:tplc="C0A40EA8">
      <w:numFmt w:val="decimal"/>
      <w:lvlText w:val=""/>
      <w:lvlJc w:val="left"/>
    </w:lvl>
    <w:lvl w:ilvl="5" w:tplc="95D46CBE">
      <w:numFmt w:val="decimal"/>
      <w:lvlText w:val=""/>
      <w:lvlJc w:val="left"/>
    </w:lvl>
    <w:lvl w:ilvl="6" w:tplc="3F003BF4">
      <w:numFmt w:val="decimal"/>
      <w:lvlText w:val=""/>
      <w:lvlJc w:val="left"/>
    </w:lvl>
    <w:lvl w:ilvl="7" w:tplc="8F5ADA1A">
      <w:numFmt w:val="decimal"/>
      <w:lvlText w:val=""/>
      <w:lvlJc w:val="left"/>
    </w:lvl>
    <w:lvl w:ilvl="8" w:tplc="CBBA59D2">
      <w:numFmt w:val="decimal"/>
      <w:lvlText w:val=""/>
      <w:lvlJc w:val="left"/>
    </w:lvl>
  </w:abstractNum>
  <w:abstractNum w:abstractNumId="2" w15:restartNumberingAfterBreak="0">
    <w:nsid w:val="00000677"/>
    <w:multiLevelType w:val="hybridMultilevel"/>
    <w:tmpl w:val="E1D41F74"/>
    <w:lvl w:ilvl="0" w:tplc="08C81E54">
      <w:start w:val="1"/>
      <w:numFmt w:val="bullet"/>
      <w:lvlText w:val="г."/>
      <w:lvlJc w:val="left"/>
    </w:lvl>
    <w:lvl w:ilvl="1" w:tplc="CEAE61D4">
      <w:start w:val="1"/>
      <w:numFmt w:val="decimal"/>
      <w:lvlText w:val="%2."/>
      <w:lvlJc w:val="left"/>
    </w:lvl>
    <w:lvl w:ilvl="2" w:tplc="78A85444">
      <w:numFmt w:val="decimal"/>
      <w:lvlText w:val=""/>
      <w:lvlJc w:val="left"/>
    </w:lvl>
    <w:lvl w:ilvl="3" w:tplc="0A4A33F4">
      <w:numFmt w:val="decimal"/>
      <w:lvlText w:val=""/>
      <w:lvlJc w:val="left"/>
    </w:lvl>
    <w:lvl w:ilvl="4" w:tplc="64C66698">
      <w:numFmt w:val="decimal"/>
      <w:lvlText w:val=""/>
      <w:lvlJc w:val="left"/>
    </w:lvl>
    <w:lvl w:ilvl="5" w:tplc="5AD03354">
      <w:numFmt w:val="decimal"/>
      <w:lvlText w:val=""/>
      <w:lvlJc w:val="left"/>
    </w:lvl>
    <w:lvl w:ilvl="6" w:tplc="722A18C0">
      <w:numFmt w:val="decimal"/>
      <w:lvlText w:val=""/>
      <w:lvlJc w:val="left"/>
    </w:lvl>
    <w:lvl w:ilvl="7" w:tplc="C332E066">
      <w:numFmt w:val="decimal"/>
      <w:lvlText w:val=""/>
      <w:lvlJc w:val="left"/>
    </w:lvl>
    <w:lvl w:ilvl="8" w:tplc="6C881786">
      <w:numFmt w:val="decimal"/>
      <w:lvlText w:val=""/>
      <w:lvlJc w:val="left"/>
    </w:lvl>
  </w:abstractNum>
  <w:abstractNum w:abstractNumId="3" w15:restartNumberingAfterBreak="0">
    <w:nsid w:val="00000822"/>
    <w:multiLevelType w:val="hybridMultilevel"/>
    <w:tmpl w:val="2BA6D330"/>
    <w:lvl w:ilvl="0" w:tplc="7C08E0D4">
      <w:start w:val="1"/>
      <w:numFmt w:val="bullet"/>
      <w:lvlText w:val="с"/>
      <w:lvlJc w:val="left"/>
    </w:lvl>
    <w:lvl w:ilvl="1" w:tplc="E070DD8A">
      <w:numFmt w:val="decimal"/>
      <w:lvlText w:val=""/>
      <w:lvlJc w:val="left"/>
    </w:lvl>
    <w:lvl w:ilvl="2" w:tplc="B58E8B48">
      <w:numFmt w:val="decimal"/>
      <w:lvlText w:val=""/>
      <w:lvlJc w:val="left"/>
    </w:lvl>
    <w:lvl w:ilvl="3" w:tplc="F22887BC">
      <w:numFmt w:val="decimal"/>
      <w:lvlText w:val=""/>
      <w:lvlJc w:val="left"/>
    </w:lvl>
    <w:lvl w:ilvl="4" w:tplc="A00EDB3E">
      <w:numFmt w:val="decimal"/>
      <w:lvlText w:val=""/>
      <w:lvlJc w:val="left"/>
    </w:lvl>
    <w:lvl w:ilvl="5" w:tplc="625CB716">
      <w:numFmt w:val="decimal"/>
      <w:lvlText w:val=""/>
      <w:lvlJc w:val="left"/>
    </w:lvl>
    <w:lvl w:ilvl="6" w:tplc="7C427962">
      <w:numFmt w:val="decimal"/>
      <w:lvlText w:val=""/>
      <w:lvlJc w:val="left"/>
    </w:lvl>
    <w:lvl w:ilvl="7" w:tplc="1B000EF4">
      <w:numFmt w:val="decimal"/>
      <w:lvlText w:val=""/>
      <w:lvlJc w:val="left"/>
    </w:lvl>
    <w:lvl w:ilvl="8" w:tplc="F5A69008">
      <w:numFmt w:val="decimal"/>
      <w:lvlText w:val=""/>
      <w:lvlJc w:val="left"/>
    </w:lvl>
  </w:abstractNum>
  <w:abstractNum w:abstractNumId="4" w15:restartNumberingAfterBreak="0">
    <w:nsid w:val="00000902"/>
    <w:multiLevelType w:val="hybridMultilevel"/>
    <w:tmpl w:val="741E3C9E"/>
    <w:lvl w:ilvl="0" w:tplc="0DACE1EE">
      <w:start w:val="456"/>
      <w:numFmt w:val="decimal"/>
      <w:lvlText w:val="%1."/>
      <w:lvlJc w:val="left"/>
    </w:lvl>
    <w:lvl w:ilvl="1" w:tplc="0492B50A">
      <w:numFmt w:val="decimal"/>
      <w:lvlText w:val=""/>
      <w:lvlJc w:val="left"/>
    </w:lvl>
    <w:lvl w:ilvl="2" w:tplc="C71AA34E">
      <w:numFmt w:val="decimal"/>
      <w:lvlText w:val=""/>
      <w:lvlJc w:val="left"/>
    </w:lvl>
    <w:lvl w:ilvl="3" w:tplc="756EA1BE">
      <w:numFmt w:val="decimal"/>
      <w:lvlText w:val=""/>
      <w:lvlJc w:val="left"/>
    </w:lvl>
    <w:lvl w:ilvl="4" w:tplc="8B14FB6A">
      <w:numFmt w:val="decimal"/>
      <w:lvlText w:val=""/>
      <w:lvlJc w:val="left"/>
    </w:lvl>
    <w:lvl w:ilvl="5" w:tplc="95AA1FEA">
      <w:numFmt w:val="decimal"/>
      <w:lvlText w:val=""/>
      <w:lvlJc w:val="left"/>
    </w:lvl>
    <w:lvl w:ilvl="6" w:tplc="D0562AB8">
      <w:numFmt w:val="decimal"/>
      <w:lvlText w:val=""/>
      <w:lvlJc w:val="left"/>
    </w:lvl>
    <w:lvl w:ilvl="7" w:tplc="263AC9A0">
      <w:numFmt w:val="decimal"/>
      <w:lvlText w:val=""/>
      <w:lvlJc w:val="left"/>
    </w:lvl>
    <w:lvl w:ilvl="8" w:tplc="9CF27C3A">
      <w:numFmt w:val="decimal"/>
      <w:lvlText w:val=""/>
      <w:lvlJc w:val="left"/>
    </w:lvl>
  </w:abstractNum>
  <w:abstractNum w:abstractNumId="5" w15:restartNumberingAfterBreak="0">
    <w:nsid w:val="00000D66"/>
    <w:multiLevelType w:val="hybridMultilevel"/>
    <w:tmpl w:val="866C48DE"/>
    <w:lvl w:ilvl="0" w:tplc="D12E8830">
      <w:start w:val="1"/>
      <w:numFmt w:val="bullet"/>
      <w:lvlText w:val=""/>
      <w:lvlJc w:val="left"/>
    </w:lvl>
    <w:lvl w:ilvl="1" w:tplc="136A451A">
      <w:numFmt w:val="decimal"/>
      <w:lvlText w:val=""/>
      <w:lvlJc w:val="left"/>
    </w:lvl>
    <w:lvl w:ilvl="2" w:tplc="811A4D80">
      <w:numFmt w:val="decimal"/>
      <w:lvlText w:val=""/>
      <w:lvlJc w:val="left"/>
    </w:lvl>
    <w:lvl w:ilvl="3" w:tplc="844CE57C">
      <w:numFmt w:val="decimal"/>
      <w:lvlText w:val=""/>
      <w:lvlJc w:val="left"/>
    </w:lvl>
    <w:lvl w:ilvl="4" w:tplc="84F8826C">
      <w:numFmt w:val="decimal"/>
      <w:lvlText w:val=""/>
      <w:lvlJc w:val="left"/>
    </w:lvl>
    <w:lvl w:ilvl="5" w:tplc="E988AE00">
      <w:numFmt w:val="decimal"/>
      <w:lvlText w:val=""/>
      <w:lvlJc w:val="left"/>
    </w:lvl>
    <w:lvl w:ilvl="6" w:tplc="C4E04E7E">
      <w:numFmt w:val="decimal"/>
      <w:lvlText w:val=""/>
      <w:lvlJc w:val="left"/>
    </w:lvl>
    <w:lvl w:ilvl="7" w:tplc="A838EF16">
      <w:numFmt w:val="decimal"/>
      <w:lvlText w:val=""/>
      <w:lvlJc w:val="left"/>
    </w:lvl>
    <w:lvl w:ilvl="8" w:tplc="C0EEF0F2">
      <w:numFmt w:val="decimal"/>
      <w:lvlText w:val=""/>
      <w:lvlJc w:val="left"/>
    </w:lvl>
  </w:abstractNum>
  <w:abstractNum w:abstractNumId="6" w15:restartNumberingAfterBreak="0">
    <w:nsid w:val="00000E12"/>
    <w:multiLevelType w:val="hybridMultilevel"/>
    <w:tmpl w:val="A9326FE6"/>
    <w:lvl w:ilvl="0" w:tplc="351865D4">
      <w:start w:val="19"/>
      <w:numFmt w:val="decimal"/>
      <w:lvlText w:val="%1."/>
      <w:lvlJc w:val="left"/>
    </w:lvl>
    <w:lvl w:ilvl="1" w:tplc="DFB47CE6">
      <w:numFmt w:val="decimal"/>
      <w:lvlText w:val=""/>
      <w:lvlJc w:val="left"/>
    </w:lvl>
    <w:lvl w:ilvl="2" w:tplc="F85210A4">
      <w:numFmt w:val="decimal"/>
      <w:lvlText w:val=""/>
      <w:lvlJc w:val="left"/>
    </w:lvl>
    <w:lvl w:ilvl="3" w:tplc="E1A4CA9A">
      <w:numFmt w:val="decimal"/>
      <w:lvlText w:val=""/>
      <w:lvlJc w:val="left"/>
    </w:lvl>
    <w:lvl w:ilvl="4" w:tplc="F44E1544">
      <w:numFmt w:val="decimal"/>
      <w:lvlText w:val=""/>
      <w:lvlJc w:val="left"/>
    </w:lvl>
    <w:lvl w:ilvl="5" w:tplc="1BB08038">
      <w:numFmt w:val="decimal"/>
      <w:lvlText w:val=""/>
      <w:lvlJc w:val="left"/>
    </w:lvl>
    <w:lvl w:ilvl="6" w:tplc="817E4F8E">
      <w:numFmt w:val="decimal"/>
      <w:lvlText w:val=""/>
      <w:lvlJc w:val="left"/>
    </w:lvl>
    <w:lvl w:ilvl="7" w:tplc="52CE0C68">
      <w:numFmt w:val="decimal"/>
      <w:lvlText w:val=""/>
      <w:lvlJc w:val="left"/>
    </w:lvl>
    <w:lvl w:ilvl="8" w:tplc="5B28A6B8">
      <w:numFmt w:val="decimal"/>
      <w:lvlText w:val=""/>
      <w:lvlJc w:val="left"/>
    </w:lvl>
  </w:abstractNum>
  <w:abstractNum w:abstractNumId="7" w15:restartNumberingAfterBreak="0">
    <w:nsid w:val="00000FBF"/>
    <w:multiLevelType w:val="hybridMultilevel"/>
    <w:tmpl w:val="E5CED19C"/>
    <w:lvl w:ilvl="0" w:tplc="C64CDFB4">
      <w:start w:val="29"/>
      <w:numFmt w:val="decimal"/>
      <w:lvlText w:val="%1"/>
      <w:lvlJc w:val="left"/>
    </w:lvl>
    <w:lvl w:ilvl="1" w:tplc="94F0223C">
      <w:numFmt w:val="decimal"/>
      <w:lvlText w:val=""/>
      <w:lvlJc w:val="left"/>
    </w:lvl>
    <w:lvl w:ilvl="2" w:tplc="B3E02688">
      <w:numFmt w:val="decimal"/>
      <w:lvlText w:val=""/>
      <w:lvlJc w:val="left"/>
    </w:lvl>
    <w:lvl w:ilvl="3" w:tplc="ADE81010">
      <w:numFmt w:val="decimal"/>
      <w:lvlText w:val=""/>
      <w:lvlJc w:val="left"/>
    </w:lvl>
    <w:lvl w:ilvl="4" w:tplc="97F64046">
      <w:numFmt w:val="decimal"/>
      <w:lvlText w:val=""/>
      <w:lvlJc w:val="left"/>
    </w:lvl>
    <w:lvl w:ilvl="5" w:tplc="18D05CF4">
      <w:numFmt w:val="decimal"/>
      <w:lvlText w:val=""/>
      <w:lvlJc w:val="left"/>
    </w:lvl>
    <w:lvl w:ilvl="6" w:tplc="9482CEC4">
      <w:numFmt w:val="decimal"/>
      <w:lvlText w:val=""/>
      <w:lvlJc w:val="left"/>
    </w:lvl>
    <w:lvl w:ilvl="7" w:tplc="AE14D804">
      <w:numFmt w:val="decimal"/>
      <w:lvlText w:val=""/>
      <w:lvlJc w:val="left"/>
    </w:lvl>
    <w:lvl w:ilvl="8" w:tplc="A482AD44">
      <w:numFmt w:val="decimal"/>
      <w:lvlText w:val=""/>
      <w:lvlJc w:val="left"/>
    </w:lvl>
  </w:abstractNum>
  <w:abstractNum w:abstractNumId="8" w15:restartNumberingAfterBreak="0">
    <w:nsid w:val="00000FC9"/>
    <w:multiLevelType w:val="hybridMultilevel"/>
    <w:tmpl w:val="B06A6D6A"/>
    <w:lvl w:ilvl="0" w:tplc="150E0BAA">
      <w:start w:val="18"/>
      <w:numFmt w:val="decimal"/>
      <w:lvlText w:val="%1."/>
      <w:lvlJc w:val="left"/>
    </w:lvl>
    <w:lvl w:ilvl="1" w:tplc="F5D6DDB6">
      <w:numFmt w:val="decimal"/>
      <w:lvlText w:val=""/>
      <w:lvlJc w:val="left"/>
    </w:lvl>
    <w:lvl w:ilvl="2" w:tplc="361C1822">
      <w:numFmt w:val="decimal"/>
      <w:lvlText w:val=""/>
      <w:lvlJc w:val="left"/>
    </w:lvl>
    <w:lvl w:ilvl="3" w:tplc="593A9282">
      <w:numFmt w:val="decimal"/>
      <w:lvlText w:val=""/>
      <w:lvlJc w:val="left"/>
    </w:lvl>
    <w:lvl w:ilvl="4" w:tplc="24D45D02">
      <w:numFmt w:val="decimal"/>
      <w:lvlText w:val=""/>
      <w:lvlJc w:val="left"/>
    </w:lvl>
    <w:lvl w:ilvl="5" w:tplc="6A1E9784">
      <w:numFmt w:val="decimal"/>
      <w:lvlText w:val=""/>
      <w:lvlJc w:val="left"/>
    </w:lvl>
    <w:lvl w:ilvl="6" w:tplc="1CC878EA">
      <w:numFmt w:val="decimal"/>
      <w:lvlText w:val=""/>
      <w:lvlJc w:val="left"/>
    </w:lvl>
    <w:lvl w:ilvl="7" w:tplc="37CCD85E">
      <w:numFmt w:val="decimal"/>
      <w:lvlText w:val=""/>
      <w:lvlJc w:val="left"/>
    </w:lvl>
    <w:lvl w:ilvl="8" w:tplc="2526674E">
      <w:numFmt w:val="decimal"/>
      <w:lvlText w:val=""/>
      <w:lvlJc w:val="left"/>
    </w:lvl>
  </w:abstractNum>
  <w:abstractNum w:abstractNumId="9" w15:restartNumberingAfterBreak="0">
    <w:nsid w:val="000011F4"/>
    <w:multiLevelType w:val="hybridMultilevel"/>
    <w:tmpl w:val="C29452E6"/>
    <w:lvl w:ilvl="0" w:tplc="CA440602">
      <w:start w:val="1"/>
      <w:numFmt w:val="bullet"/>
      <w:lvlText w:val="В."/>
      <w:lvlJc w:val="left"/>
    </w:lvl>
    <w:lvl w:ilvl="1" w:tplc="E57EA74A">
      <w:start w:val="26"/>
      <w:numFmt w:val="decimal"/>
      <w:lvlText w:val="%2."/>
      <w:lvlJc w:val="left"/>
    </w:lvl>
    <w:lvl w:ilvl="2" w:tplc="65A6F414">
      <w:numFmt w:val="decimal"/>
      <w:lvlText w:val=""/>
      <w:lvlJc w:val="left"/>
    </w:lvl>
    <w:lvl w:ilvl="3" w:tplc="2AD0C374">
      <w:numFmt w:val="decimal"/>
      <w:lvlText w:val=""/>
      <w:lvlJc w:val="left"/>
    </w:lvl>
    <w:lvl w:ilvl="4" w:tplc="DA64E148">
      <w:numFmt w:val="decimal"/>
      <w:lvlText w:val=""/>
      <w:lvlJc w:val="left"/>
    </w:lvl>
    <w:lvl w:ilvl="5" w:tplc="0292DE64">
      <w:numFmt w:val="decimal"/>
      <w:lvlText w:val=""/>
      <w:lvlJc w:val="left"/>
    </w:lvl>
    <w:lvl w:ilvl="6" w:tplc="27CC2FC4">
      <w:numFmt w:val="decimal"/>
      <w:lvlText w:val=""/>
      <w:lvlJc w:val="left"/>
    </w:lvl>
    <w:lvl w:ilvl="7" w:tplc="E4764494">
      <w:numFmt w:val="decimal"/>
      <w:lvlText w:val=""/>
      <w:lvlJc w:val="left"/>
    </w:lvl>
    <w:lvl w:ilvl="8" w:tplc="4C4A077C">
      <w:numFmt w:val="decimal"/>
      <w:lvlText w:val=""/>
      <w:lvlJc w:val="left"/>
    </w:lvl>
  </w:abstractNum>
  <w:abstractNum w:abstractNumId="10" w15:restartNumberingAfterBreak="0">
    <w:nsid w:val="0000121F"/>
    <w:multiLevelType w:val="hybridMultilevel"/>
    <w:tmpl w:val="AF04A7E4"/>
    <w:lvl w:ilvl="0" w:tplc="635C480A">
      <w:start w:val="1"/>
      <w:numFmt w:val="bullet"/>
      <w:lvlText w:val="и"/>
      <w:lvlJc w:val="left"/>
    </w:lvl>
    <w:lvl w:ilvl="1" w:tplc="23F833CA">
      <w:start w:val="1"/>
      <w:numFmt w:val="bullet"/>
      <w:lvlText w:val=""/>
      <w:lvlJc w:val="left"/>
    </w:lvl>
    <w:lvl w:ilvl="2" w:tplc="3DB0D338">
      <w:numFmt w:val="decimal"/>
      <w:lvlText w:val=""/>
      <w:lvlJc w:val="left"/>
    </w:lvl>
    <w:lvl w:ilvl="3" w:tplc="CCC89FB6">
      <w:numFmt w:val="decimal"/>
      <w:lvlText w:val=""/>
      <w:lvlJc w:val="left"/>
    </w:lvl>
    <w:lvl w:ilvl="4" w:tplc="B810C42E">
      <w:numFmt w:val="decimal"/>
      <w:lvlText w:val=""/>
      <w:lvlJc w:val="left"/>
    </w:lvl>
    <w:lvl w:ilvl="5" w:tplc="90EAC70C">
      <w:numFmt w:val="decimal"/>
      <w:lvlText w:val=""/>
      <w:lvlJc w:val="left"/>
    </w:lvl>
    <w:lvl w:ilvl="6" w:tplc="B7F025BE">
      <w:numFmt w:val="decimal"/>
      <w:lvlText w:val=""/>
      <w:lvlJc w:val="left"/>
    </w:lvl>
    <w:lvl w:ilvl="7" w:tplc="42B0C402">
      <w:numFmt w:val="decimal"/>
      <w:lvlText w:val=""/>
      <w:lvlJc w:val="left"/>
    </w:lvl>
    <w:lvl w:ilvl="8" w:tplc="34AC33E6">
      <w:numFmt w:val="decimal"/>
      <w:lvlText w:val=""/>
      <w:lvlJc w:val="left"/>
    </w:lvl>
  </w:abstractNum>
  <w:abstractNum w:abstractNumId="11" w15:restartNumberingAfterBreak="0">
    <w:nsid w:val="000012E1"/>
    <w:multiLevelType w:val="hybridMultilevel"/>
    <w:tmpl w:val="7370199E"/>
    <w:lvl w:ilvl="0" w:tplc="1582849E">
      <w:start w:val="1"/>
      <w:numFmt w:val="bullet"/>
      <w:lvlText w:val="В"/>
      <w:lvlJc w:val="left"/>
    </w:lvl>
    <w:lvl w:ilvl="1" w:tplc="065EB012">
      <w:numFmt w:val="decimal"/>
      <w:lvlText w:val=""/>
      <w:lvlJc w:val="left"/>
    </w:lvl>
    <w:lvl w:ilvl="2" w:tplc="57B2A3F6">
      <w:numFmt w:val="decimal"/>
      <w:lvlText w:val=""/>
      <w:lvlJc w:val="left"/>
    </w:lvl>
    <w:lvl w:ilvl="3" w:tplc="A8F2FC7A">
      <w:numFmt w:val="decimal"/>
      <w:lvlText w:val=""/>
      <w:lvlJc w:val="left"/>
    </w:lvl>
    <w:lvl w:ilvl="4" w:tplc="7F266B98">
      <w:numFmt w:val="decimal"/>
      <w:lvlText w:val=""/>
      <w:lvlJc w:val="left"/>
    </w:lvl>
    <w:lvl w:ilvl="5" w:tplc="39AA9280">
      <w:numFmt w:val="decimal"/>
      <w:lvlText w:val=""/>
      <w:lvlJc w:val="left"/>
    </w:lvl>
    <w:lvl w:ilvl="6" w:tplc="BCC694CC">
      <w:numFmt w:val="decimal"/>
      <w:lvlText w:val=""/>
      <w:lvlJc w:val="left"/>
    </w:lvl>
    <w:lvl w:ilvl="7" w:tplc="F512373E">
      <w:numFmt w:val="decimal"/>
      <w:lvlText w:val=""/>
      <w:lvlJc w:val="left"/>
    </w:lvl>
    <w:lvl w:ilvl="8" w:tplc="B00428E4">
      <w:numFmt w:val="decimal"/>
      <w:lvlText w:val=""/>
      <w:lvlJc w:val="left"/>
    </w:lvl>
  </w:abstractNum>
  <w:abstractNum w:abstractNumId="12" w15:restartNumberingAfterBreak="0">
    <w:nsid w:val="0000139D"/>
    <w:multiLevelType w:val="hybridMultilevel"/>
    <w:tmpl w:val="62EC6460"/>
    <w:lvl w:ilvl="0" w:tplc="188872C6">
      <w:start w:val="1"/>
      <w:numFmt w:val="bullet"/>
      <w:lvlText w:val="С"/>
      <w:lvlJc w:val="left"/>
    </w:lvl>
    <w:lvl w:ilvl="1" w:tplc="9A52E1CC">
      <w:numFmt w:val="decimal"/>
      <w:lvlText w:val=""/>
      <w:lvlJc w:val="left"/>
    </w:lvl>
    <w:lvl w:ilvl="2" w:tplc="E6BC7792">
      <w:numFmt w:val="decimal"/>
      <w:lvlText w:val=""/>
      <w:lvlJc w:val="left"/>
    </w:lvl>
    <w:lvl w:ilvl="3" w:tplc="A6605DAC">
      <w:numFmt w:val="decimal"/>
      <w:lvlText w:val=""/>
      <w:lvlJc w:val="left"/>
    </w:lvl>
    <w:lvl w:ilvl="4" w:tplc="FFFAB996">
      <w:numFmt w:val="decimal"/>
      <w:lvlText w:val=""/>
      <w:lvlJc w:val="left"/>
    </w:lvl>
    <w:lvl w:ilvl="5" w:tplc="50C057D8">
      <w:numFmt w:val="decimal"/>
      <w:lvlText w:val=""/>
      <w:lvlJc w:val="left"/>
    </w:lvl>
    <w:lvl w:ilvl="6" w:tplc="87E87802">
      <w:numFmt w:val="decimal"/>
      <w:lvlText w:val=""/>
      <w:lvlJc w:val="left"/>
    </w:lvl>
    <w:lvl w:ilvl="7" w:tplc="641CE564">
      <w:numFmt w:val="decimal"/>
      <w:lvlText w:val=""/>
      <w:lvlJc w:val="left"/>
    </w:lvl>
    <w:lvl w:ilvl="8" w:tplc="CB20332A">
      <w:numFmt w:val="decimal"/>
      <w:lvlText w:val=""/>
      <w:lvlJc w:val="left"/>
    </w:lvl>
  </w:abstractNum>
  <w:abstractNum w:abstractNumId="13" w15:restartNumberingAfterBreak="0">
    <w:nsid w:val="000013E9"/>
    <w:multiLevelType w:val="hybridMultilevel"/>
    <w:tmpl w:val="1F126E10"/>
    <w:lvl w:ilvl="0" w:tplc="BE066BCC">
      <w:start w:val="1"/>
      <w:numFmt w:val="bullet"/>
      <w:lvlText w:val=""/>
      <w:lvlJc w:val="left"/>
    </w:lvl>
    <w:lvl w:ilvl="1" w:tplc="0FE4DED4">
      <w:numFmt w:val="decimal"/>
      <w:lvlText w:val=""/>
      <w:lvlJc w:val="left"/>
    </w:lvl>
    <w:lvl w:ilvl="2" w:tplc="E4BA62C2">
      <w:numFmt w:val="decimal"/>
      <w:lvlText w:val=""/>
      <w:lvlJc w:val="left"/>
    </w:lvl>
    <w:lvl w:ilvl="3" w:tplc="2F54142E">
      <w:numFmt w:val="decimal"/>
      <w:lvlText w:val=""/>
      <w:lvlJc w:val="left"/>
    </w:lvl>
    <w:lvl w:ilvl="4" w:tplc="988817D8">
      <w:numFmt w:val="decimal"/>
      <w:lvlText w:val=""/>
      <w:lvlJc w:val="left"/>
    </w:lvl>
    <w:lvl w:ilvl="5" w:tplc="1C3C85AC">
      <w:numFmt w:val="decimal"/>
      <w:lvlText w:val=""/>
      <w:lvlJc w:val="left"/>
    </w:lvl>
    <w:lvl w:ilvl="6" w:tplc="AD5050FA">
      <w:numFmt w:val="decimal"/>
      <w:lvlText w:val=""/>
      <w:lvlJc w:val="left"/>
    </w:lvl>
    <w:lvl w:ilvl="7" w:tplc="188AB7DC">
      <w:numFmt w:val="decimal"/>
      <w:lvlText w:val=""/>
      <w:lvlJc w:val="left"/>
    </w:lvl>
    <w:lvl w:ilvl="8" w:tplc="E21E3556">
      <w:numFmt w:val="decimal"/>
      <w:lvlText w:val=""/>
      <w:lvlJc w:val="left"/>
    </w:lvl>
  </w:abstractNum>
  <w:abstractNum w:abstractNumId="14" w15:restartNumberingAfterBreak="0">
    <w:nsid w:val="000015A1"/>
    <w:multiLevelType w:val="hybridMultilevel"/>
    <w:tmpl w:val="F8128286"/>
    <w:lvl w:ilvl="0" w:tplc="B1081B4A">
      <w:start w:val="1"/>
      <w:numFmt w:val="bullet"/>
      <w:lvlText w:val="а"/>
      <w:lvlJc w:val="left"/>
    </w:lvl>
    <w:lvl w:ilvl="1" w:tplc="5920819E">
      <w:numFmt w:val="decimal"/>
      <w:lvlText w:val=""/>
      <w:lvlJc w:val="left"/>
    </w:lvl>
    <w:lvl w:ilvl="2" w:tplc="210E7A54">
      <w:numFmt w:val="decimal"/>
      <w:lvlText w:val=""/>
      <w:lvlJc w:val="left"/>
    </w:lvl>
    <w:lvl w:ilvl="3" w:tplc="6B3C4F30">
      <w:numFmt w:val="decimal"/>
      <w:lvlText w:val=""/>
      <w:lvlJc w:val="left"/>
    </w:lvl>
    <w:lvl w:ilvl="4" w:tplc="745660C8">
      <w:numFmt w:val="decimal"/>
      <w:lvlText w:val=""/>
      <w:lvlJc w:val="left"/>
    </w:lvl>
    <w:lvl w:ilvl="5" w:tplc="466AA312">
      <w:numFmt w:val="decimal"/>
      <w:lvlText w:val=""/>
      <w:lvlJc w:val="left"/>
    </w:lvl>
    <w:lvl w:ilvl="6" w:tplc="7E26D8EE">
      <w:numFmt w:val="decimal"/>
      <w:lvlText w:val=""/>
      <w:lvlJc w:val="left"/>
    </w:lvl>
    <w:lvl w:ilvl="7" w:tplc="BABAF256">
      <w:numFmt w:val="decimal"/>
      <w:lvlText w:val=""/>
      <w:lvlJc w:val="left"/>
    </w:lvl>
    <w:lvl w:ilvl="8" w:tplc="7A6E4504">
      <w:numFmt w:val="decimal"/>
      <w:lvlText w:val=""/>
      <w:lvlJc w:val="left"/>
    </w:lvl>
  </w:abstractNum>
  <w:abstractNum w:abstractNumId="15" w15:restartNumberingAfterBreak="0">
    <w:nsid w:val="000016C5"/>
    <w:multiLevelType w:val="hybridMultilevel"/>
    <w:tmpl w:val="2858097A"/>
    <w:lvl w:ilvl="0" w:tplc="C8AE60C6">
      <w:start w:val="1"/>
      <w:numFmt w:val="bullet"/>
      <w:lvlText w:val="В"/>
      <w:lvlJc w:val="left"/>
    </w:lvl>
    <w:lvl w:ilvl="1" w:tplc="05F86F48">
      <w:numFmt w:val="decimal"/>
      <w:lvlText w:val=""/>
      <w:lvlJc w:val="left"/>
    </w:lvl>
    <w:lvl w:ilvl="2" w:tplc="A68E3F16">
      <w:numFmt w:val="decimal"/>
      <w:lvlText w:val=""/>
      <w:lvlJc w:val="left"/>
    </w:lvl>
    <w:lvl w:ilvl="3" w:tplc="854ADE2C">
      <w:numFmt w:val="decimal"/>
      <w:lvlText w:val=""/>
      <w:lvlJc w:val="left"/>
    </w:lvl>
    <w:lvl w:ilvl="4" w:tplc="C7DE2B72">
      <w:numFmt w:val="decimal"/>
      <w:lvlText w:val=""/>
      <w:lvlJc w:val="left"/>
    </w:lvl>
    <w:lvl w:ilvl="5" w:tplc="FDD0DC3C">
      <w:numFmt w:val="decimal"/>
      <w:lvlText w:val=""/>
      <w:lvlJc w:val="left"/>
    </w:lvl>
    <w:lvl w:ilvl="6" w:tplc="A68241A2">
      <w:numFmt w:val="decimal"/>
      <w:lvlText w:val=""/>
      <w:lvlJc w:val="left"/>
    </w:lvl>
    <w:lvl w:ilvl="7" w:tplc="3E2EEF7C">
      <w:numFmt w:val="decimal"/>
      <w:lvlText w:val=""/>
      <w:lvlJc w:val="left"/>
    </w:lvl>
    <w:lvl w:ilvl="8" w:tplc="26887A60">
      <w:numFmt w:val="decimal"/>
      <w:lvlText w:val=""/>
      <w:lvlJc w:val="left"/>
    </w:lvl>
  </w:abstractNum>
  <w:abstractNum w:abstractNumId="16" w15:restartNumberingAfterBreak="0">
    <w:nsid w:val="0000187E"/>
    <w:multiLevelType w:val="hybridMultilevel"/>
    <w:tmpl w:val="6150BC3A"/>
    <w:lvl w:ilvl="0" w:tplc="A218FB72">
      <w:start w:val="1"/>
      <w:numFmt w:val="bullet"/>
      <w:lvlText w:val="в"/>
      <w:lvlJc w:val="left"/>
    </w:lvl>
    <w:lvl w:ilvl="1" w:tplc="0FEE5D2A">
      <w:numFmt w:val="decimal"/>
      <w:lvlText w:val=""/>
      <w:lvlJc w:val="left"/>
    </w:lvl>
    <w:lvl w:ilvl="2" w:tplc="B2D66602">
      <w:numFmt w:val="decimal"/>
      <w:lvlText w:val=""/>
      <w:lvlJc w:val="left"/>
    </w:lvl>
    <w:lvl w:ilvl="3" w:tplc="FB662C0E">
      <w:numFmt w:val="decimal"/>
      <w:lvlText w:val=""/>
      <w:lvlJc w:val="left"/>
    </w:lvl>
    <w:lvl w:ilvl="4" w:tplc="66506E4E">
      <w:numFmt w:val="decimal"/>
      <w:lvlText w:val=""/>
      <w:lvlJc w:val="left"/>
    </w:lvl>
    <w:lvl w:ilvl="5" w:tplc="FE50D34A">
      <w:numFmt w:val="decimal"/>
      <w:lvlText w:val=""/>
      <w:lvlJc w:val="left"/>
    </w:lvl>
    <w:lvl w:ilvl="6" w:tplc="3A8A350A">
      <w:numFmt w:val="decimal"/>
      <w:lvlText w:val=""/>
      <w:lvlJc w:val="left"/>
    </w:lvl>
    <w:lvl w:ilvl="7" w:tplc="2F38E270">
      <w:numFmt w:val="decimal"/>
      <w:lvlText w:val=""/>
      <w:lvlJc w:val="left"/>
    </w:lvl>
    <w:lvl w:ilvl="8" w:tplc="76BA62C8">
      <w:numFmt w:val="decimal"/>
      <w:lvlText w:val=""/>
      <w:lvlJc w:val="left"/>
    </w:lvl>
  </w:abstractNum>
  <w:abstractNum w:abstractNumId="17" w15:restartNumberingAfterBreak="0">
    <w:nsid w:val="000018D7"/>
    <w:multiLevelType w:val="hybridMultilevel"/>
    <w:tmpl w:val="1A58096C"/>
    <w:lvl w:ilvl="0" w:tplc="B01A7E4A">
      <w:start w:val="1"/>
      <w:numFmt w:val="bullet"/>
      <w:lvlText w:val="\endash "/>
      <w:lvlJc w:val="left"/>
    </w:lvl>
    <w:lvl w:ilvl="1" w:tplc="391EB1DC">
      <w:start w:val="8"/>
      <w:numFmt w:val="decimal"/>
      <w:lvlText w:val="%2."/>
      <w:lvlJc w:val="left"/>
    </w:lvl>
    <w:lvl w:ilvl="2" w:tplc="E76EF100">
      <w:numFmt w:val="decimal"/>
      <w:lvlText w:val=""/>
      <w:lvlJc w:val="left"/>
    </w:lvl>
    <w:lvl w:ilvl="3" w:tplc="3B0CCD34">
      <w:numFmt w:val="decimal"/>
      <w:lvlText w:val=""/>
      <w:lvlJc w:val="left"/>
    </w:lvl>
    <w:lvl w:ilvl="4" w:tplc="BAAE1846">
      <w:numFmt w:val="decimal"/>
      <w:lvlText w:val=""/>
      <w:lvlJc w:val="left"/>
    </w:lvl>
    <w:lvl w:ilvl="5" w:tplc="9B7ECDDA">
      <w:numFmt w:val="decimal"/>
      <w:lvlText w:val=""/>
      <w:lvlJc w:val="left"/>
    </w:lvl>
    <w:lvl w:ilvl="6" w:tplc="E34EDED0">
      <w:numFmt w:val="decimal"/>
      <w:lvlText w:val=""/>
      <w:lvlJc w:val="left"/>
    </w:lvl>
    <w:lvl w:ilvl="7" w:tplc="58088CF2">
      <w:numFmt w:val="decimal"/>
      <w:lvlText w:val=""/>
      <w:lvlJc w:val="left"/>
    </w:lvl>
    <w:lvl w:ilvl="8" w:tplc="A7667982">
      <w:numFmt w:val="decimal"/>
      <w:lvlText w:val=""/>
      <w:lvlJc w:val="left"/>
    </w:lvl>
  </w:abstractNum>
  <w:abstractNum w:abstractNumId="18" w15:restartNumberingAfterBreak="0">
    <w:nsid w:val="00001916"/>
    <w:multiLevelType w:val="hybridMultilevel"/>
    <w:tmpl w:val="9510F35E"/>
    <w:lvl w:ilvl="0" w:tplc="019AEF62">
      <w:start w:val="2"/>
      <w:numFmt w:val="decimal"/>
      <w:lvlText w:val="%1)"/>
      <w:lvlJc w:val="left"/>
    </w:lvl>
    <w:lvl w:ilvl="1" w:tplc="4C8E56C4">
      <w:numFmt w:val="decimal"/>
      <w:lvlText w:val=""/>
      <w:lvlJc w:val="left"/>
    </w:lvl>
    <w:lvl w:ilvl="2" w:tplc="1C006D50">
      <w:numFmt w:val="decimal"/>
      <w:lvlText w:val=""/>
      <w:lvlJc w:val="left"/>
    </w:lvl>
    <w:lvl w:ilvl="3" w:tplc="FA2048C4">
      <w:numFmt w:val="decimal"/>
      <w:lvlText w:val=""/>
      <w:lvlJc w:val="left"/>
    </w:lvl>
    <w:lvl w:ilvl="4" w:tplc="D632DEFE">
      <w:numFmt w:val="decimal"/>
      <w:lvlText w:val=""/>
      <w:lvlJc w:val="left"/>
    </w:lvl>
    <w:lvl w:ilvl="5" w:tplc="4448E110">
      <w:numFmt w:val="decimal"/>
      <w:lvlText w:val=""/>
      <w:lvlJc w:val="left"/>
    </w:lvl>
    <w:lvl w:ilvl="6" w:tplc="B56C6F1C">
      <w:numFmt w:val="decimal"/>
      <w:lvlText w:val=""/>
      <w:lvlJc w:val="left"/>
    </w:lvl>
    <w:lvl w:ilvl="7" w:tplc="0EF4098C">
      <w:numFmt w:val="decimal"/>
      <w:lvlText w:val=""/>
      <w:lvlJc w:val="left"/>
    </w:lvl>
    <w:lvl w:ilvl="8" w:tplc="A3882EC0">
      <w:numFmt w:val="decimal"/>
      <w:lvlText w:val=""/>
      <w:lvlJc w:val="left"/>
    </w:lvl>
  </w:abstractNum>
  <w:abstractNum w:abstractNumId="19" w15:restartNumberingAfterBreak="0">
    <w:nsid w:val="00001953"/>
    <w:multiLevelType w:val="hybridMultilevel"/>
    <w:tmpl w:val="5C9AF400"/>
    <w:lvl w:ilvl="0" w:tplc="5886992A">
      <w:start w:val="16"/>
      <w:numFmt w:val="decimal"/>
      <w:lvlText w:val="%1."/>
      <w:lvlJc w:val="left"/>
    </w:lvl>
    <w:lvl w:ilvl="1" w:tplc="4F0C02BE">
      <w:numFmt w:val="decimal"/>
      <w:lvlText w:val=""/>
      <w:lvlJc w:val="left"/>
    </w:lvl>
    <w:lvl w:ilvl="2" w:tplc="9D16BCD2">
      <w:numFmt w:val="decimal"/>
      <w:lvlText w:val=""/>
      <w:lvlJc w:val="left"/>
    </w:lvl>
    <w:lvl w:ilvl="3" w:tplc="5C26A07C">
      <w:numFmt w:val="decimal"/>
      <w:lvlText w:val=""/>
      <w:lvlJc w:val="left"/>
    </w:lvl>
    <w:lvl w:ilvl="4" w:tplc="5F0CA606">
      <w:numFmt w:val="decimal"/>
      <w:lvlText w:val=""/>
      <w:lvlJc w:val="left"/>
    </w:lvl>
    <w:lvl w:ilvl="5" w:tplc="DC902712">
      <w:numFmt w:val="decimal"/>
      <w:lvlText w:val=""/>
      <w:lvlJc w:val="left"/>
    </w:lvl>
    <w:lvl w:ilvl="6" w:tplc="4ACE286C">
      <w:numFmt w:val="decimal"/>
      <w:lvlText w:val=""/>
      <w:lvlJc w:val="left"/>
    </w:lvl>
    <w:lvl w:ilvl="7" w:tplc="0044823E">
      <w:numFmt w:val="decimal"/>
      <w:lvlText w:val=""/>
      <w:lvlJc w:val="left"/>
    </w:lvl>
    <w:lvl w:ilvl="8" w:tplc="ED2C3FB4">
      <w:numFmt w:val="decimal"/>
      <w:lvlText w:val=""/>
      <w:lvlJc w:val="left"/>
    </w:lvl>
  </w:abstractNum>
  <w:abstractNum w:abstractNumId="20" w15:restartNumberingAfterBreak="0">
    <w:nsid w:val="000022CD"/>
    <w:multiLevelType w:val="hybridMultilevel"/>
    <w:tmpl w:val="83DE4DE8"/>
    <w:lvl w:ilvl="0" w:tplc="4A0AC7A4">
      <w:start w:val="1"/>
      <w:numFmt w:val="bullet"/>
      <w:lvlText w:val="В"/>
      <w:lvlJc w:val="left"/>
    </w:lvl>
    <w:lvl w:ilvl="1" w:tplc="64DA78E2">
      <w:numFmt w:val="decimal"/>
      <w:lvlText w:val=""/>
      <w:lvlJc w:val="left"/>
    </w:lvl>
    <w:lvl w:ilvl="2" w:tplc="F36E499E">
      <w:numFmt w:val="decimal"/>
      <w:lvlText w:val=""/>
      <w:lvlJc w:val="left"/>
    </w:lvl>
    <w:lvl w:ilvl="3" w:tplc="9A787A14">
      <w:numFmt w:val="decimal"/>
      <w:lvlText w:val=""/>
      <w:lvlJc w:val="left"/>
    </w:lvl>
    <w:lvl w:ilvl="4" w:tplc="BD561DE8">
      <w:numFmt w:val="decimal"/>
      <w:lvlText w:val=""/>
      <w:lvlJc w:val="left"/>
    </w:lvl>
    <w:lvl w:ilvl="5" w:tplc="B3843DD2">
      <w:numFmt w:val="decimal"/>
      <w:lvlText w:val=""/>
      <w:lvlJc w:val="left"/>
    </w:lvl>
    <w:lvl w:ilvl="6" w:tplc="FC1C5A4A">
      <w:numFmt w:val="decimal"/>
      <w:lvlText w:val=""/>
      <w:lvlJc w:val="left"/>
    </w:lvl>
    <w:lvl w:ilvl="7" w:tplc="43429028">
      <w:numFmt w:val="decimal"/>
      <w:lvlText w:val=""/>
      <w:lvlJc w:val="left"/>
    </w:lvl>
    <w:lvl w:ilvl="8" w:tplc="CCCAEC44">
      <w:numFmt w:val="decimal"/>
      <w:lvlText w:val=""/>
      <w:lvlJc w:val="left"/>
    </w:lvl>
  </w:abstractNum>
  <w:abstractNum w:abstractNumId="21" w15:restartNumberingAfterBreak="0">
    <w:nsid w:val="000023C9"/>
    <w:multiLevelType w:val="hybridMultilevel"/>
    <w:tmpl w:val="2924C834"/>
    <w:lvl w:ilvl="0" w:tplc="F098C116">
      <w:start w:val="1"/>
      <w:numFmt w:val="bullet"/>
      <w:lvlText w:val=""/>
      <w:lvlJc w:val="left"/>
    </w:lvl>
    <w:lvl w:ilvl="1" w:tplc="155EF51A">
      <w:numFmt w:val="decimal"/>
      <w:lvlText w:val=""/>
      <w:lvlJc w:val="left"/>
    </w:lvl>
    <w:lvl w:ilvl="2" w:tplc="70668D3A">
      <w:numFmt w:val="decimal"/>
      <w:lvlText w:val=""/>
      <w:lvlJc w:val="left"/>
    </w:lvl>
    <w:lvl w:ilvl="3" w:tplc="5136E4EA">
      <w:numFmt w:val="decimal"/>
      <w:lvlText w:val=""/>
      <w:lvlJc w:val="left"/>
    </w:lvl>
    <w:lvl w:ilvl="4" w:tplc="653665E8">
      <w:numFmt w:val="decimal"/>
      <w:lvlText w:val=""/>
      <w:lvlJc w:val="left"/>
    </w:lvl>
    <w:lvl w:ilvl="5" w:tplc="1312E946">
      <w:numFmt w:val="decimal"/>
      <w:lvlText w:val=""/>
      <w:lvlJc w:val="left"/>
    </w:lvl>
    <w:lvl w:ilvl="6" w:tplc="B8867FD2">
      <w:numFmt w:val="decimal"/>
      <w:lvlText w:val=""/>
      <w:lvlJc w:val="left"/>
    </w:lvl>
    <w:lvl w:ilvl="7" w:tplc="FEAEEC94">
      <w:numFmt w:val="decimal"/>
      <w:lvlText w:val=""/>
      <w:lvlJc w:val="left"/>
    </w:lvl>
    <w:lvl w:ilvl="8" w:tplc="700622CE">
      <w:numFmt w:val="decimal"/>
      <w:lvlText w:val=""/>
      <w:lvlJc w:val="left"/>
    </w:lvl>
  </w:abstractNum>
  <w:abstractNum w:abstractNumId="22" w15:restartNumberingAfterBreak="0">
    <w:nsid w:val="0000249E"/>
    <w:multiLevelType w:val="hybridMultilevel"/>
    <w:tmpl w:val="6C323338"/>
    <w:lvl w:ilvl="0" w:tplc="5BEE4732">
      <w:start w:val="24"/>
      <w:numFmt w:val="decimal"/>
      <w:lvlText w:val="%1."/>
      <w:lvlJc w:val="left"/>
    </w:lvl>
    <w:lvl w:ilvl="1" w:tplc="AC90B7E6">
      <w:numFmt w:val="decimal"/>
      <w:lvlText w:val=""/>
      <w:lvlJc w:val="left"/>
    </w:lvl>
    <w:lvl w:ilvl="2" w:tplc="87B6C3F0">
      <w:numFmt w:val="decimal"/>
      <w:lvlText w:val=""/>
      <w:lvlJc w:val="left"/>
    </w:lvl>
    <w:lvl w:ilvl="3" w:tplc="68EEE508">
      <w:numFmt w:val="decimal"/>
      <w:lvlText w:val=""/>
      <w:lvlJc w:val="left"/>
    </w:lvl>
    <w:lvl w:ilvl="4" w:tplc="E5406542">
      <w:numFmt w:val="decimal"/>
      <w:lvlText w:val=""/>
      <w:lvlJc w:val="left"/>
    </w:lvl>
    <w:lvl w:ilvl="5" w:tplc="16D2C728">
      <w:numFmt w:val="decimal"/>
      <w:lvlText w:val=""/>
      <w:lvlJc w:val="left"/>
    </w:lvl>
    <w:lvl w:ilvl="6" w:tplc="DE74B896">
      <w:numFmt w:val="decimal"/>
      <w:lvlText w:val=""/>
      <w:lvlJc w:val="left"/>
    </w:lvl>
    <w:lvl w:ilvl="7" w:tplc="D1E49ADC">
      <w:numFmt w:val="decimal"/>
      <w:lvlText w:val=""/>
      <w:lvlJc w:val="left"/>
    </w:lvl>
    <w:lvl w:ilvl="8" w:tplc="9A52A0BE">
      <w:numFmt w:val="decimal"/>
      <w:lvlText w:val=""/>
      <w:lvlJc w:val="left"/>
    </w:lvl>
  </w:abstractNum>
  <w:abstractNum w:abstractNumId="23" w15:restartNumberingAfterBreak="0">
    <w:nsid w:val="0000261E"/>
    <w:multiLevelType w:val="hybridMultilevel"/>
    <w:tmpl w:val="59E081A0"/>
    <w:lvl w:ilvl="0" w:tplc="7086412E">
      <w:start w:val="1"/>
      <w:numFmt w:val="bullet"/>
      <w:lvlText w:val="В"/>
      <w:lvlJc w:val="left"/>
    </w:lvl>
    <w:lvl w:ilvl="1" w:tplc="17FEB4F8">
      <w:numFmt w:val="decimal"/>
      <w:lvlText w:val=""/>
      <w:lvlJc w:val="left"/>
    </w:lvl>
    <w:lvl w:ilvl="2" w:tplc="0300926E">
      <w:numFmt w:val="decimal"/>
      <w:lvlText w:val=""/>
      <w:lvlJc w:val="left"/>
    </w:lvl>
    <w:lvl w:ilvl="3" w:tplc="01406990">
      <w:numFmt w:val="decimal"/>
      <w:lvlText w:val=""/>
      <w:lvlJc w:val="left"/>
    </w:lvl>
    <w:lvl w:ilvl="4" w:tplc="24D2D634">
      <w:numFmt w:val="decimal"/>
      <w:lvlText w:val=""/>
      <w:lvlJc w:val="left"/>
    </w:lvl>
    <w:lvl w:ilvl="5" w:tplc="23582A04">
      <w:numFmt w:val="decimal"/>
      <w:lvlText w:val=""/>
      <w:lvlJc w:val="left"/>
    </w:lvl>
    <w:lvl w:ilvl="6" w:tplc="4926B106">
      <w:numFmt w:val="decimal"/>
      <w:lvlText w:val=""/>
      <w:lvlJc w:val="left"/>
    </w:lvl>
    <w:lvl w:ilvl="7" w:tplc="B7BE81EE">
      <w:numFmt w:val="decimal"/>
      <w:lvlText w:val=""/>
      <w:lvlJc w:val="left"/>
    </w:lvl>
    <w:lvl w:ilvl="8" w:tplc="247C1F4C">
      <w:numFmt w:val="decimal"/>
      <w:lvlText w:val=""/>
      <w:lvlJc w:val="left"/>
    </w:lvl>
  </w:abstractNum>
  <w:abstractNum w:abstractNumId="24" w15:restartNumberingAfterBreak="0">
    <w:nsid w:val="000026CA"/>
    <w:multiLevelType w:val="hybridMultilevel"/>
    <w:tmpl w:val="4A9A528A"/>
    <w:lvl w:ilvl="0" w:tplc="1034052A">
      <w:start w:val="1"/>
      <w:numFmt w:val="bullet"/>
      <w:lvlText w:val=""/>
      <w:lvlJc w:val="left"/>
    </w:lvl>
    <w:lvl w:ilvl="1" w:tplc="6BE6CD36">
      <w:numFmt w:val="decimal"/>
      <w:lvlText w:val=""/>
      <w:lvlJc w:val="left"/>
    </w:lvl>
    <w:lvl w:ilvl="2" w:tplc="3A52DAFC">
      <w:numFmt w:val="decimal"/>
      <w:lvlText w:val=""/>
      <w:lvlJc w:val="left"/>
    </w:lvl>
    <w:lvl w:ilvl="3" w:tplc="9842BC20">
      <w:numFmt w:val="decimal"/>
      <w:lvlText w:val=""/>
      <w:lvlJc w:val="left"/>
    </w:lvl>
    <w:lvl w:ilvl="4" w:tplc="A91058F6">
      <w:numFmt w:val="decimal"/>
      <w:lvlText w:val=""/>
      <w:lvlJc w:val="left"/>
    </w:lvl>
    <w:lvl w:ilvl="5" w:tplc="5032189E">
      <w:numFmt w:val="decimal"/>
      <w:lvlText w:val=""/>
      <w:lvlJc w:val="left"/>
    </w:lvl>
    <w:lvl w:ilvl="6" w:tplc="D5C21B2E">
      <w:numFmt w:val="decimal"/>
      <w:lvlText w:val=""/>
      <w:lvlJc w:val="left"/>
    </w:lvl>
    <w:lvl w:ilvl="7" w:tplc="1E62DD8C">
      <w:numFmt w:val="decimal"/>
      <w:lvlText w:val=""/>
      <w:lvlJc w:val="left"/>
    </w:lvl>
    <w:lvl w:ilvl="8" w:tplc="C5D2A790">
      <w:numFmt w:val="decimal"/>
      <w:lvlText w:val=""/>
      <w:lvlJc w:val="left"/>
    </w:lvl>
  </w:abstractNum>
  <w:abstractNum w:abstractNumId="25" w15:restartNumberingAfterBreak="0">
    <w:nsid w:val="00002833"/>
    <w:multiLevelType w:val="hybridMultilevel"/>
    <w:tmpl w:val="6ED45B28"/>
    <w:lvl w:ilvl="0" w:tplc="8C3666C2">
      <w:start w:val="21"/>
      <w:numFmt w:val="decimal"/>
      <w:lvlText w:val="%1."/>
      <w:lvlJc w:val="left"/>
    </w:lvl>
    <w:lvl w:ilvl="1" w:tplc="AC5CC6D4">
      <w:numFmt w:val="decimal"/>
      <w:lvlText w:val=""/>
      <w:lvlJc w:val="left"/>
    </w:lvl>
    <w:lvl w:ilvl="2" w:tplc="650629D8">
      <w:numFmt w:val="decimal"/>
      <w:lvlText w:val=""/>
      <w:lvlJc w:val="left"/>
    </w:lvl>
    <w:lvl w:ilvl="3" w:tplc="CF7A04E0">
      <w:numFmt w:val="decimal"/>
      <w:lvlText w:val=""/>
      <w:lvlJc w:val="left"/>
    </w:lvl>
    <w:lvl w:ilvl="4" w:tplc="53B8285E">
      <w:numFmt w:val="decimal"/>
      <w:lvlText w:val=""/>
      <w:lvlJc w:val="left"/>
    </w:lvl>
    <w:lvl w:ilvl="5" w:tplc="1D86F3B4">
      <w:numFmt w:val="decimal"/>
      <w:lvlText w:val=""/>
      <w:lvlJc w:val="left"/>
    </w:lvl>
    <w:lvl w:ilvl="6" w:tplc="EC369D38">
      <w:numFmt w:val="decimal"/>
      <w:lvlText w:val=""/>
      <w:lvlJc w:val="left"/>
    </w:lvl>
    <w:lvl w:ilvl="7" w:tplc="16562988">
      <w:numFmt w:val="decimal"/>
      <w:lvlText w:val=""/>
      <w:lvlJc w:val="left"/>
    </w:lvl>
    <w:lvl w:ilvl="8" w:tplc="8D1E4DAA">
      <w:numFmt w:val="decimal"/>
      <w:lvlText w:val=""/>
      <w:lvlJc w:val="left"/>
    </w:lvl>
  </w:abstractNum>
  <w:abstractNum w:abstractNumId="26" w15:restartNumberingAfterBreak="0">
    <w:nsid w:val="0000288F"/>
    <w:multiLevelType w:val="hybridMultilevel"/>
    <w:tmpl w:val="C79C624C"/>
    <w:lvl w:ilvl="0" w:tplc="9A7E82D4">
      <w:start w:val="1"/>
      <w:numFmt w:val="bullet"/>
      <w:lvlText w:val="в"/>
      <w:lvlJc w:val="left"/>
    </w:lvl>
    <w:lvl w:ilvl="1" w:tplc="A42845B6">
      <w:start w:val="1"/>
      <w:numFmt w:val="bullet"/>
      <w:lvlText w:val="В"/>
      <w:lvlJc w:val="left"/>
    </w:lvl>
    <w:lvl w:ilvl="2" w:tplc="C50AAA3C">
      <w:numFmt w:val="decimal"/>
      <w:lvlText w:val=""/>
      <w:lvlJc w:val="left"/>
    </w:lvl>
    <w:lvl w:ilvl="3" w:tplc="6060B796">
      <w:numFmt w:val="decimal"/>
      <w:lvlText w:val=""/>
      <w:lvlJc w:val="left"/>
    </w:lvl>
    <w:lvl w:ilvl="4" w:tplc="A76C760A">
      <w:numFmt w:val="decimal"/>
      <w:lvlText w:val=""/>
      <w:lvlJc w:val="left"/>
    </w:lvl>
    <w:lvl w:ilvl="5" w:tplc="E438C838">
      <w:numFmt w:val="decimal"/>
      <w:lvlText w:val=""/>
      <w:lvlJc w:val="left"/>
    </w:lvl>
    <w:lvl w:ilvl="6" w:tplc="86B080BA">
      <w:numFmt w:val="decimal"/>
      <w:lvlText w:val=""/>
      <w:lvlJc w:val="left"/>
    </w:lvl>
    <w:lvl w:ilvl="7" w:tplc="C9B843BA">
      <w:numFmt w:val="decimal"/>
      <w:lvlText w:val=""/>
      <w:lvlJc w:val="left"/>
    </w:lvl>
    <w:lvl w:ilvl="8" w:tplc="C38C4F2A">
      <w:numFmt w:val="decimal"/>
      <w:lvlText w:val=""/>
      <w:lvlJc w:val="left"/>
    </w:lvl>
  </w:abstractNum>
  <w:abstractNum w:abstractNumId="27" w15:restartNumberingAfterBreak="0">
    <w:nsid w:val="00002B0C"/>
    <w:multiLevelType w:val="hybridMultilevel"/>
    <w:tmpl w:val="4832005A"/>
    <w:lvl w:ilvl="0" w:tplc="DD1C1DB8">
      <w:start w:val="25"/>
      <w:numFmt w:val="decimal"/>
      <w:lvlText w:val="%1."/>
      <w:lvlJc w:val="left"/>
    </w:lvl>
    <w:lvl w:ilvl="1" w:tplc="732275D6">
      <w:numFmt w:val="decimal"/>
      <w:lvlText w:val=""/>
      <w:lvlJc w:val="left"/>
    </w:lvl>
    <w:lvl w:ilvl="2" w:tplc="35824D8E">
      <w:numFmt w:val="decimal"/>
      <w:lvlText w:val=""/>
      <w:lvlJc w:val="left"/>
    </w:lvl>
    <w:lvl w:ilvl="3" w:tplc="9894D78E">
      <w:numFmt w:val="decimal"/>
      <w:lvlText w:val=""/>
      <w:lvlJc w:val="left"/>
    </w:lvl>
    <w:lvl w:ilvl="4" w:tplc="04465E42">
      <w:numFmt w:val="decimal"/>
      <w:lvlText w:val=""/>
      <w:lvlJc w:val="left"/>
    </w:lvl>
    <w:lvl w:ilvl="5" w:tplc="88FE04B6">
      <w:numFmt w:val="decimal"/>
      <w:lvlText w:val=""/>
      <w:lvlJc w:val="left"/>
    </w:lvl>
    <w:lvl w:ilvl="6" w:tplc="1088B708">
      <w:numFmt w:val="decimal"/>
      <w:lvlText w:val=""/>
      <w:lvlJc w:val="left"/>
    </w:lvl>
    <w:lvl w:ilvl="7" w:tplc="4C2203B2">
      <w:numFmt w:val="decimal"/>
      <w:lvlText w:val=""/>
      <w:lvlJc w:val="left"/>
    </w:lvl>
    <w:lvl w:ilvl="8" w:tplc="0C8E132C">
      <w:numFmt w:val="decimal"/>
      <w:lvlText w:val=""/>
      <w:lvlJc w:val="left"/>
    </w:lvl>
  </w:abstractNum>
  <w:abstractNum w:abstractNumId="28" w15:restartNumberingAfterBreak="0">
    <w:nsid w:val="00002C3B"/>
    <w:multiLevelType w:val="hybridMultilevel"/>
    <w:tmpl w:val="67A8382E"/>
    <w:lvl w:ilvl="0" w:tplc="AD06568C">
      <w:start w:val="1"/>
      <w:numFmt w:val="bullet"/>
      <w:lvlText w:val="В"/>
      <w:lvlJc w:val="left"/>
    </w:lvl>
    <w:lvl w:ilvl="1" w:tplc="AB14A09A">
      <w:numFmt w:val="decimal"/>
      <w:lvlText w:val=""/>
      <w:lvlJc w:val="left"/>
    </w:lvl>
    <w:lvl w:ilvl="2" w:tplc="AC52476E">
      <w:numFmt w:val="decimal"/>
      <w:lvlText w:val=""/>
      <w:lvlJc w:val="left"/>
    </w:lvl>
    <w:lvl w:ilvl="3" w:tplc="A6E4F3D4">
      <w:numFmt w:val="decimal"/>
      <w:lvlText w:val=""/>
      <w:lvlJc w:val="left"/>
    </w:lvl>
    <w:lvl w:ilvl="4" w:tplc="95461304">
      <w:numFmt w:val="decimal"/>
      <w:lvlText w:val=""/>
      <w:lvlJc w:val="left"/>
    </w:lvl>
    <w:lvl w:ilvl="5" w:tplc="DA1877F0">
      <w:numFmt w:val="decimal"/>
      <w:lvlText w:val=""/>
      <w:lvlJc w:val="left"/>
    </w:lvl>
    <w:lvl w:ilvl="6" w:tplc="C89A4DCA">
      <w:numFmt w:val="decimal"/>
      <w:lvlText w:val=""/>
      <w:lvlJc w:val="left"/>
    </w:lvl>
    <w:lvl w:ilvl="7" w:tplc="BF90AEBE">
      <w:numFmt w:val="decimal"/>
      <w:lvlText w:val=""/>
      <w:lvlJc w:val="left"/>
    </w:lvl>
    <w:lvl w:ilvl="8" w:tplc="3C781C1E">
      <w:numFmt w:val="decimal"/>
      <w:lvlText w:val=""/>
      <w:lvlJc w:val="left"/>
    </w:lvl>
  </w:abstractNum>
  <w:abstractNum w:abstractNumId="29" w15:restartNumberingAfterBreak="0">
    <w:nsid w:val="00002C49"/>
    <w:multiLevelType w:val="hybridMultilevel"/>
    <w:tmpl w:val="65FC0A56"/>
    <w:lvl w:ilvl="0" w:tplc="0052987A">
      <w:start w:val="1"/>
      <w:numFmt w:val="decimal"/>
      <w:lvlText w:val="%1."/>
      <w:lvlJc w:val="left"/>
    </w:lvl>
    <w:lvl w:ilvl="1" w:tplc="0C800AF4">
      <w:numFmt w:val="decimal"/>
      <w:lvlText w:val=""/>
      <w:lvlJc w:val="left"/>
    </w:lvl>
    <w:lvl w:ilvl="2" w:tplc="97285DFA">
      <w:numFmt w:val="decimal"/>
      <w:lvlText w:val=""/>
      <w:lvlJc w:val="left"/>
    </w:lvl>
    <w:lvl w:ilvl="3" w:tplc="C9541AEC">
      <w:numFmt w:val="decimal"/>
      <w:lvlText w:val=""/>
      <w:lvlJc w:val="left"/>
    </w:lvl>
    <w:lvl w:ilvl="4" w:tplc="21AC0AAA">
      <w:numFmt w:val="decimal"/>
      <w:lvlText w:val=""/>
      <w:lvlJc w:val="left"/>
    </w:lvl>
    <w:lvl w:ilvl="5" w:tplc="6F3001AE">
      <w:numFmt w:val="decimal"/>
      <w:lvlText w:val=""/>
      <w:lvlJc w:val="left"/>
    </w:lvl>
    <w:lvl w:ilvl="6" w:tplc="B9929A1A">
      <w:numFmt w:val="decimal"/>
      <w:lvlText w:val=""/>
      <w:lvlJc w:val="left"/>
    </w:lvl>
    <w:lvl w:ilvl="7" w:tplc="3FD89008">
      <w:numFmt w:val="decimal"/>
      <w:lvlText w:val=""/>
      <w:lvlJc w:val="left"/>
    </w:lvl>
    <w:lvl w:ilvl="8" w:tplc="0DC213FE">
      <w:numFmt w:val="decimal"/>
      <w:lvlText w:val=""/>
      <w:lvlJc w:val="left"/>
    </w:lvl>
  </w:abstractNum>
  <w:abstractNum w:abstractNumId="30" w15:restartNumberingAfterBreak="0">
    <w:nsid w:val="00002FFF"/>
    <w:multiLevelType w:val="hybridMultilevel"/>
    <w:tmpl w:val="317EFDFC"/>
    <w:lvl w:ilvl="0" w:tplc="3B324B4E">
      <w:start w:val="1"/>
      <w:numFmt w:val="bullet"/>
      <w:lvlText w:val="В"/>
      <w:lvlJc w:val="left"/>
    </w:lvl>
    <w:lvl w:ilvl="1" w:tplc="7E2258DA">
      <w:numFmt w:val="decimal"/>
      <w:lvlText w:val=""/>
      <w:lvlJc w:val="left"/>
    </w:lvl>
    <w:lvl w:ilvl="2" w:tplc="FDAEA1F4">
      <w:numFmt w:val="decimal"/>
      <w:lvlText w:val=""/>
      <w:lvlJc w:val="left"/>
    </w:lvl>
    <w:lvl w:ilvl="3" w:tplc="B80E75B4">
      <w:numFmt w:val="decimal"/>
      <w:lvlText w:val=""/>
      <w:lvlJc w:val="left"/>
    </w:lvl>
    <w:lvl w:ilvl="4" w:tplc="0EB82152">
      <w:numFmt w:val="decimal"/>
      <w:lvlText w:val=""/>
      <w:lvlJc w:val="left"/>
    </w:lvl>
    <w:lvl w:ilvl="5" w:tplc="AE00AB88">
      <w:numFmt w:val="decimal"/>
      <w:lvlText w:val=""/>
      <w:lvlJc w:val="left"/>
    </w:lvl>
    <w:lvl w:ilvl="6" w:tplc="09509FFC">
      <w:numFmt w:val="decimal"/>
      <w:lvlText w:val=""/>
      <w:lvlJc w:val="left"/>
    </w:lvl>
    <w:lvl w:ilvl="7" w:tplc="14508030">
      <w:numFmt w:val="decimal"/>
      <w:lvlText w:val=""/>
      <w:lvlJc w:val="left"/>
    </w:lvl>
    <w:lvl w:ilvl="8" w:tplc="35823BEC">
      <w:numFmt w:val="decimal"/>
      <w:lvlText w:val=""/>
      <w:lvlJc w:val="left"/>
    </w:lvl>
  </w:abstractNum>
  <w:abstractNum w:abstractNumId="31" w15:restartNumberingAfterBreak="0">
    <w:nsid w:val="000032E6"/>
    <w:multiLevelType w:val="hybridMultilevel"/>
    <w:tmpl w:val="EAA0856C"/>
    <w:lvl w:ilvl="0" w:tplc="11DC68D8">
      <w:start w:val="1"/>
      <w:numFmt w:val="bullet"/>
      <w:lvlText w:val="В"/>
      <w:lvlJc w:val="left"/>
    </w:lvl>
    <w:lvl w:ilvl="1" w:tplc="8436A63E">
      <w:numFmt w:val="decimal"/>
      <w:lvlText w:val=""/>
      <w:lvlJc w:val="left"/>
    </w:lvl>
    <w:lvl w:ilvl="2" w:tplc="0096E8C2">
      <w:numFmt w:val="decimal"/>
      <w:lvlText w:val=""/>
      <w:lvlJc w:val="left"/>
    </w:lvl>
    <w:lvl w:ilvl="3" w:tplc="F8DA6970">
      <w:numFmt w:val="decimal"/>
      <w:lvlText w:val=""/>
      <w:lvlJc w:val="left"/>
    </w:lvl>
    <w:lvl w:ilvl="4" w:tplc="602C1332">
      <w:numFmt w:val="decimal"/>
      <w:lvlText w:val=""/>
      <w:lvlJc w:val="left"/>
    </w:lvl>
    <w:lvl w:ilvl="5" w:tplc="CADE1CDA">
      <w:numFmt w:val="decimal"/>
      <w:lvlText w:val=""/>
      <w:lvlJc w:val="left"/>
    </w:lvl>
    <w:lvl w:ilvl="6" w:tplc="54BE86AA">
      <w:numFmt w:val="decimal"/>
      <w:lvlText w:val=""/>
      <w:lvlJc w:val="left"/>
    </w:lvl>
    <w:lvl w:ilvl="7" w:tplc="D16A7E14">
      <w:numFmt w:val="decimal"/>
      <w:lvlText w:val=""/>
      <w:lvlJc w:val="left"/>
    </w:lvl>
    <w:lvl w:ilvl="8" w:tplc="6B12F7C0">
      <w:numFmt w:val="decimal"/>
      <w:lvlText w:val=""/>
      <w:lvlJc w:val="left"/>
    </w:lvl>
  </w:abstractNum>
  <w:abstractNum w:abstractNumId="32" w15:restartNumberingAfterBreak="0">
    <w:nsid w:val="000033EA"/>
    <w:multiLevelType w:val="hybridMultilevel"/>
    <w:tmpl w:val="44A61FC8"/>
    <w:lvl w:ilvl="0" w:tplc="85E62D4C">
      <w:start w:val="22"/>
      <w:numFmt w:val="decimal"/>
      <w:lvlText w:val="%1"/>
      <w:lvlJc w:val="left"/>
    </w:lvl>
    <w:lvl w:ilvl="1" w:tplc="01E06DB6">
      <w:numFmt w:val="decimal"/>
      <w:lvlText w:val=""/>
      <w:lvlJc w:val="left"/>
    </w:lvl>
    <w:lvl w:ilvl="2" w:tplc="533EC36E">
      <w:numFmt w:val="decimal"/>
      <w:lvlText w:val=""/>
      <w:lvlJc w:val="left"/>
    </w:lvl>
    <w:lvl w:ilvl="3" w:tplc="DDDA819A">
      <w:numFmt w:val="decimal"/>
      <w:lvlText w:val=""/>
      <w:lvlJc w:val="left"/>
    </w:lvl>
    <w:lvl w:ilvl="4" w:tplc="8A8489C0">
      <w:numFmt w:val="decimal"/>
      <w:lvlText w:val=""/>
      <w:lvlJc w:val="left"/>
    </w:lvl>
    <w:lvl w:ilvl="5" w:tplc="2966827C">
      <w:numFmt w:val="decimal"/>
      <w:lvlText w:val=""/>
      <w:lvlJc w:val="left"/>
    </w:lvl>
    <w:lvl w:ilvl="6" w:tplc="4B0EBC52">
      <w:numFmt w:val="decimal"/>
      <w:lvlText w:val=""/>
      <w:lvlJc w:val="left"/>
    </w:lvl>
    <w:lvl w:ilvl="7" w:tplc="34E8215C">
      <w:numFmt w:val="decimal"/>
      <w:lvlText w:val=""/>
      <w:lvlJc w:val="left"/>
    </w:lvl>
    <w:lvl w:ilvl="8" w:tplc="4B50D2A2">
      <w:numFmt w:val="decimal"/>
      <w:lvlText w:val=""/>
      <w:lvlJc w:val="left"/>
    </w:lvl>
  </w:abstractNum>
  <w:abstractNum w:abstractNumId="33" w15:restartNumberingAfterBreak="0">
    <w:nsid w:val="0000368E"/>
    <w:multiLevelType w:val="hybridMultilevel"/>
    <w:tmpl w:val="EC0C2350"/>
    <w:lvl w:ilvl="0" w:tplc="374CA83A">
      <w:start w:val="1"/>
      <w:numFmt w:val="bullet"/>
      <w:lvlText w:val=""/>
      <w:lvlJc w:val="left"/>
    </w:lvl>
    <w:lvl w:ilvl="1" w:tplc="491627FE">
      <w:numFmt w:val="decimal"/>
      <w:lvlText w:val=""/>
      <w:lvlJc w:val="left"/>
    </w:lvl>
    <w:lvl w:ilvl="2" w:tplc="B5DAF164">
      <w:numFmt w:val="decimal"/>
      <w:lvlText w:val=""/>
      <w:lvlJc w:val="left"/>
    </w:lvl>
    <w:lvl w:ilvl="3" w:tplc="44804052">
      <w:numFmt w:val="decimal"/>
      <w:lvlText w:val=""/>
      <w:lvlJc w:val="left"/>
    </w:lvl>
    <w:lvl w:ilvl="4" w:tplc="0070348A">
      <w:numFmt w:val="decimal"/>
      <w:lvlText w:val=""/>
      <w:lvlJc w:val="left"/>
    </w:lvl>
    <w:lvl w:ilvl="5" w:tplc="E37EFA6A">
      <w:numFmt w:val="decimal"/>
      <w:lvlText w:val=""/>
      <w:lvlJc w:val="left"/>
    </w:lvl>
    <w:lvl w:ilvl="6" w:tplc="41140232">
      <w:numFmt w:val="decimal"/>
      <w:lvlText w:val=""/>
      <w:lvlJc w:val="left"/>
    </w:lvl>
    <w:lvl w:ilvl="7" w:tplc="A594942C">
      <w:numFmt w:val="decimal"/>
      <w:lvlText w:val=""/>
      <w:lvlJc w:val="left"/>
    </w:lvl>
    <w:lvl w:ilvl="8" w:tplc="CCEACA3A">
      <w:numFmt w:val="decimal"/>
      <w:lvlText w:val=""/>
      <w:lvlJc w:val="left"/>
    </w:lvl>
  </w:abstractNum>
  <w:abstractNum w:abstractNumId="34" w15:restartNumberingAfterBreak="0">
    <w:nsid w:val="00003699"/>
    <w:multiLevelType w:val="hybridMultilevel"/>
    <w:tmpl w:val="F08CE12C"/>
    <w:lvl w:ilvl="0" w:tplc="E67CB8E0">
      <w:start w:val="1"/>
      <w:numFmt w:val="bullet"/>
      <w:lvlText w:val=""/>
      <w:lvlJc w:val="left"/>
    </w:lvl>
    <w:lvl w:ilvl="1" w:tplc="15A81DC2">
      <w:numFmt w:val="decimal"/>
      <w:lvlText w:val=""/>
      <w:lvlJc w:val="left"/>
    </w:lvl>
    <w:lvl w:ilvl="2" w:tplc="F0A81B3A">
      <w:numFmt w:val="decimal"/>
      <w:lvlText w:val=""/>
      <w:lvlJc w:val="left"/>
    </w:lvl>
    <w:lvl w:ilvl="3" w:tplc="F2ECE03E">
      <w:numFmt w:val="decimal"/>
      <w:lvlText w:val=""/>
      <w:lvlJc w:val="left"/>
    </w:lvl>
    <w:lvl w:ilvl="4" w:tplc="31E802AE">
      <w:numFmt w:val="decimal"/>
      <w:lvlText w:val=""/>
      <w:lvlJc w:val="left"/>
    </w:lvl>
    <w:lvl w:ilvl="5" w:tplc="2B826F54">
      <w:numFmt w:val="decimal"/>
      <w:lvlText w:val=""/>
      <w:lvlJc w:val="left"/>
    </w:lvl>
    <w:lvl w:ilvl="6" w:tplc="82EC3B1C">
      <w:numFmt w:val="decimal"/>
      <w:lvlText w:val=""/>
      <w:lvlJc w:val="left"/>
    </w:lvl>
    <w:lvl w:ilvl="7" w:tplc="0E2AE492">
      <w:numFmt w:val="decimal"/>
      <w:lvlText w:val=""/>
      <w:lvlJc w:val="left"/>
    </w:lvl>
    <w:lvl w:ilvl="8" w:tplc="4D8C8ACE">
      <w:numFmt w:val="decimal"/>
      <w:lvlText w:val=""/>
      <w:lvlJc w:val="left"/>
    </w:lvl>
  </w:abstractNum>
  <w:abstractNum w:abstractNumId="35" w15:restartNumberingAfterBreak="0">
    <w:nsid w:val="00003A61"/>
    <w:multiLevelType w:val="hybridMultilevel"/>
    <w:tmpl w:val="565A50D4"/>
    <w:lvl w:ilvl="0" w:tplc="4FEC93FA">
      <w:start w:val="1"/>
      <w:numFmt w:val="bullet"/>
      <w:lvlText w:val="в"/>
      <w:lvlJc w:val="left"/>
    </w:lvl>
    <w:lvl w:ilvl="1" w:tplc="6374D9BA">
      <w:numFmt w:val="decimal"/>
      <w:lvlText w:val=""/>
      <w:lvlJc w:val="left"/>
    </w:lvl>
    <w:lvl w:ilvl="2" w:tplc="3B9AE18A">
      <w:numFmt w:val="decimal"/>
      <w:lvlText w:val=""/>
      <w:lvlJc w:val="left"/>
    </w:lvl>
    <w:lvl w:ilvl="3" w:tplc="1D42EEF4">
      <w:numFmt w:val="decimal"/>
      <w:lvlText w:val=""/>
      <w:lvlJc w:val="left"/>
    </w:lvl>
    <w:lvl w:ilvl="4" w:tplc="A4C2221E">
      <w:numFmt w:val="decimal"/>
      <w:lvlText w:val=""/>
      <w:lvlJc w:val="left"/>
    </w:lvl>
    <w:lvl w:ilvl="5" w:tplc="23E6B5D8">
      <w:numFmt w:val="decimal"/>
      <w:lvlText w:val=""/>
      <w:lvlJc w:val="left"/>
    </w:lvl>
    <w:lvl w:ilvl="6" w:tplc="BEF8D550">
      <w:numFmt w:val="decimal"/>
      <w:lvlText w:val=""/>
      <w:lvlJc w:val="left"/>
    </w:lvl>
    <w:lvl w:ilvl="7" w:tplc="E76CBC62">
      <w:numFmt w:val="decimal"/>
      <w:lvlText w:val=""/>
      <w:lvlJc w:val="left"/>
    </w:lvl>
    <w:lvl w:ilvl="8" w:tplc="9B324E0C">
      <w:numFmt w:val="decimal"/>
      <w:lvlText w:val=""/>
      <w:lvlJc w:val="left"/>
    </w:lvl>
  </w:abstractNum>
  <w:abstractNum w:abstractNumId="36" w15:restartNumberingAfterBreak="0">
    <w:nsid w:val="00003C61"/>
    <w:multiLevelType w:val="hybridMultilevel"/>
    <w:tmpl w:val="4854517C"/>
    <w:lvl w:ilvl="0" w:tplc="5238C3F4">
      <w:start w:val="2"/>
      <w:numFmt w:val="decimal"/>
      <w:lvlText w:val="%1."/>
      <w:lvlJc w:val="left"/>
    </w:lvl>
    <w:lvl w:ilvl="1" w:tplc="EFAAEA96">
      <w:numFmt w:val="decimal"/>
      <w:lvlText w:val=""/>
      <w:lvlJc w:val="left"/>
    </w:lvl>
    <w:lvl w:ilvl="2" w:tplc="25186F9A">
      <w:numFmt w:val="decimal"/>
      <w:lvlText w:val=""/>
      <w:lvlJc w:val="left"/>
    </w:lvl>
    <w:lvl w:ilvl="3" w:tplc="DE526F50">
      <w:numFmt w:val="decimal"/>
      <w:lvlText w:val=""/>
      <w:lvlJc w:val="left"/>
    </w:lvl>
    <w:lvl w:ilvl="4" w:tplc="CAD83CB2">
      <w:numFmt w:val="decimal"/>
      <w:lvlText w:val=""/>
      <w:lvlJc w:val="left"/>
    </w:lvl>
    <w:lvl w:ilvl="5" w:tplc="00200B36">
      <w:numFmt w:val="decimal"/>
      <w:lvlText w:val=""/>
      <w:lvlJc w:val="left"/>
    </w:lvl>
    <w:lvl w:ilvl="6" w:tplc="908CE8CE">
      <w:numFmt w:val="decimal"/>
      <w:lvlText w:val=""/>
      <w:lvlJc w:val="left"/>
    </w:lvl>
    <w:lvl w:ilvl="7" w:tplc="A8CAE8C6">
      <w:numFmt w:val="decimal"/>
      <w:lvlText w:val=""/>
      <w:lvlJc w:val="left"/>
    </w:lvl>
    <w:lvl w:ilvl="8" w:tplc="9EB06BFC">
      <w:numFmt w:val="decimal"/>
      <w:lvlText w:val=""/>
      <w:lvlJc w:val="left"/>
    </w:lvl>
  </w:abstractNum>
  <w:abstractNum w:abstractNumId="37" w15:restartNumberingAfterBreak="0">
    <w:nsid w:val="00003CD5"/>
    <w:multiLevelType w:val="hybridMultilevel"/>
    <w:tmpl w:val="18A4C10C"/>
    <w:lvl w:ilvl="0" w:tplc="8062B324">
      <w:start w:val="18"/>
      <w:numFmt w:val="decimal"/>
      <w:lvlText w:val="%1"/>
      <w:lvlJc w:val="left"/>
    </w:lvl>
    <w:lvl w:ilvl="1" w:tplc="0F56D680">
      <w:numFmt w:val="decimal"/>
      <w:lvlText w:val=""/>
      <w:lvlJc w:val="left"/>
    </w:lvl>
    <w:lvl w:ilvl="2" w:tplc="8940CE46">
      <w:numFmt w:val="decimal"/>
      <w:lvlText w:val=""/>
      <w:lvlJc w:val="left"/>
    </w:lvl>
    <w:lvl w:ilvl="3" w:tplc="E2B853E6">
      <w:numFmt w:val="decimal"/>
      <w:lvlText w:val=""/>
      <w:lvlJc w:val="left"/>
    </w:lvl>
    <w:lvl w:ilvl="4" w:tplc="202C9274">
      <w:numFmt w:val="decimal"/>
      <w:lvlText w:val=""/>
      <w:lvlJc w:val="left"/>
    </w:lvl>
    <w:lvl w:ilvl="5" w:tplc="E1729332">
      <w:numFmt w:val="decimal"/>
      <w:lvlText w:val=""/>
      <w:lvlJc w:val="left"/>
    </w:lvl>
    <w:lvl w:ilvl="6" w:tplc="89D0687E">
      <w:numFmt w:val="decimal"/>
      <w:lvlText w:val=""/>
      <w:lvlJc w:val="left"/>
    </w:lvl>
    <w:lvl w:ilvl="7" w:tplc="4378C310">
      <w:numFmt w:val="decimal"/>
      <w:lvlText w:val=""/>
      <w:lvlJc w:val="left"/>
    </w:lvl>
    <w:lvl w:ilvl="8" w:tplc="C458F992">
      <w:numFmt w:val="decimal"/>
      <w:lvlText w:val=""/>
      <w:lvlJc w:val="left"/>
    </w:lvl>
  </w:abstractNum>
  <w:abstractNum w:abstractNumId="38" w15:restartNumberingAfterBreak="0">
    <w:nsid w:val="00003CD6"/>
    <w:multiLevelType w:val="hybridMultilevel"/>
    <w:tmpl w:val="3BAA719E"/>
    <w:lvl w:ilvl="0" w:tplc="3BC0B3DA">
      <w:start w:val="1"/>
      <w:numFmt w:val="bullet"/>
      <w:lvlText w:val="В"/>
      <w:lvlJc w:val="left"/>
    </w:lvl>
    <w:lvl w:ilvl="1" w:tplc="4CB2C41E">
      <w:numFmt w:val="decimal"/>
      <w:lvlText w:val=""/>
      <w:lvlJc w:val="left"/>
    </w:lvl>
    <w:lvl w:ilvl="2" w:tplc="42229120">
      <w:numFmt w:val="decimal"/>
      <w:lvlText w:val=""/>
      <w:lvlJc w:val="left"/>
    </w:lvl>
    <w:lvl w:ilvl="3" w:tplc="E626BB88">
      <w:numFmt w:val="decimal"/>
      <w:lvlText w:val=""/>
      <w:lvlJc w:val="left"/>
    </w:lvl>
    <w:lvl w:ilvl="4" w:tplc="E364F290">
      <w:numFmt w:val="decimal"/>
      <w:lvlText w:val=""/>
      <w:lvlJc w:val="left"/>
    </w:lvl>
    <w:lvl w:ilvl="5" w:tplc="2FE0FA9C">
      <w:numFmt w:val="decimal"/>
      <w:lvlText w:val=""/>
      <w:lvlJc w:val="left"/>
    </w:lvl>
    <w:lvl w:ilvl="6" w:tplc="DACAFC70">
      <w:numFmt w:val="decimal"/>
      <w:lvlText w:val=""/>
      <w:lvlJc w:val="left"/>
    </w:lvl>
    <w:lvl w:ilvl="7" w:tplc="ED7E7C5E">
      <w:numFmt w:val="decimal"/>
      <w:lvlText w:val=""/>
      <w:lvlJc w:val="left"/>
    </w:lvl>
    <w:lvl w:ilvl="8" w:tplc="8D30D0D4">
      <w:numFmt w:val="decimal"/>
      <w:lvlText w:val=""/>
      <w:lvlJc w:val="left"/>
    </w:lvl>
  </w:abstractNum>
  <w:abstractNum w:abstractNumId="39" w15:restartNumberingAfterBreak="0">
    <w:nsid w:val="00003EF6"/>
    <w:multiLevelType w:val="hybridMultilevel"/>
    <w:tmpl w:val="78CCC4DC"/>
    <w:lvl w:ilvl="0" w:tplc="B762B2C8">
      <w:start w:val="1"/>
      <w:numFmt w:val="bullet"/>
      <w:lvlText w:val=""/>
      <w:lvlJc w:val="left"/>
    </w:lvl>
    <w:lvl w:ilvl="1" w:tplc="28AA6874">
      <w:numFmt w:val="decimal"/>
      <w:lvlText w:val=""/>
      <w:lvlJc w:val="left"/>
    </w:lvl>
    <w:lvl w:ilvl="2" w:tplc="C32AD0EC">
      <w:numFmt w:val="decimal"/>
      <w:lvlText w:val=""/>
      <w:lvlJc w:val="left"/>
    </w:lvl>
    <w:lvl w:ilvl="3" w:tplc="8B3E6756">
      <w:numFmt w:val="decimal"/>
      <w:lvlText w:val=""/>
      <w:lvlJc w:val="left"/>
    </w:lvl>
    <w:lvl w:ilvl="4" w:tplc="BE52D9F2">
      <w:numFmt w:val="decimal"/>
      <w:lvlText w:val=""/>
      <w:lvlJc w:val="left"/>
    </w:lvl>
    <w:lvl w:ilvl="5" w:tplc="CA9410A2">
      <w:numFmt w:val="decimal"/>
      <w:lvlText w:val=""/>
      <w:lvlJc w:val="left"/>
    </w:lvl>
    <w:lvl w:ilvl="6" w:tplc="8D56A9BE">
      <w:numFmt w:val="decimal"/>
      <w:lvlText w:val=""/>
      <w:lvlJc w:val="left"/>
    </w:lvl>
    <w:lvl w:ilvl="7" w:tplc="681424DA">
      <w:numFmt w:val="decimal"/>
      <w:lvlText w:val=""/>
      <w:lvlJc w:val="left"/>
    </w:lvl>
    <w:lvl w:ilvl="8" w:tplc="0C9E4B9C">
      <w:numFmt w:val="decimal"/>
      <w:lvlText w:val=""/>
      <w:lvlJc w:val="left"/>
    </w:lvl>
  </w:abstractNum>
  <w:abstractNum w:abstractNumId="40" w15:restartNumberingAfterBreak="0">
    <w:nsid w:val="0000401D"/>
    <w:multiLevelType w:val="hybridMultilevel"/>
    <w:tmpl w:val="3D1014AA"/>
    <w:lvl w:ilvl="0" w:tplc="02DE39BE">
      <w:start w:val="1"/>
      <w:numFmt w:val="bullet"/>
      <w:lvlText w:val="в"/>
      <w:lvlJc w:val="left"/>
    </w:lvl>
    <w:lvl w:ilvl="1" w:tplc="766C7FF4">
      <w:numFmt w:val="decimal"/>
      <w:lvlText w:val=""/>
      <w:lvlJc w:val="left"/>
    </w:lvl>
    <w:lvl w:ilvl="2" w:tplc="410CFC92">
      <w:numFmt w:val="decimal"/>
      <w:lvlText w:val=""/>
      <w:lvlJc w:val="left"/>
    </w:lvl>
    <w:lvl w:ilvl="3" w:tplc="3490CF58">
      <w:numFmt w:val="decimal"/>
      <w:lvlText w:val=""/>
      <w:lvlJc w:val="left"/>
    </w:lvl>
    <w:lvl w:ilvl="4" w:tplc="FE64D956">
      <w:numFmt w:val="decimal"/>
      <w:lvlText w:val=""/>
      <w:lvlJc w:val="left"/>
    </w:lvl>
    <w:lvl w:ilvl="5" w:tplc="6AF846FA">
      <w:numFmt w:val="decimal"/>
      <w:lvlText w:val=""/>
      <w:lvlJc w:val="left"/>
    </w:lvl>
    <w:lvl w:ilvl="6" w:tplc="42B6CCC2">
      <w:numFmt w:val="decimal"/>
      <w:lvlText w:val=""/>
      <w:lvlJc w:val="left"/>
    </w:lvl>
    <w:lvl w:ilvl="7" w:tplc="DB3E89DA">
      <w:numFmt w:val="decimal"/>
      <w:lvlText w:val=""/>
      <w:lvlJc w:val="left"/>
    </w:lvl>
    <w:lvl w:ilvl="8" w:tplc="E7262F8A">
      <w:numFmt w:val="decimal"/>
      <w:lvlText w:val=""/>
      <w:lvlJc w:val="left"/>
    </w:lvl>
  </w:abstractNum>
  <w:abstractNum w:abstractNumId="41" w15:restartNumberingAfterBreak="0">
    <w:nsid w:val="00004080"/>
    <w:multiLevelType w:val="hybridMultilevel"/>
    <w:tmpl w:val="A60EE7C0"/>
    <w:lvl w:ilvl="0" w:tplc="4BB859FC">
      <w:start w:val="1"/>
      <w:numFmt w:val="bullet"/>
      <w:lvlText w:val=""/>
      <w:lvlJc w:val="left"/>
    </w:lvl>
    <w:lvl w:ilvl="1" w:tplc="AA18E76A">
      <w:numFmt w:val="decimal"/>
      <w:lvlText w:val=""/>
      <w:lvlJc w:val="left"/>
    </w:lvl>
    <w:lvl w:ilvl="2" w:tplc="8AFC4C64">
      <w:numFmt w:val="decimal"/>
      <w:lvlText w:val=""/>
      <w:lvlJc w:val="left"/>
    </w:lvl>
    <w:lvl w:ilvl="3" w:tplc="2270916C">
      <w:numFmt w:val="decimal"/>
      <w:lvlText w:val=""/>
      <w:lvlJc w:val="left"/>
    </w:lvl>
    <w:lvl w:ilvl="4" w:tplc="527CC94A">
      <w:numFmt w:val="decimal"/>
      <w:lvlText w:val=""/>
      <w:lvlJc w:val="left"/>
    </w:lvl>
    <w:lvl w:ilvl="5" w:tplc="AB881AAC">
      <w:numFmt w:val="decimal"/>
      <w:lvlText w:val=""/>
      <w:lvlJc w:val="left"/>
    </w:lvl>
    <w:lvl w:ilvl="6" w:tplc="9EA0F9A8">
      <w:numFmt w:val="decimal"/>
      <w:lvlText w:val=""/>
      <w:lvlJc w:val="left"/>
    </w:lvl>
    <w:lvl w:ilvl="7" w:tplc="53542194">
      <w:numFmt w:val="decimal"/>
      <w:lvlText w:val=""/>
      <w:lvlJc w:val="left"/>
    </w:lvl>
    <w:lvl w:ilvl="8" w:tplc="8606038E">
      <w:numFmt w:val="decimal"/>
      <w:lvlText w:val=""/>
      <w:lvlJc w:val="left"/>
    </w:lvl>
  </w:abstractNum>
  <w:abstractNum w:abstractNumId="42" w15:restartNumberingAfterBreak="0">
    <w:nsid w:val="0000409D"/>
    <w:multiLevelType w:val="hybridMultilevel"/>
    <w:tmpl w:val="E1C844AE"/>
    <w:lvl w:ilvl="0" w:tplc="27008924">
      <w:start w:val="3"/>
      <w:numFmt w:val="decimal"/>
      <w:lvlText w:val="%1"/>
      <w:lvlJc w:val="left"/>
    </w:lvl>
    <w:lvl w:ilvl="1" w:tplc="9DA2DC96">
      <w:numFmt w:val="decimal"/>
      <w:lvlText w:val=""/>
      <w:lvlJc w:val="left"/>
    </w:lvl>
    <w:lvl w:ilvl="2" w:tplc="21AE6772">
      <w:numFmt w:val="decimal"/>
      <w:lvlText w:val=""/>
      <w:lvlJc w:val="left"/>
    </w:lvl>
    <w:lvl w:ilvl="3" w:tplc="061CD97C">
      <w:numFmt w:val="decimal"/>
      <w:lvlText w:val=""/>
      <w:lvlJc w:val="left"/>
    </w:lvl>
    <w:lvl w:ilvl="4" w:tplc="02C6BB36">
      <w:numFmt w:val="decimal"/>
      <w:lvlText w:val=""/>
      <w:lvlJc w:val="left"/>
    </w:lvl>
    <w:lvl w:ilvl="5" w:tplc="A9046C80">
      <w:numFmt w:val="decimal"/>
      <w:lvlText w:val=""/>
      <w:lvlJc w:val="left"/>
    </w:lvl>
    <w:lvl w:ilvl="6" w:tplc="0292DF10">
      <w:numFmt w:val="decimal"/>
      <w:lvlText w:val=""/>
      <w:lvlJc w:val="left"/>
    </w:lvl>
    <w:lvl w:ilvl="7" w:tplc="F0DE17BA">
      <w:numFmt w:val="decimal"/>
      <w:lvlText w:val=""/>
      <w:lvlJc w:val="left"/>
    </w:lvl>
    <w:lvl w:ilvl="8" w:tplc="BE9885DA">
      <w:numFmt w:val="decimal"/>
      <w:lvlText w:val=""/>
      <w:lvlJc w:val="left"/>
    </w:lvl>
  </w:abstractNum>
  <w:abstractNum w:abstractNumId="43" w15:restartNumberingAfterBreak="0">
    <w:nsid w:val="0000422D"/>
    <w:multiLevelType w:val="hybridMultilevel"/>
    <w:tmpl w:val="5EE6F392"/>
    <w:lvl w:ilvl="0" w:tplc="F2B6CC3A">
      <w:start w:val="1"/>
      <w:numFmt w:val="bullet"/>
      <w:lvlText w:val="в"/>
      <w:lvlJc w:val="left"/>
    </w:lvl>
    <w:lvl w:ilvl="1" w:tplc="71A687AC">
      <w:numFmt w:val="decimal"/>
      <w:lvlText w:val=""/>
      <w:lvlJc w:val="left"/>
    </w:lvl>
    <w:lvl w:ilvl="2" w:tplc="58B6C016">
      <w:numFmt w:val="decimal"/>
      <w:lvlText w:val=""/>
      <w:lvlJc w:val="left"/>
    </w:lvl>
    <w:lvl w:ilvl="3" w:tplc="88BADE34">
      <w:numFmt w:val="decimal"/>
      <w:lvlText w:val=""/>
      <w:lvlJc w:val="left"/>
    </w:lvl>
    <w:lvl w:ilvl="4" w:tplc="0468522A">
      <w:numFmt w:val="decimal"/>
      <w:lvlText w:val=""/>
      <w:lvlJc w:val="left"/>
    </w:lvl>
    <w:lvl w:ilvl="5" w:tplc="830AAF06">
      <w:numFmt w:val="decimal"/>
      <w:lvlText w:val=""/>
      <w:lvlJc w:val="left"/>
    </w:lvl>
    <w:lvl w:ilvl="6" w:tplc="E4D20B6E">
      <w:numFmt w:val="decimal"/>
      <w:lvlText w:val=""/>
      <w:lvlJc w:val="left"/>
    </w:lvl>
    <w:lvl w:ilvl="7" w:tplc="DA0A2B6A">
      <w:numFmt w:val="decimal"/>
      <w:lvlText w:val=""/>
      <w:lvlJc w:val="left"/>
    </w:lvl>
    <w:lvl w:ilvl="8" w:tplc="CA6408EC">
      <w:numFmt w:val="decimal"/>
      <w:lvlText w:val=""/>
      <w:lvlJc w:val="left"/>
    </w:lvl>
  </w:abstractNum>
  <w:abstractNum w:abstractNumId="44" w15:restartNumberingAfterBreak="0">
    <w:nsid w:val="00004230"/>
    <w:multiLevelType w:val="hybridMultilevel"/>
    <w:tmpl w:val="C7744DDC"/>
    <w:lvl w:ilvl="0" w:tplc="54D28C7E">
      <w:start w:val="1"/>
      <w:numFmt w:val="bullet"/>
      <w:lvlText w:val="В"/>
      <w:lvlJc w:val="left"/>
    </w:lvl>
    <w:lvl w:ilvl="1" w:tplc="27C4E9D8">
      <w:numFmt w:val="decimal"/>
      <w:lvlText w:val=""/>
      <w:lvlJc w:val="left"/>
    </w:lvl>
    <w:lvl w:ilvl="2" w:tplc="98E2A0B6">
      <w:numFmt w:val="decimal"/>
      <w:lvlText w:val=""/>
      <w:lvlJc w:val="left"/>
    </w:lvl>
    <w:lvl w:ilvl="3" w:tplc="E4A06F10">
      <w:numFmt w:val="decimal"/>
      <w:lvlText w:val=""/>
      <w:lvlJc w:val="left"/>
    </w:lvl>
    <w:lvl w:ilvl="4" w:tplc="2D0C803E">
      <w:numFmt w:val="decimal"/>
      <w:lvlText w:val=""/>
      <w:lvlJc w:val="left"/>
    </w:lvl>
    <w:lvl w:ilvl="5" w:tplc="35EAC5B6">
      <w:numFmt w:val="decimal"/>
      <w:lvlText w:val=""/>
      <w:lvlJc w:val="left"/>
    </w:lvl>
    <w:lvl w:ilvl="6" w:tplc="90A0E49E">
      <w:numFmt w:val="decimal"/>
      <w:lvlText w:val=""/>
      <w:lvlJc w:val="left"/>
    </w:lvl>
    <w:lvl w:ilvl="7" w:tplc="20142968">
      <w:numFmt w:val="decimal"/>
      <w:lvlText w:val=""/>
      <w:lvlJc w:val="left"/>
    </w:lvl>
    <w:lvl w:ilvl="8" w:tplc="DB04DBDA">
      <w:numFmt w:val="decimal"/>
      <w:lvlText w:val=""/>
      <w:lvlJc w:val="left"/>
    </w:lvl>
  </w:abstractNum>
  <w:abstractNum w:abstractNumId="45" w15:restartNumberingAfterBreak="0">
    <w:nsid w:val="00004402"/>
    <w:multiLevelType w:val="hybridMultilevel"/>
    <w:tmpl w:val="B6CC303A"/>
    <w:lvl w:ilvl="0" w:tplc="8594271E">
      <w:start w:val="1"/>
      <w:numFmt w:val="bullet"/>
      <w:lvlText w:val="г."/>
      <w:lvlJc w:val="left"/>
    </w:lvl>
    <w:lvl w:ilvl="1" w:tplc="F39ADB2C">
      <w:start w:val="6"/>
      <w:numFmt w:val="decimal"/>
      <w:lvlText w:val="%2."/>
      <w:lvlJc w:val="left"/>
    </w:lvl>
    <w:lvl w:ilvl="2" w:tplc="E7044216">
      <w:numFmt w:val="decimal"/>
      <w:lvlText w:val=""/>
      <w:lvlJc w:val="left"/>
    </w:lvl>
    <w:lvl w:ilvl="3" w:tplc="D1C64B3A">
      <w:numFmt w:val="decimal"/>
      <w:lvlText w:val=""/>
      <w:lvlJc w:val="left"/>
    </w:lvl>
    <w:lvl w:ilvl="4" w:tplc="65B8ACA2">
      <w:numFmt w:val="decimal"/>
      <w:lvlText w:val=""/>
      <w:lvlJc w:val="left"/>
    </w:lvl>
    <w:lvl w:ilvl="5" w:tplc="43E06EA0">
      <w:numFmt w:val="decimal"/>
      <w:lvlText w:val=""/>
      <w:lvlJc w:val="left"/>
    </w:lvl>
    <w:lvl w:ilvl="6" w:tplc="74125968">
      <w:numFmt w:val="decimal"/>
      <w:lvlText w:val=""/>
      <w:lvlJc w:val="left"/>
    </w:lvl>
    <w:lvl w:ilvl="7" w:tplc="860A9066">
      <w:numFmt w:val="decimal"/>
      <w:lvlText w:val=""/>
      <w:lvlJc w:val="left"/>
    </w:lvl>
    <w:lvl w:ilvl="8" w:tplc="3C26C8AC">
      <w:numFmt w:val="decimal"/>
      <w:lvlText w:val=""/>
      <w:lvlJc w:val="left"/>
    </w:lvl>
  </w:abstractNum>
  <w:abstractNum w:abstractNumId="46" w15:restartNumberingAfterBreak="0">
    <w:nsid w:val="00004657"/>
    <w:multiLevelType w:val="hybridMultilevel"/>
    <w:tmpl w:val="5D3646A2"/>
    <w:lvl w:ilvl="0" w:tplc="3DD46E78">
      <w:start w:val="1"/>
      <w:numFmt w:val="bullet"/>
      <w:lvlText w:val="в"/>
      <w:lvlJc w:val="left"/>
    </w:lvl>
    <w:lvl w:ilvl="1" w:tplc="711A81D8">
      <w:numFmt w:val="decimal"/>
      <w:lvlText w:val=""/>
      <w:lvlJc w:val="left"/>
    </w:lvl>
    <w:lvl w:ilvl="2" w:tplc="D388B414">
      <w:numFmt w:val="decimal"/>
      <w:lvlText w:val=""/>
      <w:lvlJc w:val="left"/>
    </w:lvl>
    <w:lvl w:ilvl="3" w:tplc="132CD168">
      <w:numFmt w:val="decimal"/>
      <w:lvlText w:val=""/>
      <w:lvlJc w:val="left"/>
    </w:lvl>
    <w:lvl w:ilvl="4" w:tplc="3438C00E">
      <w:numFmt w:val="decimal"/>
      <w:lvlText w:val=""/>
      <w:lvlJc w:val="left"/>
    </w:lvl>
    <w:lvl w:ilvl="5" w:tplc="6D12D56C">
      <w:numFmt w:val="decimal"/>
      <w:lvlText w:val=""/>
      <w:lvlJc w:val="left"/>
    </w:lvl>
    <w:lvl w:ilvl="6" w:tplc="3E9416AE">
      <w:numFmt w:val="decimal"/>
      <w:lvlText w:val=""/>
      <w:lvlJc w:val="left"/>
    </w:lvl>
    <w:lvl w:ilvl="7" w:tplc="7BEC98C4">
      <w:numFmt w:val="decimal"/>
      <w:lvlText w:val=""/>
      <w:lvlJc w:val="left"/>
    </w:lvl>
    <w:lvl w:ilvl="8" w:tplc="3CB8C594">
      <w:numFmt w:val="decimal"/>
      <w:lvlText w:val=""/>
      <w:lvlJc w:val="left"/>
    </w:lvl>
  </w:abstractNum>
  <w:abstractNum w:abstractNumId="47" w15:restartNumberingAfterBreak="0">
    <w:nsid w:val="0000489C"/>
    <w:multiLevelType w:val="hybridMultilevel"/>
    <w:tmpl w:val="B5D8C3CE"/>
    <w:lvl w:ilvl="0" w:tplc="5016BD82">
      <w:start w:val="1"/>
      <w:numFmt w:val="decimal"/>
      <w:lvlText w:val="%1)"/>
      <w:lvlJc w:val="left"/>
    </w:lvl>
    <w:lvl w:ilvl="1" w:tplc="DED4EFD6">
      <w:numFmt w:val="decimal"/>
      <w:lvlText w:val=""/>
      <w:lvlJc w:val="left"/>
    </w:lvl>
    <w:lvl w:ilvl="2" w:tplc="815E5D42">
      <w:numFmt w:val="decimal"/>
      <w:lvlText w:val=""/>
      <w:lvlJc w:val="left"/>
    </w:lvl>
    <w:lvl w:ilvl="3" w:tplc="3FA4FF82">
      <w:numFmt w:val="decimal"/>
      <w:lvlText w:val=""/>
      <w:lvlJc w:val="left"/>
    </w:lvl>
    <w:lvl w:ilvl="4" w:tplc="B6AC9906">
      <w:numFmt w:val="decimal"/>
      <w:lvlText w:val=""/>
      <w:lvlJc w:val="left"/>
    </w:lvl>
    <w:lvl w:ilvl="5" w:tplc="EFC29DEC">
      <w:numFmt w:val="decimal"/>
      <w:lvlText w:val=""/>
      <w:lvlJc w:val="left"/>
    </w:lvl>
    <w:lvl w:ilvl="6" w:tplc="1188D650">
      <w:numFmt w:val="decimal"/>
      <w:lvlText w:val=""/>
      <w:lvlJc w:val="left"/>
    </w:lvl>
    <w:lvl w:ilvl="7" w:tplc="529C9A7E">
      <w:numFmt w:val="decimal"/>
      <w:lvlText w:val=""/>
      <w:lvlJc w:val="left"/>
    </w:lvl>
    <w:lvl w:ilvl="8" w:tplc="54AE08E4">
      <w:numFmt w:val="decimal"/>
      <w:lvlText w:val=""/>
      <w:lvlJc w:val="left"/>
    </w:lvl>
  </w:abstractNum>
  <w:abstractNum w:abstractNumId="48" w15:restartNumberingAfterBreak="0">
    <w:nsid w:val="000048CC"/>
    <w:multiLevelType w:val="hybridMultilevel"/>
    <w:tmpl w:val="A50086E0"/>
    <w:lvl w:ilvl="0" w:tplc="E4621142">
      <w:start w:val="1"/>
      <w:numFmt w:val="bullet"/>
      <w:lvlText w:val=""/>
      <w:lvlJc w:val="left"/>
    </w:lvl>
    <w:lvl w:ilvl="1" w:tplc="96C22D76">
      <w:numFmt w:val="decimal"/>
      <w:lvlText w:val=""/>
      <w:lvlJc w:val="left"/>
    </w:lvl>
    <w:lvl w:ilvl="2" w:tplc="940E59AE">
      <w:numFmt w:val="decimal"/>
      <w:lvlText w:val=""/>
      <w:lvlJc w:val="left"/>
    </w:lvl>
    <w:lvl w:ilvl="3" w:tplc="00DE96C0">
      <w:numFmt w:val="decimal"/>
      <w:lvlText w:val=""/>
      <w:lvlJc w:val="left"/>
    </w:lvl>
    <w:lvl w:ilvl="4" w:tplc="DDBAE6C0">
      <w:numFmt w:val="decimal"/>
      <w:lvlText w:val=""/>
      <w:lvlJc w:val="left"/>
    </w:lvl>
    <w:lvl w:ilvl="5" w:tplc="D470799A">
      <w:numFmt w:val="decimal"/>
      <w:lvlText w:val=""/>
      <w:lvlJc w:val="left"/>
    </w:lvl>
    <w:lvl w:ilvl="6" w:tplc="A79CA754">
      <w:numFmt w:val="decimal"/>
      <w:lvlText w:val=""/>
      <w:lvlJc w:val="left"/>
    </w:lvl>
    <w:lvl w:ilvl="7" w:tplc="D6200E42">
      <w:numFmt w:val="decimal"/>
      <w:lvlText w:val=""/>
      <w:lvlJc w:val="left"/>
    </w:lvl>
    <w:lvl w:ilvl="8" w:tplc="71BCB6D6">
      <w:numFmt w:val="decimal"/>
      <w:lvlText w:val=""/>
      <w:lvlJc w:val="left"/>
    </w:lvl>
  </w:abstractNum>
  <w:abstractNum w:abstractNumId="49" w15:restartNumberingAfterBreak="0">
    <w:nsid w:val="0000494A"/>
    <w:multiLevelType w:val="hybridMultilevel"/>
    <w:tmpl w:val="D0888054"/>
    <w:lvl w:ilvl="0" w:tplc="B538BEB6">
      <w:start w:val="1"/>
      <w:numFmt w:val="bullet"/>
      <w:lvlText w:val="С"/>
      <w:lvlJc w:val="left"/>
    </w:lvl>
    <w:lvl w:ilvl="1" w:tplc="D11EEC22">
      <w:numFmt w:val="decimal"/>
      <w:lvlText w:val=""/>
      <w:lvlJc w:val="left"/>
    </w:lvl>
    <w:lvl w:ilvl="2" w:tplc="99CA4D62">
      <w:numFmt w:val="decimal"/>
      <w:lvlText w:val=""/>
      <w:lvlJc w:val="left"/>
    </w:lvl>
    <w:lvl w:ilvl="3" w:tplc="244AA718">
      <w:numFmt w:val="decimal"/>
      <w:lvlText w:val=""/>
      <w:lvlJc w:val="left"/>
    </w:lvl>
    <w:lvl w:ilvl="4" w:tplc="D77073EA">
      <w:numFmt w:val="decimal"/>
      <w:lvlText w:val=""/>
      <w:lvlJc w:val="left"/>
    </w:lvl>
    <w:lvl w:ilvl="5" w:tplc="7654DF4A">
      <w:numFmt w:val="decimal"/>
      <w:lvlText w:val=""/>
      <w:lvlJc w:val="left"/>
    </w:lvl>
    <w:lvl w:ilvl="6" w:tplc="CE960B44">
      <w:numFmt w:val="decimal"/>
      <w:lvlText w:val=""/>
      <w:lvlJc w:val="left"/>
    </w:lvl>
    <w:lvl w:ilvl="7" w:tplc="95B6E4C4">
      <w:numFmt w:val="decimal"/>
      <w:lvlText w:val=""/>
      <w:lvlJc w:val="left"/>
    </w:lvl>
    <w:lvl w:ilvl="8" w:tplc="BBC624D8">
      <w:numFmt w:val="decimal"/>
      <w:lvlText w:val=""/>
      <w:lvlJc w:val="left"/>
    </w:lvl>
  </w:abstractNum>
  <w:abstractNum w:abstractNumId="50" w15:restartNumberingAfterBreak="0">
    <w:nsid w:val="00004A80"/>
    <w:multiLevelType w:val="hybridMultilevel"/>
    <w:tmpl w:val="D0A62ABA"/>
    <w:lvl w:ilvl="0" w:tplc="A68CC472">
      <w:start w:val="14"/>
      <w:numFmt w:val="decimal"/>
      <w:lvlText w:val="%1"/>
      <w:lvlJc w:val="left"/>
    </w:lvl>
    <w:lvl w:ilvl="1" w:tplc="E166A836">
      <w:numFmt w:val="decimal"/>
      <w:lvlText w:val=""/>
      <w:lvlJc w:val="left"/>
    </w:lvl>
    <w:lvl w:ilvl="2" w:tplc="93FEE4AE">
      <w:numFmt w:val="decimal"/>
      <w:lvlText w:val=""/>
      <w:lvlJc w:val="left"/>
    </w:lvl>
    <w:lvl w:ilvl="3" w:tplc="A07E9528">
      <w:numFmt w:val="decimal"/>
      <w:lvlText w:val=""/>
      <w:lvlJc w:val="left"/>
    </w:lvl>
    <w:lvl w:ilvl="4" w:tplc="BB74F592">
      <w:numFmt w:val="decimal"/>
      <w:lvlText w:val=""/>
      <w:lvlJc w:val="left"/>
    </w:lvl>
    <w:lvl w:ilvl="5" w:tplc="8064000E">
      <w:numFmt w:val="decimal"/>
      <w:lvlText w:val=""/>
      <w:lvlJc w:val="left"/>
    </w:lvl>
    <w:lvl w:ilvl="6" w:tplc="53CC3D6E">
      <w:numFmt w:val="decimal"/>
      <w:lvlText w:val=""/>
      <w:lvlJc w:val="left"/>
    </w:lvl>
    <w:lvl w:ilvl="7" w:tplc="3298634E">
      <w:numFmt w:val="decimal"/>
      <w:lvlText w:val=""/>
      <w:lvlJc w:val="left"/>
    </w:lvl>
    <w:lvl w:ilvl="8" w:tplc="1DA48A68">
      <w:numFmt w:val="decimal"/>
      <w:lvlText w:val=""/>
      <w:lvlJc w:val="left"/>
    </w:lvl>
  </w:abstractNum>
  <w:abstractNum w:abstractNumId="51" w15:restartNumberingAfterBreak="0">
    <w:nsid w:val="00004CD4"/>
    <w:multiLevelType w:val="hybridMultilevel"/>
    <w:tmpl w:val="2354BFE0"/>
    <w:lvl w:ilvl="0" w:tplc="AB600D3C">
      <w:start w:val="1"/>
      <w:numFmt w:val="bullet"/>
      <w:lvlText w:val="А."/>
      <w:lvlJc w:val="left"/>
    </w:lvl>
    <w:lvl w:ilvl="1" w:tplc="F6582CAA">
      <w:start w:val="35"/>
      <w:numFmt w:val="decimal"/>
      <w:lvlText w:val="%2."/>
      <w:lvlJc w:val="left"/>
    </w:lvl>
    <w:lvl w:ilvl="2" w:tplc="F1669FB6">
      <w:numFmt w:val="decimal"/>
      <w:lvlText w:val=""/>
      <w:lvlJc w:val="left"/>
    </w:lvl>
    <w:lvl w:ilvl="3" w:tplc="9BFA5DFA">
      <w:numFmt w:val="decimal"/>
      <w:lvlText w:val=""/>
      <w:lvlJc w:val="left"/>
    </w:lvl>
    <w:lvl w:ilvl="4" w:tplc="CF42D42A">
      <w:numFmt w:val="decimal"/>
      <w:lvlText w:val=""/>
      <w:lvlJc w:val="left"/>
    </w:lvl>
    <w:lvl w:ilvl="5" w:tplc="D7405866">
      <w:numFmt w:val="decimal"/>
      <w:lvlText w:val=""/>
      <w:lvlJc w:val="left"/>
    </w:lvl>
    <w:lvl w:ilvl="6" w:tplc="D3EECEA4">
      <w:numFmt w:val="decimal"/>
      <w:lvlText w:val=""/>
      <w:lvlJc w:val="left"/>
    </w:lvl>
    <w:lvl w:ilvl="7" w:tplc="04E889A2">
      <w:numFmt w:val="decimal"/>
      <w:lvlText w:val=""/>
      <w:lvlJc w:val="left"/>
    </w:lvl>
    <w:lvl w:ilvl="8" w:tplc="B734F516">
      <w:numFmt w:val="decimal"/>
      <w:lvlText w:val=""/>
      <w:lvlJc w:val="left"/>
    </w:lvl>
  </w:abstractNum>
  <w:abstractNum w:abstractNumId="52" w15:restartNumberingAfterBreak="0">
    <w:nsid w:val="00005039"/>
    <w:multiLevelType w:val="hybridMultilevel"/>
    <w:tmpl w:val="90207F38"/>
    <w:lvl w:ilvl="0" w:tplc="226C154C">
      <w:start w:val="1"/>
      <w:numFmt w:val="bullet"/>
      <w:lvlText w:val="\endash "/>
      <w:lvlJc w:val="left"/>
    </w:lvl>
    <w:lvl w:ilvl="1" w:tplc="8C62F37E">
      <w:start w:val="14"/>
      <w:numFmt w:val="decimal"/>
      <w:lvlText w:val="%2."/>
      <w:lvlJc w:val="left"/>
    </w:lvl>
    <w:lvl w:ilvl="2" w:tplc="D6C24B74">
      <w:numFmt w:val="decimal"/>
      <w:lvlText w:val=""/>
      <w:lvlJc w:val="left"/>
    </w:lvl>
    <w:lvl w:ilvl="3" w:tplc="270C75D0">
      <w:numFmt w:val="decimal"/>
      <w:lvlText w:val=""/>
      <w:lvlJc w:val="left"/>
    </w:lvl>
    <w:lvl w:ilvl="4" w:tplc="2B027B6A">
      <w:numFmt w:val="decimal"/>
      <w:lvlText w:val=""/>
      <w:lvlJc w:val="left"/>
    </w:lvl>
    <w:lvl w:ilvl="5" w:tplc="F800E0B2">
      <w:numFmt w:val="decimal"/>
      <w:lvlText w:val=""/>
      <w:lvlJc w:val="left"/>
    </w:lvl>
    <w:lvl w:ilvl="6" w:tplc="8F7C2C58">
      <w:numFmt w:val="decimal"/>
      <w:lvlText w:val=""/>
      <w:lvlJc w:val="left"/>
    </w:lvl>
    <w:lvl w:ilvl="7" w:tplc="A40E538A">
      <w:numFmt w:val="decimal"/>
      <w:lvlText w:val=""/>
      <w:lvlJc w:val="left"/>
    </w:lvl>
    <w:lvl w:ilvl="8" w:tplc="2E107B64">
      <w:numFmt w:val="decimal"/>
      <w:lvlText w:val=""/>
      <w:lvlJc w:val="left"/>
    </w:lvl>
  </w:abstractNum>
  <w:abstractNum w:abstractNumId="53" w15:restartNumberingAfterBreak="0">
    <w:nsid w:val="00005422"/>
    <w:multiLevelType w:val="hybridMultilevel"/>
    <w:tmpl w:val="14BA811C"/>
    <w:lvl w:ilvl="0" w:tplc="9DCAFB2C">
      <w:start w:val="1"/>
      <w:numFmt w:val="bullet"/>
      <w:lvlText w:val="и"/>
      <w:lvlJc w:val="left"/>
    </w:lvl>
    <w:lvl w:ilvl="1" w:tplc="867A6238">
      <w:numFmt w:val="decimal"/>
      <w:lvlText w:val=""/>
      <w:lvlJc w:val="left"/>
    </w:lvl>
    <w:lvl w:ilvl="2" w:tplc="8E8C30FE">
      <w:numFmt w:val="decimal"/>
      <w:lvlText w:val=""/>
      <w:lvlJc w:val="left"/>
    </w:lvl>
    <w:lvl w:ilvl="3" w:tplc="FF24B296">
      <w:numFmt w:val="decimal"/>
      <w:lvlText w:val=""/>
      <w:lvlJc w:val="left"/>
    </w:lvl>
    <w:lvl w:ilvl="4" w:tplc="C9BCC9CC">
      <w:numFmt w:val="decimal"/>
      <w:lvlText w:val=""/>
      <w:lvlJc w:val="left"/>
    </w:lvl>
    <w:lvl w:ilvl="5" w:tplc="37D68A0C">
      <w:numFmt w:val="decimal"/>
      <w:lvlText w:val=""/>
      <w:lvlJc w:val="left"/>
    </w:lvl>
    <w:lvl w:ilvl="6" w:tplc="8E18A91C">
      <w:numFmt w:val="decimal"/>
      <w:lvlText w:val=""/>
      <w:lvlJc w:val="left"/>
    </w:lvl>
    <w:lvl w:ilvl="7" w:tplc="3836C4F2">
      <w:numFmt w:val="decimal"/>
      <w:lvlText w:val=""/>
      <w:lvlJc w:val="left"/>
    </w:lvl>
    <w:lvl w:ilvl="8" w:tplc="333AA2F0">
      <w:numFmt w:val="decimal"/>
      <w:lvlText w:val=""/>
      <w:lvlJc w:val="left"/>
    </w:lvl>
  </w:abstractNum>
  <w:abstractNum w:abstractNumId="54" w15:restartNumberingAfterBreak="0">
    <w:nsid w:val="0000542C"/>
    <w:multiLevelType w:val="hybridMultilevel"/>
    <w:tmpl w:val="3356C3B8"/>
    <w:lvl w:ilvl="0" w:tplc="F4E0C358">
      <w:start w:val="15"/>
      <w:numFmt w:val="decimal"/>
      <w:lvlText w:val="%1."/>
      <w:lvlJc w:val="left"/>
    </w:lvl>
    <w:lvl w:ilvl="1" w:tplc="C0B8CCA0">
      <w:numFmt w:val="decimal"/>
      <w:lvlText w:val=""/>
      <w:lvlJc w:val="left"/>
    </w:lvl>
    <w:lvl w:ilvl="2" w:tplc="B344EA44">
      <w:numFmt w:val="decimal"/>
      <w:lvlText w:val=""/>
      <w:lvlJc w:val="left"/>
    </w:lvl>
    <w:lvl w:ilvl="3" w:tplc="D5060162">
      <w:numFmt w:val="decimal"/>
      <w:lvlText w:val=""/>
      <w:lvlJc w:val="left"/>
    </w:lvl>
    <w:lvl w:ilvl="4" w:tplc="74E601E6">
      <w:numFmt w:val="decimal"/>
      <w:lvlText w:val=""/>
      <w:lvlJc w:val="left"/>
    </w:lvl>
    <w:lvl w:ilvl="5" w:tplc="3B3239DE">
      <w:numFmt w:val="decimal"/>
      <w:lvlText w:val=""/>
      <w:lvlJc w:val="left"/>
    </w:lvl>
    <w:lvl w:ilvl="6" w:tplc="68F03D8A">
      <w:numFmt w:val="decimal"/>
      <w:lvlText w:val=""/>
      <w:lvlJc w:val="left"/>
    </w:lvl>
    <w:lvl w:ilvl="7" w:tplc="5B0C3B4A">
      <w:numFmt w:val="decimal"/>
      <w:lvlText w:val=""/>
      <w:lvlJc w:val="left"/>
    </w:lvl>
    <w:lvl w:ilvl="8" w:tplc="D49CE8D2">
      <w:numFmt w:val="decimal"/>
      <w:lvlText w:val=""/>
      <w:lvlJc w:val="left"/>
    </w:lvl>
  </w:abstractNum>
  <w:abstractNum w:abstractNumId="55" w15:restartNumberingAfterBreak="0">
    <w:nsid w:val="000054DC"/>
    <w:multiLevelType w:val="hybridMultilevel"/>
    <w:tmpl w:val="8B246CD4"/>
    <w:lvl w:ilvl="0" w:tplc="72DCD86A">
      <w:start w:val="1"/>
      <w:numFmt w:val="bullet"/>
      <w:lvlText w:val=""/>
      <w:lvlJc w:val="left"/>
    </w:lvl>
    <w:lvl w:ilvl="1" w:tplc="02023F66">
      <w:numFmt w:val="decimal"/>
      <w:lvlText w:val=""/>
      <w:lvlJc w:val="left"/>
    </w:lvl>
    <w:lvl w:ilvl="2" w:tplc="873A4C6C">
      <w:numFmt w:val="decimal"/>
      <w:lvlText w:val=""/>
      <w:lvlJc w:val="left"/>
    </w:lvl>
    <w:lvl w:ilvl="3" w:tplc="3390A59E">
      <w:numFmt w:val="decimal"/>
      <w:lvlText w:val=""/>
      <w:lvlJc w:val="left"/>
    </w:lvl>
    <w:lvl w:ilvl="4" w:tplc="416AE656">
      <w:numFmt w:val="decimal"/>
      <w:lvlText w:val=""/>
      <w:lvlJc w:val="left"/>
    </w:lvl>
    <w:lvl w:ilvl="5" w:tplc="0A62A2B6">
      <w:numFmt w:val="decimal"/>
      <w:lvlText w:val=""/>
      <w:lvlJc w:val="left"/>
    </w:lvl>
    <w:lvl w:ilvl="6" w:tplc="B15EFCB6">
      <w:numFmt w:val="decimal"/>
      <w:lvlText w:val=""/>
      <w:lvlJc w:val="left"/>
    </w:lvl>
    <w:lvl w:ilvl="7" w:tplc="6CF2FEEE">
      <w:numFmt w:val="decimal"/>
      <w:lvlText w:val=""/>
      <w:lvlJc w:val="left"/>
    </w:lvl>
    <w:lvl w:ilvl="8" w:tplc="A0881018">
      <w:numFmt w:val="decimal"/>
      <w:lvlText w:val=""/>
      <w:lvlJc w:val="left"/>
    </w:lvl>
  </w:abstractNum>
  <w:abstractNum w:abstractNumId="56" w15:restartNumberingAfterBreak="0">
    <w:nsid w:val="00005753"/>
    <w:multiLevelType w:val="hybridMultilevel"/>
    <w:tmpl w:val="9EB2B898"/>
    <w:lvl w:ilvl="0" w:tplc="111A81C8">
      <w:start w:val="1"/>
      <w:numFmt w:val="bullet"/>
      <w:lvlText w:val=""/>
      <w:lvlJc w:val="left"/>
    </w:lvl>
    <w:lvl w:ilvl="1" w:tplc="32D2E910">
      <w:numFmt w:val="decimal"/>
      <w:lvlText w:val=""/>
      <w:lvlJc w:val="left"/>
    </w:lvl>
    <w:lvl w:ilvl="2" w:tplc="B4D6270E">
      <w:numFmt w:val="decimal"/>
      <w:lvlText w:val=""/>
      <w:lvlJc w:val="left"/>
    </w:lvl>
    <w:lvl w:ilvl="3" w:tplc="A24CE9B8">
      <w:numFmt w:val="decimal"/>
      <w:lvlText w:val=""/>
      <w:lvlJc w:val="left"/>
    </w:lvl>
    <w:lvl w:ilvl="4" w:tplc="F9CE016A">
      <w:numFmt w:val="decimal"/>
      <w:lvlText w:val=""/>
      <w:lvlJc w:val="left"/>
    </w:lvl>
    <w:lvl w:ilvl="5" w:tplc="781079D8">
      <w:numFmt w:val="decimal"/>
      <w:lvlText w:val=""/>
      <w:lvlJc w:val="left"/>
    </w:lvl>
    <w:lvl w:ilvl="6" w:tplc="B5D8C12A">
      <w:numFmt w:val="decimal"/>
      <w:lvlText w:val=""/>
      <w:lvlJc w:val="left"/>
    </w:lvl>
    <w:lvl w:ilvl="7" w:tplc="F2E4C21E">
      <w:numFmt w:val="decimal"/>
      <w:lvlText w:val=""/>
      <w:lvlJc w:val="left"/>
    </w:lvl>
    <w:lvl w:ilvl="8" w:tplc="A4EECEC0">
      <w:numFmt w:val="decimal"/>
      <w:lvlText w:val=""/>
      <w:lvlJc w:val="left"/>
    </w:lvl>
  </w:abstractNum>
  <w:abstractNum w:abstractNumId="57" w15:restartNumberingAfterBreak="0">
    <w:nsid w:val="00005772"/>
    <w:multiLevelType w:val="hybridMultilevel"/>
    <w:tmpl w:val="6F06D6FC"/>
    <w:lvl w:ilvl="0" w:tplc="1EBC864E">
      <w:start w:val="1"/>
      <w:numFmt w:val="bullet"/>
      <w:lvlText w:val=""/>
      <w:lvlJc w:val="left"/>
    </w:lvl>
    <w:lvl w:ilvl="1" w:tplc="F16EC414">
      <w:numFmt w:val="decimal"/>
      <w:lvlText w:val=""/>
      <w:lvlJc w:val="left"/>
    </w:lvl>
    <w:lvl w:ilvl="2" w:tplc="ED905DA0">
      <w:numFmt w:val="decimal"/>
      <w:lvlText w:val=""/>
      <w:lvlJc w:val="left"/>
    </w:lvl>
    <w:lvl w:ilvl="3" w:tplc="232E0F22">
      <w:numFmt w:val="decimal"/>
      <w:lvlText w:val=""/>
      <w:lvlJc w:val="left"/>
    </w:lvl>
    <w:lvl w:ilvl="4" w:tplc="F26E260E">
      <w:numFmt w:val="decimal"/>
      <w:lvlText w:val=""/>
      <w:lvlJc w:val="left"/>
    </w:lvl>
    <w:lvl w:ilvl="5" w:tplc="697071D4">
      <w:numFmt w:val="decimal"/>
      <w:lvlText w:val=""/>
      <w:lvlJc w:val="left"/>
    </w:lvl>
    <w:lvl w:ilvl="6" w:tplc="39723338">
      <w:numFmt w:val="decimal"/>
      <w:lvlText w:val=""/>
      <w:lvlJc w:val="left"/>
    </w:lvl>
    <w:lvl w:ilvl="7" w:tplc="5DE2FD50">
      <w:numFmt w:val="decimal"/>
      <w:lvlText w:val=""/>
      <w:lvlJc w:val="left"/>
    </w:lvl>
    <w:lvl w:ilvl="8" w:tplc="96326446">
      <w:numFmt w:val="decimal"/>
      <w:lvlText w:val=""/>
      <w:lvlJc w:val="left"/>
    </w:lvl>
  </w:abstractNum>
  <w:abstractNum w:abstractNumId="58" w15:restartNumberingAfterBreak="0">
    <w:nsid w:val="000058B0"/>
    <w:multiLevelType w:val="hybridMultilevel"/>
    <w:tmpl w:val="5A7E19C4"/>
    <w:lvl w:ilvl="0" w:tplc="CD561296">
      <w:start w:val="1"/>
      <w:numFmt w:val="bullet"/>
      <w:lvlText w:val=""/>
      <w:lvlJc w:val="left"/>
    </w:lvl>
    <w:lvl w:ilvl="1" w:tplc="5698599C">
      <w:numFmt w:val="decimal"/>
      <w:lvlText w:val=""/>
      <w:lvlJc w:val="left"/>
    </w:lvl>
    <w:lvl w:ilvl="2" w:tplc="2290769C">
      <w:numFmt w:val="decimal"/>
      <w:lvlText w:val=""/>
      <w:lvlJc w:val="left"/>
    </w:lvl>
    <w:lvl w:ilvl="3" w:tplc="B6A438F2">
      <w:numFmt w:val="decimal"/>
      <w:lvlText w:val=""/>
      <w:lvlJc w:val="left"/>
    </w:lvl>
    <w:lvl w:ilvl="4" w:tplc="2BA24F3E">
      <w:numFmt w:val="decimal"/>
      <w:lvlText w:val=""/>
      <w:lvlJc w:val="left"/>
    </w:lvl>
    <w:lvl w:ilvl="5" w:tplc="5F1AF2F8">
      <w:numFmt w:val="decimal"/>
      <w:lvlText w:val=""/>
      <w:lvlJc w:val="left"/>
    </w:lvl>
    <w:lvl w:ilvl="6" w:tplc="ADE60470">
      <w:numFmt w:val="decimal"/>
      <w:lvlText w:val=""/>
      <w:lvlJc w:val="left"/>
    </w:lvl>
    <w:lvl w:ilvl="7" w:tplc="7CDEC8D6">
      <w:numFmt w:val="decimal"/>
      <w:lvlText w:val=""/>
      <w:lvlJc w:val="left"/>
    </w:lvl>
    <w:lvl w:ilvl="8" w:tplc="4D38EC42">
      <w:numFmt w:val="decimal"/>
      <w:lvlText w:val=""/>
      <w:lvlJc w:val="left"/>
    </w:lvl>
  </w:abstractNum>
  <w:abstractNum w:abstractNumId="59" w15:restartNumberingAfterBreak="0">
    <w:nsid w:val="00005991"/>
    <w:multiLevelType w:val="hybridMultilevel"/>
    <w:tmpl w:val="09A8B608"/>
    <w:lvl w:ilvl="0" w:tplc="DB6E9114">
      <w:start w:val="1"/>
      <w:numFmt w:val="bullet"/>
      <w:lvlText w:val="С"/>
      <w:lvlJc w:val="left"/>
    </w:lvl>
    <w:lvl w:ilvl="1" w:tplc="18A49E54">
      <w:numFmt w:val="decimal"/>
      <w:lvlText w:val=""/>
      <w:lvlJc w:val="left"/>
    </w:lvl>
    <w:lvl w:ilvl="2" w:tplc="7DB6246A">
      <w:numFmt w:val="decimal"/>
      <w:lvlText w:val=""/>
      <w:lvlJc w:val="left"/>
    </w:lvl>
    <w:lvl w:ilvl="3" w:tplc="39FA90CA">
      <w:numFmt w:val="decimal"/>
      <w:lvlText w:val=""/>
      <w:lvlJc w:val="left"/>
    </w:lvl>
    <w:lvl w:ilvl="4" w:tplc="3564A230">
      <w:numFmt w:val="decimal"/>
      <w:lvlText w:val=""/>
      <w:lvlJc w:val="left"/>
    </w:lvl>
    <w:lvl w:ilvl="5" w:tplc="78A82E38">
      <w:numFmt w:val="decimal"/>
      <w:lvlText w:val=""/>
      <w:lvlJc w:val="left"/>
    </w:lvl>
    <w:lvl w:ilvl="6" w:tplc="A244BC9A">
      <w:numFmt w:val="decimal"/>
      <w:lvlText w:val=""/>
      <w:lvlJc w:val="left"/>
    </w:lvl>
    <w:lvl w:ilvl="7" w:tplc="1AB0255C">
      <w:numFmt w:val="decimal"/>
      <w:lvlText w:val=""/>
      <w:lvlJc w:val="left"/>
    </w:lvl>
    <w:lvl w:ilvl="8" w:tplc="BD9A33C2">
      <w:numFmt w:val="decimal"/>
      <w:lvlText w:val=""/>
      <w:lvlJc w:val="left"/>
    </w:lvl>
  </w:abstractNum>
  <w:abstractNum w:abstractNumId="60" w15:restartNumberingAfterBreak="0">
    <w:nsid w:val="00005A9F"/>
    <w:multiLevelType w:val="hybridMultilevel"/>
    <w:tmpl w:val="23FCBFD0"/>
    <w:lvl w:ilvl="0" w:tplc="071899FE">
      <w:start w:val="1"/>
      <w:numFmt w:val="bullet"/>
      <w:lvlText w:val="М."/>
      <w:lvlJc w:val="left"/>
    </w:lvl>
    <w:lvl w:ilvl="1" w:tplc="2A78CA9C">
      <w:start w:val="32"/>
      <w:numFmt w:val="decimal"/>
      <w:lvlText w:val="%2."/>
      <w:lvlJc w:val="left"/>
    </w:lvl>
    <w:lvl w:ilvl="2" w:tplc="668ECA9E">
      <w:numFmt w:val="decimal"/>
      <w:lvlText w:val=""/>
      <w:lvlJc w:val="left"/>
    </w:lvl>
    <w:lvl w:ilvl="3" w:tplc="930E0AA4">
      <w:numFmt w:val="decimal"/>
      <w:lvlText w:val=""/>
      <w:lvlJc w:val="left"/>
    </w:lvl>
    <w:lvl w:ilvl="4" w:tplc="B8F870F2">
      <w:numFmt w:val="decimal"/>
      <w:lvlText w:val=""/>
      <w:lvlJc w:val="left"/>
    </w:lvl>
    <w:lvl w:ilvl="5" w:tplc="7BAE3372">
      <w:numFmt w:val="decimal"/>
      <w:lvlText w:val=""/>
      <w:lvlJc w:val="left"/>
    </w:lvl>
    <w:lvl w:ilvl="6" w:tplc="E22094CA">
      <w:numFmt w:val="decimal"/>
      <w:lvlText w:val=""/>
      <w:lvlJc w:val="left"/>
    </w:lvl>
    <w:lvl w:ilvl="7" w:tplc="80C0DB7E">
      <w:numFmt w:val="decimal"/>
      <w:lvlText w:val=""/>
      <w:lvlJc w:val="left"/>
    </w:lvl>
    <w:lvl w:ilvl="8" w:tplc="19AC5FE4">
      <w:numFmt w:val="decimal"/>
      <w:lvlText w:val=""/>
      <w:lvlJc w:val="left"/>
    </w:lvl>
  </w:abstractNum>
  <w:abstractNum w:abstractNumId="61" w15:restartNumberingAfterBreak="0">
    <w:nsid w:val="00005C67"/>
    <w:multiLevelType w:val="hybridMultilevel"/>
    <w:tmpl w:val="A95A8C74"/>
    <w:lvl w:ilvl="0" w:tplc="AA12F4A8">
      <w:start w:val="1"/>
      <w:numFmt w:val="bullet"/>
      <w:lvlText w:val="в"/>
      <w:lvlJc w:val="left"/>
    </w:lvl>
    <w:lvl w:ilvl="1" w:tplc="5AC22302">
      <w:numFmt w:val="decimal"/>
      <w:lvlText w:val=""/>
      <w:lvlJc w:val="left"/>
    </w:lvl>
    <w:lvl w:ilvl="2" w:tplc="6BAC25AE">
      <w:numFmt w:val="decimal"/>
      <w:lvlText w:val=""/>
      <w:lvlJc w:val="left"/>
    </w:lvl>
    <w:lvl w:ilvl="3" w:tplc="CB4230B0">
      <w:numFmt w:val="decimal"/>
      <w:lvlText w:val=""/>
      <w:lvlJc w:val="left"/>
    </w:lvl>
    <w:lvl w:ilvl="4" w:tplc="45F419FE">
      <w:numFmt w:val="decimal"/>
      <w:lvlText w:val=""/>
      <w:lvlJc w:val="left"/>
    </w:lvl>
    <w:lvl w:ilvl="5" w:tplc="7882AA88">
      <w:numFmt w:val="decimal"/>
      <w:lvlText w:val=""/>
      <w:lvlJc w:val="left"/>
    </w:lvl>
    <w:lvl w:ilvl="6" w:tplc="D188FDA4">
      <w:numFmt w:val="decimal"/>
      <w:lvlText w:val=""/>
      <w:lvlJc w:val="left"/>
    </w:lvl>
    <w:lvl w:ilvl="7" w:tplc="29587BDC">
      <w:numFmt w:val="decimal"/>
      <w:lvlText w:val=""/>
      <w:lvlJc w:val="left"/>
    </w:lvl>
    <w:lvl w:ilvl="8" w:tplc="3CB8C474">
      <w:numFmt w:val="decimal"/>
      <w:lvlText w:val=""/>
      <w:lvlJc w:val="left"/>
    </w:lvl>
  </w:abstractNum>
  <w:abstractNum w:abstractNumId="62" w15:restartNumberingAfterBreak="0">
    <w:nsid w:val="00005DB2"/>
    <w:multiLevelType w:val="hybridMultilevel"/>
    <w:tmpl w:val="9D9017CE"/>
    <w:lvl w:ilvl="0" w:tplc="A710C1A0">
      <w:start w:val="1"/>
      <w:numFmt w:val="bullet"/>
      <w:lvlText w:val="о"/>
      <w:lvlJc w:val="left"/>
    </w:lvl>
    <w:lvl w:ilvl="1" w:tplc="985C8B14">
      <w:start w:val="1"/>
      <w:numFmt w:val="bullet"/>
      <w:lvlText w:val="В"/>
      <w:lvlJc w:val="left"/>
    </w:lvl>
    <w:lvl w:ilvl="2" w:tplc="1AE07F70">
      <w:numFmt w:val="decimal"/>
      <w:lvlText w:val=""/>
      <w:lvlJc w:val="left"/>
    </w:lvl>
    <w:lvl w:ilvl="3" w:tplc="487E5920">
      <w:numFmt w:val="decimal"/>
      <w:lvlText w:val=""/>
      <w:lvlJc w:val="left"/>
    </w:lvl>
    <w:lvl w:ilvl="4" w:tplc="7A522028">
      <w:numFmt w:val="decimal"/>
      <w:lvlText w:val=""/>
      <w:lvlJc w:val="left"/>
    </w:lvl>
    <w:lvl w:ilvl="5" w:tplc="1EDC2ACE">
      <w:numFmt w:val="decimal"/>
      <w:lvlText w:val=""/>
      <w:lvlJc w:val="left"/>
    </w:lvl>
    <w:lvl w:ilvl="6" w:tplc="9D6CC68C">
      <w:numFmt w:val="decimal"/>
      <w:lvlText w:val=""/>
      <w:lvlJc w:val="left"/>
    </w:lvl>
    <w:lvl w:ilvl="7" w:tplc="67BE4B06">
      <w:numFmt w:val="decimal"/>
      <w:lvlText w:val=""/>
      <w:lvlJc w:val="left"/>
    </w:lvl>
    <w:lvl w:ilvl="8" w:tplc="B2C4A05A">
      <w:numFmt w:val="decimal"/>
      <w:lvlText w:val=""/>
      <w:lvlJc w:val="left"/>
    </w:lvl>
  </w:abstractNum>
  <w:abstractNum w:abstractNumId="63" w15:restartNumberingAfterBreak="0">
    <w:nsid w:val="00005DD5"/>
    <w:multiLevelType w:val="hybridMultilevel"/>
    <w:tmpl w:val="7C5C5F56"/>
    <w:lvl w:ilvl="0" w:tplc="CD001BB2">
      <w:start w:val="1"/>
      <w:numFmt w:val="bullet"/>
      <w:lvlText w:val="В."/>
      <w:lvlJc w:val="left"/>
    </w:lvl>
    <w:lvl w:ilvl="1" w:tplc="BEE4BBE6">
      <w:start w:val="27"/>
      <w:numFmt w:val="decimal"/>
      <w:lvlText w:val="%2."/>
      <w:lvlJc w:val="left"/>
    </w:lvl>
    <w:lvl w:ilvl="2" w:tplc="FECA2972">
      <w:numFmt w:val="decimal"/>
      <w:lvlText w:val=""/>
      <w:lvlJc w:val="left"/>
    </w:lvl>
    <w:lvl w:ilvl="3" w:tplc="80D6F6C8">
      <w:numFmt w:val="decimal"/>
      <w:lvlText w:val=""/>
      <w:lvlJc w:val="left"/>
    </w:lvl>
    <w:lvl w:ilvl="4" w:tplc="E112F70E">
      <w:numFmt w:val="decimal"/>
      <w:lvlText w:val=""/>
      <w:lvlJc w:val="left"/>
    </w:lvl>
    <w:lvl w:ilvl="5" w:tplc="5DD2BB3E">
      <w:numFmt w:val="decimal"/>
      <w:lvlText w:val=""/>
      <w:lvlJc w:val="left"/>
    </w:lvl>
    <w:lvl w:ilvl="6" w:tplc="E70EA61C">
      <w:numFmt w:val="decimal"/>
      <w:lvlText w:val=""/>
      <w:lvlJc w:val="left"/>
    </w:lvl>
    <w:lvl w:ilvl="7" w:tplc="17ACA60C">
      <w:numFmt w:val="decimal"/>
      <w:lvlText w:val=""/>
      <w:lvlJc w:val="left"/>
    </w:lvl>
    <w:lvl w:ilvl="8" w:tplc="92C27EBA">
      <w:numFmt w:val="decimal"/>
      <w:lvlText w:val=""/>
      <w:lvlJc w:val="left"/>
    </w:lvl>
  </w:abstractNum>
  <w:abstractNum w:abstractNumId="64" w15:restartNumberingAfterBreak="0">
    <w:nsid w:val="00005E9D"/>
    <w:multiLevelType w:val="hybridMultilevel"/>
    <w:tmpl w:val="0590B224"/>
    <w:lvl w:ilvl="0" w:tplc="A4D87862">
      <w:start w:val="1"/>
      <w:numFmt w:val="bullet"/>
      <w:lvlText w:val="В"/>
      <w:lvlJc w:val="left"/>
    </w:lvl>
    <w:lvl w:ilvl="1" w:tplc="DB4224FA">
      <w:numFmt w:val="decimal"/>
      <w:lvlText w:val=""/>
      <w:lvlJc w:val="left"/>
    </w:lvl>
    <w:lvl w:ilvl="2" w:tplc="1012FD8A">
      <w:numFmt w:val="decimal"/>
      <w:lvlText w:val=""/>
      <w:lvlJc w:val="left"/>
    </w:lvl>
    <w:lvl w:ilvl="3" w:tplc="40A436DE">
      <w:numFmt w:val="decimal"/>
      <w:lvlText w:val=""/>
      <w:lvlJc w:val="left"/>
    </w:lvl>
    <w:lvl w:ilvl="4" w:tplc="3ACCFBF6">
      <w:numFmt w:val="decimal"/>
      <w:lvlText w:val=""/>
      <w:lvlJc w:val="left"/>
    </w:lvl>
    <w:lvl w:ilvl="5" w:tplc="A956F156">
      <w:numFmt w:val="decimal"/>
      <w:lvlText w:val=""/>
      <w:lvlJc w:val="left"/>
    </w:lvl>
    <w:lvl w:ilvl="6" w:tplc="F0DA5EE8">
      <w:numFmt w:val="decimal"/>
      <w:lvlText w:val=""/>
      <w:lvlJc w:val="left"/>
    </w:lvl>
    <w:lvl w:ilvl="7" w:tplc="542EE4A6">
      <w:numFmt w:val="decimal"/>
      <w:lvlText w:val=""/>
      <w:lvlJc w:val="left"/>
    </w:lvl>
    <w:lvl w:ilvl="8" w:tplc="6C4620F4">
      <w:numFmt w:val="decimal"/>
      <w:lvlText w:val=""/>
      <w:lvlJc w:val="left"/>
    </w:lvl>
  </w:abstractNum>
  <w:abstractNum w:abstractNumId="65" w15:restartNumberingAfterBreak="0">
    <w:nsid w:val="00005F1E"/>
    <w:multiLevelType w:val="hybridMultilevel"/>
    <w:tmpl w:val="5E0695EC"/>
    <w:lvl w:ilvl="0" w:tplc="E4D8E74C">
      <w:start w:val="20"/>
      <w:numFmt w:val="decimal"/>
      <w:lvlText w:val="%1."/>
      <w:lvlJc w:val="left"/>
    </w:lvl>
    <w:lvl w:ilvl="1" w:tplc="E632AF90">
      <w:numFmt w:val="decimal"/>
      <w:lvlText w:val=""/>
      <w:lvlJc w:val="left"/>
    </w:lvl>
    <w:lvl w:ilvl="2" w:tplc="DEAAA4F4">
      <w:numFmt w:val="decimal"/>
      <w:lvlText w:val=""/>
      <w:lvlJc w:val="left"/>
    </w:lvl>
    <w:lvl w:ilvl="3" w:tplc="CB481DA2">
      <w:numFmt w:val="decimal"/>
      <w:lvlText w:val=""/>
      <w:lvlJc w:val="left"/>
    </w:lvl>
    <w:lvl w:ilvl="4" w:tplc="2E68993C">
      <w:numFmt w:val="decimal"/>
      <w:lvlText w:val=""/>
      <w:lvlJc w:val="left"/>
    </w:lvl>
    <w:lvl w:ilvl="5" w:tplc="F982B7A4">
      <w:numFmt w:val="decimal"/>
      <w:lvlText w:val=""/>
      <w:lvlJc w:val="left"/>
    </w:lvl>
    <w:lvl w:ilvl="6" w:tplc="C72C7C0C">
      <w:numFmt w:val="decimal"/>
      <w:lvlText w:val=""/>
      <w:lvlJc w:val="left"/>
    </w:lvl>
    <w:lvl w:ilvl="7" w:tplc="61D6DF54">
      <w:numFmt w:val="decimal"/>
      <w:lvlText w:val=""/>
      <w:lvlJc w:val="left"/>
    </w:lvl>
    <w:lvl w:ilvl="8" w:tplc="43186BD0">
      <w:numFmt w:val="decimal"/>
      <w:lvlText w:val=""/>
      <w:lvlJc w:val="left"/>
    </w:lvl>
  </w:abstractNum>
  <w:abstractNum w:abstractNumId="66" w15:restartNumberingAfterBreak="0">
    <w:nsid w:val="00005FA4"/>
    <w:multiLevelType w:val="hybridMultilevel"/>
    <w:tmpl w:val="E248A3E4"/>
    <w:lvl w:ilvl="0" w:tplc="DA44F990">
      <w:start w:val="36"/>
      <w:numFmt w:val="decimal"/>
      <w:lvlText w:val="%1."/>
      <w:lvlJc w:val="left"/>
    </w:lvl>
    <w:lvl w:ilvl="1" w:tplc="B33E0892">
      <w:numFmt w:val="decimal"/>
      <w:lvlText w:val=""/>
      <w:lvlJc w:val="left"/>
    </w:lvl>
    <w:lvl w:ilvl="2" w:tplc="07440EC0">
      <w:numFmt w:val="decimal"/>
      <w:lvlText w:val=""/>
      <w:lvlJc w:val="left"/>
    </w:lvl>
    <w:lvl w:ilvl="3" w:tplc="6284F6D6">
      <w:numFmt w:val="decimal"/>
      <w:lvlText w:val=""/>
      <w:lvlJc w:val="left"/>
    </w:lvl>
    <w:lvl w:ilvl="4" w:tplc="1564EC9C">
      <w:numFmt w:val="decimal"/>
      <w:lvlText w:val=""/>
      <w:lvlJc w:val="left"/>
    </w:lvl>
    <w:lvl w:ilvl="5" w:tplc="E55C780C">
      <w:numFmt w:val="decimal"/>
      <w:lvlText w:val=""/>
      <w:lvlJc w:val="left"/>
    </w:lvl>
    <w:lvl w:ilvl="6" w:tplc="FC981C7E">
      <w:numFmt w:val="decimal"/>
      <w:lvlText w:val=""/>
      <w:lvlJc w:val="left"/>
    </w:lvl>
    <w:lvl w:ilvl="7" w:tplc="6FFC6EE4">
      <w:numFmt w:val="decimal"/>
      <w:lvlText w:val=""/>
      <w:lvlJc w:val="left"/>
    </w:lvl>
    <w:lvl w:ilvl="8" w:tplc="99E677E2">
      <w:numFmt w:val="decimal"/>
      <w:lvlText w:val=""/>
      <w:lvlJc w:val="left"/>
    </w:lvl>
  </w:abstractNum>
  <w:abstractNum w:abstractNumId="67" w15:restartNumberingAfterBreak="0">
    <w:nsid w:val="00006032"/>
    <w:multiLevelType w:val="hybridMultilevel"/>
    <w:tmpl w:val="765E5834"/>
    <w:lvl w:ilvl="0" w:tplc="55564F32">
      <w:start w:val="1"/>
      <w:numFmt w:val="bullet"/>
      <w:lvlText w:val="В"/>
      <w:lvlJc w:val="left"/>
    </w:lvl>
    <w:lvl w:ilvl="1" w:tplc="88F83702">
      <w:numFmt w:val="decimal"/>
      <w:lvlText w:val=""/>
      <w:lvlJc w:val="left"/>
    </w:lvl>
    <w:lvl w:ilvl="2" w:tplc="C4E28B16">
      <w:numFmt w:val="decimal"/>
      <w:lvlText w:val=""/>
      <w:lvlJc w:val="left"/>
    </w:lvl>
    <w:lvl w:ilvl="3" w:tplc="355425EE">
      <w:numFmt w:val="decimal"/>
      <w:lvlText w:val=""/>
      <w:lvlJc w:val="left"/>
    </w:lvl>
    <w:lvl w:ilvl="4" w:tplc="697055E8">
      <w:numFmt w:val="decimal"/>
      <w:lvlText w:val=""/>
      <w:lvlJc w:val="left"/>
    </w:lvl>
    <w:lvl w:ilvl="5" w:tplc="1C1CBC4C">
      <w:numFmt w:val="decimal"/>
      <w:lvlText w:val=""/>
      <w:lvlJc w:val="left"/>
    </w:lvl>
    <w:lvl w:ilvl="6" w:tplc="5FC8FBFE">
      <w:numFmt w:val="decimal"/>
      <w:lvlText w:val=""/>
      <w:lvlJc w:val="left"/>
    </w:lvl>
    <w:lvl w:ilvl="7" w:tplc="FCDACFB2">
      <w:numFmt w:val="decimal"/>
      <w:lvlText w:val=""/>
      <w:lvlJc w:val="left"/>
    </w:lvl>
    <w:lvl w:ilvl="8" w:tplc="6F2076A0">
      <w:numFmt w:val="decimal"/>
      <w:lvlText w:val=""/>
      <w:lvlJc w:val="left"/>
    </w:lvl>
  </w:abstractNum>
  <w:abstractNum w:abstractNumId="68" w15:restartNumberingAfterBreak="0">
    <w:nsid w:val="000060BF"/>
    <w:multiLevelType w:val="hybridMultilevel"/>
    <w:tmpl w:val="2CBC9C08"/>
    <w:lvl w:ilvl="0" w:tplc="5FA46DD0">
      <w:start w:val="24"/>
      <w:numFmt w:val="decimal"/>
      <w:lvlText w:val="%1"/>
      <w:lvlJc w:val="left"/>
    </w:lvl>
    <w:lvl w:ilvl="1" w:tplc="1BFAA586">
      <w:numFmt w:val="decimal"/>
      <w:lvlText w:val=""/>
      <w:lvlJc w:val="left"/>
    </w:lvl>
    <w:lvl w:ilvl="2" w:tplc="77D8062A">
      <w:numFmt w:val="decimal"/>
      <w:lvlText w:val=""/>
      <w:lvlJc w:val="left"/>
    </w:lvl>
    <w:lvl w:ilvl="3" w:tplc="D08C4622">
      <w:numFmt w:val="decimal"/>
      <w:lvlText w:val=""/>
      <w:lvlJc w:val="left"/>
    </w:lvl>
    <w:lvl w:ilvl="4" w:tplc="FCCE2C16">
      <w:numFmt w:val="decimal"/>
      <w:lvlText w:val=""/>
      <w:lvlJc w:val="left"/>
    </w:lvl>
    <w:lvl w:ilvl="5" w:tplc="D142905E">
      <w:numFmt w:val="decimal"/>
      <w:lvlText w:val=""/>
      <w:lvlJc w:val="left"/>
    </w:lvl>
    <w:lvl w:ilvl="6" w:tplc="137CF668">
      <w:numFmt w:val="decimal"/>
      <w:lvlText w:val=""/>
      <w:lvlJc w:val="left"/>
    </w:lvl>
    <w:lvl w:ilvl="7" w:tplc="BE762E0C">
      <w:numFmt w:val="decimal"/>
      <w:lvlText w:val=""/>
      <w:lvlJc w:val="left"/>
    </w:lvl>
    <w:lvl w:ilvl="8" w:tplc="FB98C26E">
      <w:numFmt w:val="decimal"/>
      <w:lvlText w:val=""/>
      <w:lvlJc w:val="left"/>
    </w:lvl>
  </w:abstractNum>
  <w:abstractNum w:abstractNumId="69" w15:restartNumberingAfterBreak="0">
    <w:nsid w:val="00006172"/>
    <w:multiLevelType w:val="hybridMultilevel"/>
    <w:tmpl w:val="DF460772"/>
    <w:lvl w:ilvl="0" w:tplc="FB66198C">
      <w:start w:val="3"/>
      <w:numFmt w:val="decimal"/>
      <w:lvlText w:val="%1)"/>
      <w:lvlJc w:val="left"/>
    </w:lvl>
    <w:lvl w:ilvl="1" w:tplc="94726ADA">
      <w:numFmt w:val="decimal"/>
      <w:lvlText w:val=""/>
      <w:lvlJc w:val="left"/>
    </w:lvl>
    <w:lvl w:ilvl="2" w:tplc="C00E8552">
      <w:numFmt w:val="decimal"/>
      <w:lvlText w:val=""/>
      <w:lvlJc w:val="left"/>
    </w:lvl>
    <w:lvl w:ilvl="3" w:tplc="1AC4318E">
      <w:numFmt w:val="decimal"/>
      <w:lvlText w:val=""/>
      <w:lvlJc w:val="left"/>
    </w:lvl>
    <w:lvl w:ilvl="4" w:tplc="A2F41926">
      <w:numFmt w:val="decimal"/>
      <w:lvlText w:val=""/>
      <w:lvlJc w:val="left"/>
    </w:lvl>
    <w:lvl w:ilvl="5" w:tplc="3ED031BA">
      <w:numFmt w:val="decimal"/>
      <w:lvlText w:val=""/>
      <w:lvlJc w:val="left"/>
    </w:lvl>
    <w:lvl w:ilvl="6" w:tplc="05386D5E">
      <w:numFmt w:val="decimal"/>
      <w:lvlText w:val=""/>
      <w:lvlJc w:val="left"/>
    </w:lvl>
    <w:lvl w:ilvl="7" w:tplc="2F88E1E4">
      <w:numFmt w:val="decimal"/>
      <w:lvlText w:val=""/>
      <w:lvlJc w:val="left"/>
    </w:lvl>
    <w:lvl w:ilvl="8" w:tplc="797AAADA">
      <w:numFmt w:val="decimal"/>
      <w:lvlText w:val=""/>
      <w:lvlJc w:val="left"/>
    </w:lvl>
  </w:abstractNum>
  <w:abstractNum w:abstractNumId="70" w15:restartNumberingAfterBreak="0">
    <w:nsid w:val="00006899"/>
    <w:multiLevelType w:val="hybridMultilevel"/>
    <w:tmpl w:val="169CBAF4"/>
    <w:lvl w:ilvl="0" w:tplc="DAC686FE">
      <w:start w:val="17"/>
      <w:numFmt w:val="decimal"/>
      <w:lvlText w:val="%1"/>
      <w:lvlJc w:val="left"/>
    </w:lvl>
    <w:lvl w:ilvl="1" w:tplc="3C282540">
      <w:numFmt w:val="decimal"/>
      <w:lvlText w:val=""/>
      <w:lvlJc w:val="left"/>
    </w:lvl>
    <w:lvl w:ilvl="2" w:tplc="58C03932">
      <w:numFmt w:val="decimal"/>
      <w:lvlText w:val=""/>
      <w:lvlJc w:val="left"/>
    </w:lvl>
    <w:lvl w:ilvl="3" w:tplc="9C420B9A">
      <w:numFmt w:val="decimal"/>
      <w:lvlText w:val=""/>
      <w:lvlJc w:val="left"/>
    </w:lvl>
    <w:lvl w:ilvl="4" w:tplc="94064D20">
      <w:numFmt w:val="decimal"/>
      <w:lvlText w:val=""/>
      <w:lvlJc w:val="left"/>
    </w:lvl>
    <w:lvl w:ilvl="5" w:tplc="4A4CD27A">
      <w:numFmt w:val="decimal"/>
      <w:lvlText w:val=""/>
      <w:lvlJc w:val="left"/>
    </w:lvl>
    <w:lvl w:ilvl="6" w:tplc="33B89688">
      <w:numFmt w:val="decimal"/>
      <w:lvlText w:val=""/>
      <w:lvlJc w:val="left"/>
    </w:lvl>
    <w:lvl w:ilvl="7" w:tplc="5ECAEC04">
      <w:numFmt w:val="decimal"/>
      <w:lvlText w:val=""/>
      <w:lvlJc w:val="left"/>
    </w:lvl>
    <w:lvl w:ilvl="8" w:tplc="064E5FB4">
      <w:numFmt w:val="decimal"/>
      <w:lvlText w:val=""/>
      <w:lvlJc w:val="left"/>
    </w:lvl>
  </w:abstractNum>
  <w:abstractNum w:abstractNumId="71" w15:restartNumberingAfterBreak="0">
    <w:nsid w:val="0000692C"/>
    <w:multiLevelType w:val="hybridMultilevel"/>
    <w:tmpl w:val="2ED4F6C8"/>
    <w:lvl w:ilvl="0" w:tplc="233AA9E2">
      <w:start w:val="1"/>
      <w:numFmt w:val="bullet"/>
      <w:lvlText w:val="с"/>
      <w:lvlJc w:val="left"/>
    </w:lvl>
    <w:lvl w:ilvl="1" w:tplc="E6E4457E">
      <w:start w:val="1"/>
      <w:numFmt w:val="bullet"/>
      <w:lvlText w:val="В"/>
      <w:lvlJc w:val="left"/>
    </w:lvl>
    <w:lvl w:ilvl="2" w:tplc="54523282">
      <w:numFmt w:val="decimal"/>
      <w:lvlText w:val=""/>
      <w:lvlJc w:val="left"/>
    </w:lvl>
    <w:lvl w:ilvl="3" w:tplc="19064B0C">
      <w:numFmt w:val="decimal"/>
      <w:lvlText w:val=""/>
      <w:lvlJc w:val="left"/>
    </w:lvl>
    <w:lvl w:ilvl="4" w:tplc="95B4B12A">
      <w:numFmt w:val="decimal"/>
      <w:lvlText w:val=""/>
      <w:lvlJc w:val="left"/>
    </w:lvl>
    <w:lvl w:ilvl="5" w:tplc="1D6C3A88">
      <w:numFmt w:val="decimal"/>
      <w:lvlText w:val=""/>
      <w:lvlJc w:val="left"/>
    </w:lvl>
    <w:lvl w:ilvl="6" w:tplc="D5B4F8EA">
      <w:numFmt w:val="decimal"/>
      <w:lvlText w:val=""/>
      <w:lvlJc w:val="left"/>
    </w:lvl>
    <w:lvl w:ilvl="7" w:tplc="E9D4EA1A">
      <w:numFmt w:val="decimal"/>
      <w:lvlText w:val=""/>
      <w:lvlJc w:val="left"/>
    </w:lvl>
    <w:lvl w:ilvl="8" w:tplc="77C2C93E">
      <w:numFmt w:val="decimal"/>
      <w:lvlText w:val=""/>
      <w:lvlJc w:val="left"/>
    </w:lvl>
  </w:abstractNum>
  <w:abstractNum w:abstractNumId="72" w15:restartNumberingAfterBreak="0">
    <w:nsid w:val="00006AD4"/>
    <w:multiLevelType w:val="hybridMultilevel"/>
    <w:tmpl w:val="07AA5970"/>
    <w:lvl w:ilvl="0" w:tplc="BAFE1B28">
      <w:start w:val="1"/>
      <w:numFmt w:val="bullet"/>
      <w:lvlText w:val="М."/>
      <w:lvlJc w:val="left"/>
    </w:lvl>
    <w:lvl w:ilvl="1" w:tplc="4D762C26">
      <w:start w:val="29"/>
      <w:numFmt w:val="decimal"/>
      <w:lvlText w:val="%2."/>
      <w:lvlJc w:val="left"/>
    </w:lvl>
    <w:lvl w:ilvl="2" w:tplc="F31E8ABA">
      <w:numFmt w:val="decimal"/>
      <w:lvlText w:val=""/>
      <w:lvlJc w:val="left"/>
    </w:lvl>
    <w:lvl w:ilvl="3" w:tplc="68B67818">
      <w:numFmt w:val="decimal"/>
      <w:lvlText w:val=""/>
      <w:lvlJc w:val="left"/>
    </w:lvl>
    <w:lvl w:ilvl="4" w:tplc="A9CEF65E">
      <w:numFmt w:val="decimal"/>
      <w:lvlText w:val=""/>
      <w:lvlJc w:val="left"/>
    </w:lvl>
    <w:lvl w:ilvl="5" w:tplc="141CBA02">
      <w:numFmt w:val="decimal"/>
      <w:lvlText w:val=""/>
      <w:lvlJc w:val="left"/>
    </w:lvl>
    <w:lvl w:ilvl="6" w:tplc="66BA6E24">
      <w:numFmt w:val="decimal"/>
      <w:lvlText w:val=""/>
      <w:lvlJc w:val="left"/>
    </w:lvl>
    <w:lvl w:ilvl="7" w:tplc="B3FC451E">
      <w:numFmt w:val="decimal"/>
      <w:lvlText w:val=""/>
      <w:lvlJc w:val="left"/>
    </w:lvl>
    <w:lvl w:ilvl="8" w:tplc="F6F84F0E">
      <w:numFmt w:val="decimal"/>
      <w:lvlText w:val=""/>
      <w:lvlJc w:val="left"/>
    </w:lvl>
  </w:abstractNum>
  <w:abstractNum w:abstractNumId="73" w15:restartNumberingAfterBreak="0">
    <w:nsid w:val="00006AD6"/>
    <w:multiLevelType w:val="hybridMultilevel"/>
    <w:tmpl w:val="7F6E289C"/>
    <w:lvl w:ilvl="0" w:tplc="5BA4FB2C">
      <w:start w:val="32"/>
      <w:numFmt w:val="decimal"/>
      <w:lvlText w:val="%1"/>
      <w:lvlJc w:val="left"/>
    </w:lvl>
    <w:lvl w:ilvl="1" w:tplc="5BA08964">
      <w:numFmt w:val="decimal"/>
      <w:lvlText w:val=""/>
      <w:lvlJc w:val="left"/>
    </w:lvl>
    <w:lvl w:ilvl="2" w:tplc="47FE3222">
      <w:numFmt w:val="decimal"/>
      <w:lvlText w:val=""/>
      <w:lvlJc w:val="left"/>
    </w:lvl>
    <w:lvl w:ilvl="3" w:tplc="A1AA6D18">
      <w:numFmt w:val="decimal"/>
      <w:lvlText w:val=""/>
      <w:lvlJc w:val="left"/>
    </w:lvl>
    <w:lvl w:ilvl="4" w:tplc="D4901DAC">
      <w:numFmt w:val="decimal"/>
      <w:lvlText w:val=""/>
      <w:lvlJc w:val="left"/>
    </w:lvl>
    <w:lvl w:ilvl="5" w:tplc="9E98DC5A">
      <w:numFmt w:val="decimal"/>
      <w:lvlText w:val=""/>
      <w:lvlJc w:val="left"/>
    </w:lvl>
    <w:lvl w:ilvl="6" w:tplc="06AEA9AC">
      <w:numFmt w:val="decimal"/>
      <w:lvlText w:val=""/>
      <w:lvlJc w:val="left"/>
    </w:lvl>
    <w:lvl w:ilvl="7" w:tplc="B1D0FE9E">
      <w:numFmt w:val="decimal"/>
      <w:lvlText w:val=""/>
      <w:lvlJc w:val="left"/>
    </w:lvl>
    <w:lvl w:ilvl="8" w:tplc="850A7750">
      <w:numFmt w:val="decimal"/>
      <w:lvlText w:val=""/>
      <w:lvlJc w:val="left"/>
    </w:lvl>
  </w:abstractNum>
  <w:abstractNum w:abstractNumId="74" w15:restartNumberingAfterBreak="0">
    <w:nsid w:val="00006B72"/>
    <w:multiLevelType w:val="hybridMultilevel"/>
    <w:tmpl w:val="188045FE"/>
    <w:lvl w:ilvl="0" w:tplc="77FA25C6">
      <w:start w:val="1"/>
      <w:numFmt w:val="bullet"/>
      <w:lvlText w:val="ее"/>
      <w:lvlJc w:val="left"/>
    </w:lvl>
    <w:lvl w:ilvl="1" w:tplc="7AC43518">
      <w:start w:val="4"/>
      <w:numFmt w:val="decimal"/>
      <w:lvlText w:val="%2)"/>
      <w:lvlJc w:val="left"/>
    </w:lvl>
    <w:lvl w:ilvl="2" w:tplc="62583B38">
      <w:numFmt w:val="decimal"/>
      <w:lvlText w:val=""/>
      <w:lvlJc w:val="left"/>
    </w:lvl>
    <w:lvl w:ilvl="3" w:tplc="53C2B6F6">
      <w:numFmt w:val="decimal"/>
      <w:lvlText w:val=""/>
      <w:lvlJc w:val="left"/>
    </w:lvl>
    <w:lvl w:ilvl="4" w:tplc="A1D271AC">
      <w:numFmt w:val="decimal"/>
      <w:lvlText w:val=""/>
      <w:lvlJc w:val="left"/>
    </w:lvl>
    <w:lvl w:ilvl="5" w:tplc="728AAA22">
      <w:numFmt w:val="decimal"/>
      <w:lvlText w:val=""/>
      <w:lvlJc w:val="left"/>
    </w:lvl>
    <w:lvl w:ilvl="6" w:tplc="68A26B06">
      <w:numFmt w:val="decimal"/>
      <w:lvlText w:val=""/>
      <w:lvlJc w:val="left"/>
    </w:lvl>
    <w:lvl w:ilvl="7" w:tplc="3A5C5800">
      <w:numFmt w:val="decimal"/>
      <w:lvlText w:val=""/>
      <w:lvlJc w:val="left"/>
    </w:lvl>
    <w:lvl w:ilvl="8" w:tplc="51DE294E">
      <w:numFmt w:val="decimal"/>
      <w:lvlText w:val=""/>
      <w:lvlJc w:val="left"/>
    </w:lvl>
  </w:abstractNum>
  <w:abstractNum w:abstractNumId="75" w15:restartNumberingAfterBreak="0">
    <w:nsid w:val="00006BCB"/>
    <w:multiLevelType w:val="hybridMultilevel"/>
    <w:tmpl w:val="5E1E2D42"/>
    <w:lvl w:ilvl="0" w:tplc="C9961856">
      <w:start w:val="17"/>
      <w:numFmt w:val="decimal"/>
      <w:lvlText w:val="%1."/>
      <w:lvlJc w:val="left"/>
    </w:lvl>
    <w:lvl w:ilvl="1" w:tplc="E054B662">
      <w:numFmt w:val="decimal"/>
      <w:lvlText w:val=""/>
      <w:lvlJc w:val="left"/>
    </w:lvl>
    <w:lvl w:ilvl="2" w:tplc="7AF8F3B6">
      <w:numFmt w:val="decimal"/>
      <w:lvlText w:val=""/>
      <w:lvlJc w:val="left"/>
    </w:lvl>
    <w:lvl w:ilvl="3" w:tplc="1730CE36">
      <w:numFmt w:val="decimal"/>
      <w:lvlText w:val=""/>
      <w:lvlJc w:val="left"/>
    </w:lvl>
    <w:lvl w:ilvl="4" w:tplc="78527D5A">
      <w:numFmt w:val="decimal"/>
      <w:lvlText w:val=""/>
      <w:lvlJc w:val="left"/>
    </w:lvl>
    <w:lvl w:ilvl="5" w:tplc="875C3F9C">
      <w:numFmt w:val="decimal"/>
      <w:lvlText w:val=""/>
      <w:lvlJc w:val="left"/>
    </w:lvl>
    <w:lvl w:ilvl="6" w:tplc="A3349B28">
      <w:numFmt w:val="decimal"/>
      <w:lvlText w:val=""/>
      <w:lvlJc w:val="left"/>
    </w:lvl>
    <w:lvl w:ilvl="7" w:tplc="C14C369A">
      <w:numFmt w:val="decimal"/>
      <w:lvlText w:val=""/>
      <w:lvlJc w:val="left"/>
    </w:lvl>
    <w:lvl w:ilvl="8" w:tplc="1488F3F6">
      <w:numFmt w:val="decimal"/>
      <w:lvlText w:val=""/>
      <w:lvlJc w:val="left"/>
    </w:lvl>
  </w:abstractNum>
  <w:abstractNum w:abstractNumId="76" w15:restartNumberingAfterBreak="0">
    <w:nsid w:val="00006BE8"/>
    <w:multiLevelType w:val="hybridMultilevel"/>
    <w:tmpl w:val="F3C470DA"/>
    <w:lvl w:ilvl="0" w:tplc="D104FE20">
      <w:start w:val="13"/>
      <w:numFmt w:val="decimal"/>
      <w:lvlText w:val="%1."/>
      <w:lvlJc w:val="left"/>
    </w:lvl>
    <w:lvl w:ilvl="1" w:tplc="A17A56B8">
      <w:numFmt w:val="decimal"/>
      <w:lvlText w:val=""/>
      <w:lvlJc w:val="left"/>
    </w:lvl>
    <w:lvl w:ilvl="2" w:tplc="6C9AC6D8">
      <w:numFmt w:val="decimal"/>
      <w:lvlText w:val=""/>
      <w:lvlJc w:val="left"/>
    </w:lvl>
    <w:lvl w:ilvl="3" w:tplc="FF8A058A">
      <w:numFmt w:val="decimal"/>
      <w:lvlText w:val=""/>
      <w:lvlJc w:val="left"/>
    </w:lvl>
    <w:lvl w:ilvl="4" w:tplc="E536E7A0">
      <w:numFmt w:val="decimal"/>
      <w:lvlText w:val=""/>
      <w:lvlJc w:val="left"/>
    </w:lvl>
    <w:lvl w:ilvl="5" w:tplc="87D43D56">
      <w:numFmt w:val="decimal"/>
      <w:lvlText w:val=""/>
      <w:lvlJc w:val="left"/>
    </w:lvl>
    <w:lvl w:ilvl="6" w:tplc="93AA4C74">
      <w:numFmt w:val="decimal"/>
      <w:lvlText w:val=""/>
      <w:lvlJc w:val="left"/>
    </w:lvl>
    <w:lvl w:ilvl="7" w:tplc="52B2DAC8">
      <w:numFmt w:val="decimal"/>
      <w:lvlText w:val=""/>
      <w:lvlJc w:val="left"/>
    </w:lvl>
    <w:lvl w:ilvl="8" w:tplc="C26896B8">
      <w:numFmt w:val="decimal"/>
      <w:lvlText w:val=""/>
      <w:lvlJc w:val="left"/>
    </w:lvl>
  </w:abstractNum>
  <w:abstractNum w:abstractNumId="77" w15:restartNumberingAfterBreak="0">
    <w:nsid w:val="00006C69"/>
    <w:multiLevelType w:val="hybridMultilevel"/>
    <w:tmpl w:val="17DCBA0A"/>
    <w:lvl w:ilvl="0" w:tplc="AFD067E2">
      <w:start w:val="39"/>
      <w:numFmt w:val="decimal"/>
      <w:lvlText w:val="%1"/>
      <w:lvlJc w:val="left"/>
    </w:lvl>
    <w:lvl w:ilvl="1" w:tplc="AA42523E">
      <w:numFmt w:val="decimal"/>
      <w:lvlText w:val=""/>
      <w:lvlJc w:val="left"/>
    </w:lvl>
    <w:lvl w:ilvl="2" w:tplc="96EA05BE">
      <w:numFmt w:val="decimal"/>
      <w:lvlText w:val=""/>
      <w:lvlJc w:val="left"/>
    </w:lvl>
    <w:lvl w:ilvl="3" w:tplc="AB705F52">
      <w:numFmt w:val="decimal"/>
      <w:lvlText w:val=""/>
      <w:lvlJc w:val="left"/>
    </w:lvl>
    <w:lvl w:ilvl="4" w:tplc="3A2C27D8">
      <w:numFmt w:val="decimal"/>
      <w:lvlText w:val=""/>
      <w:lvlJc w:val="left"/>
    </w:lvl>
    <w:lvl w:ilvl="5" w:tplc="F7A03E74">
      <w:numFmt w:val="decimal"/>
      <w:lvlText w:val=""/>
      <w:lvlJc w:val="left"/>
    </w:lvl>
    <w:lvl w:ilvl="6" w:tplc="39085630">
      <w:numFmt w:val="decimal"/>
      <w:lvlText w:val=""/>
      <w:lvlJc w:val="left"/>
    </w:lvl>
    <w:lvl w:ilvl="7" w:tplc="FE9A1E1E">
      <w:numFmt w:val="decimal"/>
      <w:lvlText w:val=""/>
      <w:lvlJc w:val="left"/>
    </w:lvl>
    <w:lvl w:ilvl="8" w:tplc="ED1A8E0C">
      <w:numFmt w:val="decimal"/>
      <w:lvlText w:val=""/>
      <w:lvlJc w:val="left"/>
    </w:lvl>
  </w:abstractNum>
  <w:abstractNum w:abstractNumId="78" w15:restartNumberingAfterBreak="0">
    <w:nsid w:val="00007049"/>
    <w:multiLevelType w:val="hybridMultilevel"/>
    <w:tmpl w:val="60CE412E"/>
    <w:lvl w:ilvl="0" w:tplc="CD445DC2">
      <w:start w:val="1"/>
      <w:numFmt w:val="bullet"/>
      <w:lvlText w:val="с"/>
      <w:lvlJc w:val="left"/>
    </w:lvl>
    <w:lvl w:ilvl="1" w:tplc="76F05E9E">
      <w:numFmt w:val="decimal"/>
      <w:lvlText w:val=""/>
      <w:lvlJc w:val="left"/>
    </w:lvl>
    <w:lvl w:ilvl="2" w:tplc="33B2C5A2">
      <w:numFmt w:val="decimal"/>
      <w:lvlText w:val=""/>
      <w:lvlJc w:val="left"/>
    </w:lvl>
    <w:lvl w:ilvl="3" w:tplc="60143E86">
      <w:numFmt w:val="decimal"/>
      <w:lvlText w:val=""/>
      <w:lvlJc w:val="left"/>
    </w:lvl>
    <w:lvl w:ilvl="4" w:tplc="EF66E26E">
      <w:numFmt w:val="decimal"/>
      <w:lvlText w:val=""/>
      <w:lvlJc w:val="left"/>
    </w:lvl>
    <w:lvl w:ilvl="5" w:tplc="3112E660">
      <w:numFmt w:val="decimal"/>
      <w:lvlText w:val=""/>
      <w:lvlJc w:val="left"/>
    </w:lvl>
    <w:lvl w:ilvl="6" w:tplc="B6B0F6DE">
      <w:numFmt w:val="decimal"/>
      <w:lvlText w:val=""/>
      <w:lvlJc w:val="left"/>
    </w:lvl>
    <w:lvl w:ilvl="7" w:tplc="3C86732E">
      <w:numFmt w:val="decimal"/>
      <w:lvlText w:val=""/>
      <w:lvlJc w:val="left"/>
    </w:lvl>
    <w:lvl w:ilvl="8" w:tplc="06265EB2">
      <w:numFmt w:val="decimal"/>
      <w:lvlText w:val=""/>
      <w:lvlJc w:val="left"/>
    </w:lvl>
  </w:abstractNum>
  <w:abstractNum w:abstractNumId="79" w15:restartNumberingAfterBreak="0">
    <w:nsid w:val="000071F0"/>
    <w:multiLevelType w:val="hybridMultilevel"/>
    <w:tmpl w:val="33FCA69A"/>
    <w:lvl w:ilvl="0" w:tplc="DE946AFA">
      <w:start w:val="1"/>
      <w:numFmt w:val="bullet"/>
      <w:lvlText w:val="в"/>
      <w:lvlJc w:val="left"/>
    </w:lvl>
    <w:lvl w:ilvl="1" w:tplc="99C0DAB6">
      <w:numFmt w:val="decimal"/>
      <w:lvlText w:val=""/>
      <w:lvlJc w:val="left"/>
    </w:lvl>
    <w:lvl w:ilvl="2" w:tplc="2FF8AD72">
      <w:numFmt w:val="decimal"/>
      <w:lvlText w:val=""/>
      <w:lvlJc w:val="left"/>
    </w:lvl>
    <w:lvl w:ilvl="3" w:tplc="5BF2B6A4">
      <w:numFmt w:val="decimal"/>
      <w:lvlText w:val=""/>
      <w:lvlJc w:val="left"/>
    </w:lvl>
    <w:lvl w:ilvl="4" w:tplc="5CA48F5C">
      <w:numFmt w:val="decimal"/>
      <w:lvlText w:val=""/>
      <w:lvlJc w:val="left"/>
    </w:lvl>
    <w:lvl w:ilvl="5" w:tplc="59AA6BD6">
      <w:numFmt w:val="decimal"/>
      <w:lvlText w:val=""/>
      <w:lvlJc w:val="left"/>
    </w:lvl>
    <w:lvl w:ilvl="6" w:tplc="79C86904">
      <w:numFmt w:val="decimal"/>
      <w:lvlText w:val=""/>
      <w:lvlJc w:val="left"/>
    </w:lvl>
    <w:lvl w:ilvl="7" w:tplc="424E39D6">
      <w:numFmt w:val="decimal"/>
      <w:lvlText w:val=""/>
      <w:lvlJc w:val="left"/>
    </w:lvl>
    <w:lvl w:ilvl="8" w:tplc="19564D9A">
      <w:numFmt w:val="decimal"/>
      <w:lvlText w:val=""/>
      <w:lvlJc w:val="left"/>
    </w:lvl>
  </w:abstractNum>
  <w:abstractNum w:abstractNumId="80" w15:restartNumberingAfterBreak="0">
    <w:nsid w:val="000073DA"/>
    <w:multiLevelType w:val="hybridMultilevel"/>
    <w:tmpl w:val="8D58EA26"/>
    <w:lvl w:ilvl="0" w:tplc="30E05084">
      <w:start w:val="12"/>
      <w:numFmt w:val="decimal"/>
      <w:lvlText w:val="%1"/>
      <w:lvlJc w:val="left"/>
    </w:lvl>
    <w:lvl w:ilvl="1" w:tplc="298C5D42">
      <w:numFmt w:val="decimal"/>
      <w:lvlText w:val=""/>
      <w:lvlJc w:val="left"/>
    </w:lvl>
    <w:lvl w:ilvl="2" w:tplc="119AA79A">
      <w:numFmt w:val="decimal"/>
      <w:lvlText w:val=""/>
      <w:lvlJc w:val="left"/>
    </w:lvl>
    <w:lvl w:ilvl="3" w:tplc="5C1CF95C">
      <w:numFmt w:val="decimal"/>
      <w:lvlText w:val=""/>
      <w:lvlJc w:val="left"/>
    </w:lvl>
    <w:lvl w:ilvl="4" w:tplc="DA0A36B4">
      <w:numFmt w:val="decimal"/>
      <w:lvlText w:val=""/>
      <w:lvlJc w:val="left"/>
    </w:lvl>
    <w:lvl w:ilvl="5" w:tplc="10EA2932">
      <w:numFmt w:val="decimal"/>
      <w:lvlText w:val=""/>
      <w:lvlJc w:val="left"/>
    </w:lvl>
    <w:lvl w:ilvl="6" w:tplc="DBBAF642">
      <w:numFmt w:val="decimal"/>
      <w:lvlText w:val=""/>
      <w:lvlJc w:val="left"/>
    </w:lvl>
    <w:lvl w:ilvl="7" w:tplc="EA045FE8">
      <w:numFmt w:val="decimal"/>
      <w:lvlText w:val=""/>
      <w:lvlJc w:val="left"/>
    </w:lvl>
    <w:lvl w:ilvl="8" w:tplc="C9B843B8">
      <w:numFmt w:val="decimal"/>
      <w:lvlText w:val=""/>
      <w:lvlJc w:val="left"/>
    </w:lvl>
  </w:abstractNum>
  <w:abstractNum w:abstractNumId="81" w15:restartNumberingAfterBreak="0">
    <w:nsid w:val="000075EF"/>
    <w:multiLevelType w:val="hybridMultilevel"/>
    <w:tmpl w:val="D93C9462"/>
    <w:lvl w:ilvl="0" w:tplc="1D2C97EC">
      <w:start w:val="1"/>
      <w:numFmt w:val="bullet"/>
      <w:lvlText w:val="№"/>
      <w:lvlJc w:val="left"/>
    </w:lvl>
    <w:lvl w:ilvl="1" w:tplc="CA64FF4C">
      <w:start w:val="37"/>
      <w:numFmt w:val="decimal"/>
      <w:lvlText w:val="%2"/>
      <w:lvlJc w:val="left"/>
    </w:lvl>
    <w:lvl w:ilvl="2" w:tplc="9E1C2706">
      <w:numFmt w:val="decimal"/>
      <w:lvlText w:val=""/>
      <w:lvlJc w:val="left"/>
    </w:lvl>
    <w:lvl w:ilvl="3" w:tplc="64AA4886">
      <w:numFmt w:val="decimal"/>
      <w:lvlText w:val=""/>
      <w:lvlJc w:val="left"/>
    </w:lvl>
    <w:lvl w:ilvl="4" w:tplc="97342A4A">
      <w:numFmt w:val="decimal"/>
      <w:lvlText w:val=""/>
      <w:lvlJc w:val="left"/>
    </w:lvl>
    <w:lvl w:ilvl="5" w:tplc="D2FA3C98">
      <w:numFmt w:val="decimal"/>
      <w:lvlText w:val=""/>
      <w:lvlJc w:val="left"/>
    </w:lvl>
    <w:lvl w:ilvl="6" w:tplc="1C6CD006">
      <w:numFmt w:val="decimal"/>
      <w:lvlText w:val=""/>
      <w:lvlJc w:val="left"/>
    </w:lvl>
    <w:lvl w:ilvl="7" w:tplc="F280E01C">
      <w:numFmt w:val="decimal"/>
      <w:lvlText w:val=""/>
      <w:lvlJc w:val="left"/>
    </w:lvl>
    <w:lvl w:ilvl="8" w:tplc="12964FF8">
      <w:numFmt w:val="decimal"/>
      <w:lvlText w:val=""/>
      <w:lvlJc w:val="left"/>
    </w:lvl>
  </w:abstractNum>
  <w:abstractNum w:abstractNumId="82" w15:restartNumberingAfterBreak="0">
    <w:nsid w:val="00007874"/>
    <w:multiLevelType w:val="hybridMultilevel"/>
    <w:tmpl w:val="085AC33A"/>
    <w:lvl w:ilvl="0" w:tplc="00589D92">
      <w:start w:val="23"/>
      <w:numFmt w:val="decimal"/>
      <w:lvlText w:val="%1."/>
      <w:lvlJc w:val="left"/>
    </w:lvl>
    <w:lvl w:ilvl="1" w:tplc="67CA2BF0">
      <w:numFmt w:val="decimal"/>
      <w:lvlText w:val=""/>
      <w:lvlJc w:val="left"/>
    </w:lvl>
    <w:lvl w:ilvl="2" w:tplc="F2EAB8EE">
      <w:numFmt w:val="decimal"/>
      <w:lvlText w:val=""/>
      <w:lvlJc w:val="left"/>
    </w:lvl>
    <w:lvl w:ilvl="3" w:tplc="2A9CFEA4">
      <w:numFmt w:val="decimal"/>
      <w:lvlText w:val=""/>
      <w:lvlJc w:val="left"/>
    </w:lvl>
    <w:lvl w:ilvl="4" w:tplc="90A82162">
      <w:numFmt w:val="decimal"/>
      <w:lvlText w:val=""/>
      <w:lvlJc w:val="left"/>
    </w:lvl>
    <w:lvl w:ilvl="5" w:tplc="0368267C">
      <w:numFmt w:val="decimal"/>
      <w:lvlText w:val=""/>
      <w:lvlJc w:val="left"/>
    </w:lvl>
    <w:lvl w:ilvl="6" w:tplc="E2149712">
      <w:numFmt w:val="decimal"/>
      <w:lvlText w:val=""/>
      <w:lvlJc w:val="left"/>
    </w:lvl>
    <w:lvl w:ilvl="7" w:tplc="3A6CCE14">
      <w:numFmt w:val="decimal"/>
      <w:lvlText w:val=""/>
      <w:lvlJc w:val="left"/>
    </w:lvl>
    <w:lvl w:ilvl="8" w:tplc="61F4555E">
      <w:numFmt w:val="decimal"/>
      <w:lvlText w:val=""/>
      <w:lvlJc w:val="left"/>
    </w:lvl>
  </w:abstractNum>
  <w:abstractNum w:abstractNumId="83" w15:restartNumberingAfterBreak="0">
    <w:nsid w:val="00007983"/>
    <w:multiLevelType w:val="hybridMultilevel"/>
    <w:tmpl w:val="3B1E7712"/>
    <w:lvl w:ilvl="0" w:tplc="6D302312">
      <w:start w:val="1"/>
      <w:numFmt w:val="bullet"/>
      <w:lvlText w:val="и"/>
      <w:lvlJc w:val="left"/>
    </w:lvl>
    <w:lvl w:ilvl="1" w:tplc="E7D4733E">
      <w:start w:val="1"/>
      <w:numFmt w:val="bullet"/>
      <w:lvlText w:val="В"/>
      <w:lvlJc w:val="left"/>
    </w:lvl>
    <w:lvl w:ilvl="2" w:tplc="76EA5880">
      <w:numFmt w:val="decimal"/>
      <w:lvlText w:val=""/>
      <w:lvlJc w:val="left"/>
    </w:lvl>
    <w:lvl w:ilvl="3" w:tplc="A9DCD844">
      <w:numFmt w:val="decimal"/>
      <w:lvlText w:val=""/>
      <w:lvlJc w:val="left"/>
    </w:lvl>
    <w:lvl w:ilvl="4" w:tplc="4D147BE6">
      <w:numFmt w:val="decimal"/>
      <w:lvlText w:val=""/>
      <w:lvlJc w:val="left"/>
    </w:lvl>
    <w:lvl w:ilvl="5" w:tplc="A5288206">
      <w:numFmt w:val="decimal"/>
      <w:lvlText w:val=""/>
      <w:lvlJc w:val="left"/>
    </w:lvl>
    <w:lvl w:ilvl="6" w:tplc="9D14968E">
      <w:numFmt w:val="decimal"/>
      <w:lvlText w:val=""/>
      <w:lvlJc w:val="left"/>
    </w:lvl>
    <w:lvl w:ilvl="7" w:tplc="4B0A57E6">
      <w:numFmt w:val="decimal"/>
      <w:lvlText w:val=""/>
      <w:lvlJc w:val="left"/>
    </w:lvl>
    <w:lvl w:ilvl="8" w:tplc="74961332">
      <w:numFmt w:val="decimal"/>
      <w:lvlText w:val=""/>
      <w:lvlJc w:val="left"/>
    </w:lvl>
  </w:abstractNum>
  <w:abstractNum w:abstractNumId="84" w15:restartNumberingAfterBreak="0">
    <w:nsid w:val="0000798B"/>
    <w:multiLevelType w:val="hybridMultilevel"/>
    <w:tmpl w:val="0CE29D04"/>
    <w:lvl w:ilvl="0" w:tplc="2AF8CE48">
      <w:start w:val="4"/>
      <w:numFmt w:val="decimal"/>
      <w:lvlText w:val="%1"/>
      <w:lvlJc w:val="left"/>
    </w:lvl>
    <w:lvl w:ilvl="1" w:tplc="3D8EC344">
      <w:numFmt w:val="decimal"/>
      <w:lvlText w:val=""/>
      <w:lvlJc w:val="left"/>
    </w:lvl>
    <w:lvl w:ilvl="2" w:tplc="7FC409DC">
      <w:numFmt w:val="decimal"/>
      <w:lvlText w:val=""/>
      <w:lvlJc w:val="left"/>
    </w:lvl>
    <w:lvl w:ilvl="3" w:tplc="BBE037A8">
      <w:numFmt w:val="decimal"/>
      <w:lvlText w:val=""/>
      <w:lvlJc w:val="left"/>
    </w:lvl>
    <w:lvl w:ilvl="4" w:tplc="75302C8E">
      <w:numFmt w:val="decimal"/>
      <w:lvlText w:val=""/>
      <w:lvlJc w:val="left"/>
    </w:lvl>
    <w:lvl w:ilvl="5" w:tplc="C04E109C">
      <w:numFmt w:val="decimal"/>
      <w:lvlText w:val=""/>
      <w:lvlJc w:val="left"/>
    </w:lvl>
    <w:lvl w:ilvl="6" w:tplc="AFDC2616">
      <w:numFmt w:val="decimal"/>
      <w:lvlText w:val=""/>
      <w:lvlJc w:val="left"/>
    </w:lvl>
    <w:lvl w:ilvl="7" w:tplc="6F06ADEC">
      <w:numFmt w:val="decimal"/>
      <w:lvlText w:val=""/>
      <w:lvlJc w:val="left"/>
    </w:lvl>
    <w:lvl w:ilvl="8" w:tplc="DF00907E">
      <w:numFmt w:val="decimal"/>
      <w:lvlText w:val=""/>
      <w:lvlJc w:val="left"/>
    </w:lvl>
  </w:abstractNum>
  <w:abstractNum w:abstractNumId="85" w15:restartNumberingAfterBreak="0">
    <w:nsid w:val="00007BB9"/>
    <w:multiLevelType w:val="hybridMultilevel"/>
    <w:tmpl w:val="65109536"/>
    <w:lvl w:ilvl="0" w:tplc="D294FB04">
      <w:start w:val="1"/>
      <w:numFmt w:val="bullet"/>
      <w:lvlText w:val=""/>
      <w:lvlJc w:val="left"/>
    </w:lvl>
    <w:lvl w:ilvl="1" w:tplc="8AF43584">
      <w:numFmt w:val="decimal"/>
      <w:lvlText w:val=""/>
      <w:lvlJc w:val="left"/>
    </w:lvl>
    <w:lvl w:ilvl="2" w:tplc="5DA87E18">
      <w:numFmt w:val="decimal"/>
      <w:lvlText w:val=""/>
      <w:lvlJc w:val="left"/>
    </w:lvl>
    <w:lvl w:ilvl="3" w:tplc="EE9A2D76">
      <w:numFmt w:val="decimal"/>
      <w:lvlText w:val=""/>
      <w:lvlJc w:val="left"/>
    </w:lvl>
    <w:lvl w:ilvl="4" w:tplc="821E1690">
      <w:numFmt w:val="decimal"/>
      <w:lvlText w:val=""/>
      <w:lvlJc w:val="left"/>
    </w:lvl>
    <w:lvl w:ilvl="5" w:tplc="E47638D2">
      <w:numFmt w:val="decimal"/>
      <w:lvlText w:val=""/>
      <w:lvlJc w:val="left"/>
    </w:lvl>
    <w:lvl w:ilvl="6" w:tplc="394C6FA4">
      <w:numFmt w:val="decimal"/>
      <w:lvlText w:val=""/>
      <w:lvlJc w:val="left"/>
    </w:lvl>
    <w:lvl w:ilvl="7" w:tplc="7F6004A8">
      <w:numFmt w:val="decimal"/>
      <w:lvlText w:val=""/>
      <w:lvlJc w:val="left"/>
    </w:lvl>
    <w:lvl w:ilvl="8" w:tplc="E8B2A9FA">
      <w:numFmt w:val="decimal"/>
      <w:lvlText w:val=""/>
      <w:lvlJc w:val="left"/>
    </w:lvl>
  </w:abstractNum>
  <w:abstractNum w:abstractNumId="86" w15:restartNumberingAfterBreak="0">
    <w:nsid w:val="00007DD1"/>
    <w:multiLevelType w:val="hybridMultilevel"/>
    <w:tmpl w:val="A25E7BF2"/>
    <w:lvl w:ilvl="0" w:tplc="59A44AE4">
      <w:start w:val="40"/>
      <w:numFmt w:val="decimal"/>
      <w:lvlText w:val="%1"/>
      <w:lvlJc w:val="left"/>
    </w:lvl>
    <w:lvl w:ilvl="1" w:tplc="9B06DC52">
      <w:numFmt w:val="decimal"/>
      <w:lvlText w:val=""/>
      <w:lvlJc w:val="left"/>
    </w:lvl>
    <w:lvl w:ilvl="2" w:tplc="E84C4C30">
      <w:numFmt w:val="decimal"/>
      <w:lvlText w:val=""/>
      <w:lvlJc w:val="left"/>
    </w:lvl>
    <w:lvl w:ilvl="3" w:tplc="57721744">
      <w:numFmt w:val="decimal"/>
      <w:lvlText w:val=""/>
      <w:lvlJc w:val="left"/>
    </w:lvl>
    <w:lvl w:ilvl="4" w:tplc="DAD836DC">
      <w:numFmt w:val="decimal"/>
      <w:lvlText w:val=""/>
      <w:lvlJc w:val="left"/>
    </w:lvl>
    <w:lvl w:ilvl="5" w:tplc="1A6AB07A">
      <w:numFmt w:val="decimal"/>
      <w:lvlText w:val=""/>
      <w:lvlJc w:val="left"/>
    </w:lvl>
    <w:lvl w:ilvl="6" w:tplc="EB00E494">
      <w:numFmt w:val="decimal"/>
      <w:lvlText w:val=""/>
      <w:lvlJc w:val="left"/>
    </w:lvl>
    <w:lvl w:ilvl="7" w:tplc="9FB46D5C">
      <w:numFmt w:val="decimal"/>
      <w:lvlText w:val=""/>
      <w:lvlJc w:val="left"/>
    </w:lvl>
    <w:lvl w:ilvl="8" w:tplc="CA082C7E">
      <w:numFmt w:val="decimal"/>
      <w:lvlText w:val=""/>
      <w:lvlJc w:val="left"/>
    </w:lvl>
  </w:abstractNum>
  <w:abstractNum w:abstractNumId="87" w15:restartNumberingAfterBreak="0">
    <w:nsid w:val="00007EB7"/>
    <w:multiLevelType w:val="hybridMultilevel"/>
    <w:tmpl w:val="ED102B54"/>
    <w:lvl w:ilvl="0" w:tplc="9620CC1E">
      <w:start w:val="1"/>
      <w:numFmt w:val="bullet"/>
      <w:lvlText w:val="и"/>
      <w:lvlJc w:val="left"/>
    </w:lvl>
    <w:lvl w:ilvl="1" w:tplc="445E2F14">
      <w:start w:val="1"/>
      <w:numFmt w:val="bullet"/>
      <w:lvlText w:val="В"/>
      <w:lvlJc w:val="left"/>
    </w:lvl>
    <w:lvl w:ilvl="2" w:tplc="5E5A08EC">
      <w:numFmt w:val="decimal"/>
      <w:lvlText w:val=""/>
      <w:lvlJc w:val="left"/>
    </w:lvl>
    <w:lvl w:ilvl="3" w:tplc="BB761AF6">
      <w:numFmt w:val="decimal"/>
      <w:lvlText w:val=""/>
      <w:lvlJc w:val="left"/>
    </w:lvl>
    <w:lvl w:ilvl="4" w:tplc="AC968B98">
      <w:numFmt w:val="decimal"/>
      <w:lvlText w:val=""/>
      <w:lvlJc w:val="left"/>
    </w:lvl>
    <w:lvl w:ilvl="5" w:tplc="D5DCD1CE">
      <w:numFmt w:val="decimal"/>
      <w:lvlText w:val=""/>
      <w:lvlJc w:val="left"/>
    </w:lvl>
    <w:lvl w:ilvl="6" w:tplc="4CFAA83A">
      <w:numFmt w:val="decimal"/>
      <w:lvlText w:val=""/>
      <w:lvlJc w:val="left"/>
    </w:lvl>
    <w:lvl w:ilvl="7" w:tplc="51AA4B4C">
      <w:numFmt w:val="decimal"/>
      <w:lvlText w:val=""/>
      <w:lvlJc w:val="left"/>
    </w:lvl>
    <w:lvl w:ilvl="8" w:tplc="0E0C3CA8">
      <w:numFmt w:val="decimal"/>
      <w:lvlText w:val=""/>
      <w:lvlJc w:val="left"/>
    </w:lvl>
  </w:abstractNum>
  <w:abstractNum w:abstractNumId="88" w15:restartNumberingAfterBreak="0">
    <w:nsid w:val="00007F4F"/>
    <w:multiLevelType w:val="hybridMultilevel"/>
    <w:tmpl w:val="B5F403B8"/>
    <w:lvl w:ilvl="0" w:tplc="1F3EE98A">
      <w:start w:val="1"/>
      <w:numFmt w:val="bullet"/>
      <w:lvlText w:val="о"/>
      <w:lvlJc w:val="left"/>
    </w:lvl>
    <w:lvl w:ilvl="1" w:tplc="D5A00C46">
      <w:numFmt w:val="decimal"/>
      <w:lvlText w:val=""/>
      <w:lvlJc w:val="left"/>
    </w:lvl>
    <w:lvl w:ilvl="2" w:tplc="4454A6E8">
      <w:numFmt w:val="decimal"/>
      <w:lvlText w:val=""/>
      <w:lvlJc w:val="left"/>
    </w:lvl>
    <w:lvl w:ilvl="3" w:tplc="B98A9326">
      <w:numFmt w:val="decimal"/>
      <w:lvlText w:val=""/>
      <w:lvlJc w:val="left"/>
    </w:lvl>
    <w:lvl w:ilvl="4" w:tplc="B2F29D42">
      <w:numFmt w:val="decimal"/>
      <w:lvlText w:val=""/>
      <w:lvlJc w:val="left"/>
    </w:lvl>
    <w:lvl w:ilvl="5" w:tplc="70F87130">
      <w:numFmt w:val="decimal"/>
      <w:lvlText w:val=""/>
      <w:lvlJc w:val="left"/>
    </w:lvl>
    <w:lvl w:ilvl="6" w:tplc="9B7A374A">
      <w:numFmt w:val="decimal"/>
      <w:lvlText w:val=""/>
      <w:lvlJc w:val="left"/>
    </w:lvl>
    <w:lvl w:ilvl="7" w:tplc="8AC63F52">
      <w:numFmt w:val="decimal"/>
      <w:lvlText w:val=""/>
      <w:lvlJc w:val="left"/>
    </w:lvl>
    <w:lvl w:ilvl="8" w:tplc="88E05A0C">
      <w:numFmt w:val="decimal"/>
      <w:lvlText w:val=""/>
      <w:lvlJc w:val="left"/>
    </w:lvl>
  </w:abstractNum>
  <w:num w:numId="1">
    <w:abstractNumId w:val="44"/>
  </w:num>
  <w:num w:numId="2">
    <w:abstractNumId w:val="87"/>
  </w:num>
  <w:num w:numId="3">
    <w:abstractNumId w:val="67"/>
  </w:num>
  <w:num w:numId="4">
    <w:abstractNumId w:val="28"/>
  </w:num>
  <w:num w:numId="5">
    <w:abstractNumId w:val="14"/>
  </w:num>
  <w:num w:numId="6">
    <w:abstractNumId w:val="53"/>
  </w:num>
  <w:num w:numId="7">
    <w:abstractNumId w:val="39"/>
  </w:num>
  <w:num w:numId="8">
    <w:abstractNumId w:val="3"/>
  </w:num>
  <w:num w:numId="9">
    <w:abstractNumId w:val="59"/>
  </w:num>
  <w:num w:numId="10">
    <w:abstractNumId w:val="42"/>
  </w:num>
  <w:num w:numId="11">
    <w:abstractNumId w:val="11"/>
  </w:num>
  <w:num w:numId="12">
    <w:abstractNumId w:val="84"/>
  </w:num>
  <w:num w:numId="13">
    <w:abstractNumId w:val="10"/>
  </w:num>
  <w:num w:numId="14">
    <w:abstractNumId w:val="80"/>
  </w:num>
  <w:num w:numId="15">
    <w:abstractNumId w:val="58"/>
  </w:num>
  <w:num w:numId="16">
    <w:abstractNumId w:val="24"/>
  </w:num>
  <w:num w:numId="17">
    <w:abstractNumId w:val="34"/>
  </w:num>
  <w:num w:numId="18">
    <w:abstractNumId w:val="4"/>
  </w:num>
  <w:num w:numId="19">
    <w:abstractNumId w:val="85"/>
  </w:num>
  <w:num w:numId="20">
    <w:abstractNumId w:val="57"/>
  </w:num>
  <w:num w:numId="21">
    <w:abstractNumId w:val="12"/>
  </w:num>
  <w:num w:numId="22">
    <w:abstractNumId w:val="78"/>
  </w:num>
  <w:num w:numId="23">
    <w:abstractNumId w:val="71"/>
  </w:num>
  <w:num w:numId="24">
    <w:abstractNumId w:val="50"/>
  </w:num>
  <w:num w:numId="25">
    <w:abstractNumId w:val="16"/>
  </w:num>
  <w:num w:numId="26">
    <w:abstractNumId w:val="15"/>
  </w:num>
  <w:num w:numId="27">
    <w:abstractNumId w:val="70"/>
  </w:num>
  <w:num w:numId="28">
    <w:abstractNumId w:val="37"/>
  </w:num>
  <w:num w:numId="29">
    <w:abstractNumId w:val="13"/>
  </w:num>
  <w:num w:numId="30">
    <w:abstractNumId w:val="41"/>
  </w:num>
  <w:num w:numId="31">
    <w:abstractNumId w:val="62"/>
  </w:num>
  <w:num w:numId="32">
    <w:abstractNumId w:val="32"/>
  </w:num>
  <w:num w:numId="33">
    <w:abstractNumId w:val="21"/>
  </w:num>
  <w:num w:numId="34">
    <w:abstractNumId w:val="48"/>
  </w:num>
  <w:num w:numId="35">
    <w:abstractNumId w:val="56"/>
  </w:num>
  <w:num w:numId="36">
    <w:abstractNumId w:val="68"/>
  </w:num>
  <w:num w:numId="37">
    <w:abstractNumId w:val="61"/>
  </w:num>
  <w:num w:numId="38">
    <w:abstractNumId w:val="38"/>
  </w:num>
  <w:num w:numId="39">
    <w:abstractNumId w:val="7"/>
  </w:num>
  <w:num w:numId="40">
    <w:abstractNumId w:val="73"/>
  </w:num>
  <w:num w:numId="41">
    <w:abstractNumId w:val="1"/>
  </w:num>
  <w:num w:numId="42">
    <w:abstractNumId w:val="43"/>
  </w:num>
  <w:num w:numId="43">
    <w:abstractNumId w:val="55"/>
  </w:num>
  <w:num w:numId="44">
    <w:abstractNumId w:val="33"/>
  </w:num>
  <w:num w:numId="45">
    <w:abstractNumId w:val="5"/>
  </w:num>
  <w:num w:numId="46">
    <w:abstractNumId w:val="83"/>
  </w:num>
  <w:num w:numId="47">
    <w:abstractNumId w:val="81"/>
  </w:num>
  <w:num w:numId="48">
    <w:abstractNumId w:val="46"/>
  </w:num>
  <w:num w:numId="49">
    <w:abstractNumId w:val="29"/>
  </w:num>
  <w:num w:numId="50">
    <w:abstractNumId w:val="36"/>
  </w:num>
  <w:num w:numId="51">
    <w:abstractNumId w:val="30"/>
  </w:num>
  <w:num w:numId="52">
    <w:abstractNumId w:val="77"/>
  </w:num>
  <w:num w:numId="53">
    <w:abstractNumId w:val="26"/>
  </w:num>
  <w:num w:numId="54">
    <w:abstractNumId w:val="35"/>
  </w:num>
  <w:num w:numId="55">
    <w:abstractNumId w:val="20"/>
  </w:num>
  <w:num w:numId="56">
    <w:abstractNumId w:val="86"/>
  </w:num>
  <w:num w:numId="57">
    <w:abstractNumId w:val="23"/>
  </w:num>
  <w:num w:numId="58">
    <w:abstractNumId w:val="64"/>
  </w:num>
  <w:num w:numId="59">
    <w:abstractNumId w:val="47"/>
  </w:num>
  <w:num w:numId="60">
    <w:abstractNumId w:val="18"/>
  </w:num>
  <w:num w:numId="61">
    <w:abstractNumId w:val="69"/>
  </w:num>
  <w:num w:numId="62">
    <w:abstractNumId w:val="74"/>
  </w:num>
  <w:num w:numId="63">
    <w:abstractNumId w:val="31"/>
  </w:num>
  <w:num w:numId="64">
    <w:abstractNumId w:val="40"/>
  </w:num>
  <w:num w:numId="65">
    <w:abstractNumId w:val="79"/>
  </w:num>
  <w:num w:numId="66">
    <w:abstractNumId w:val="0"/>
  </w:num>
  <w:num w:numId="67">
    <w:abstractNumId w:val="88"/>
  </w:num>
  <w:num w:numId="68">
    <w:abstractNumId w:val="49"/>
  </w:num>
  <w:num w:numId="69">
    <w:abstractNumId w:val="2"/>
  </w:num>
  <w:num w:numId="70">
    <w:abstractNumId w:val="45"/>
  </w:num>
  <w:num w:numId="71">
    <w:abstractNumId w:val="17"/>
  </w:num>
  <w:num w:numId="72">
    <w:abstractNumId w:val="76"/>
  </w:num>
  <w:num w:numId="73">
    <w:abstractNumId w:val="52"/>
  </w:num>
  <w:num w:numId="74">
    <w:abstractNumId w:val="54"/>
  </w:num>
  <w:num w:numId="75">
    <w:abstractNumId w:val="19"/>
  </w:num>
  <w:num w:numId="76">
    <w:abstractNumId w:val="75"/>
  </w:num>
  <w:num w:numId="77">
    <w:abstractNumId w:val="8"/>
  </w:num>
  <w:num w:numId="78">
    <w:abstractNumId w:val="6"/>
  </w:num>
  <w:num w:numId="79">
    <w:abstractNumId w:val="65"/>
  </w:num>
  <w:num w:numId="80">
    <w:abstractNumId w:val="25"/>
  </w:num>
  <w:num w:numId="81">
    <w:abstractNumId w:val="82"/>
  </w:num>
  <w:num w:numId="82">
    <w:abstractNumId w:val="22"/>
  </w:num>
  <w:num w:numId="83">
    <w:abstractNumId w:val="27"/>
  </w:num>
  <w:num w:numId="84">
    <w:abstractNumId w:val="9"/>
  </w:num>
  <w:num w:numId="85">
    <w:abstractNumId w:val="63"/>
  </w:num>
  <w:num w:numId="86">
    <w:abstractNumId w:val="72"/>
  </w:num>
  <w:num w:numId="87">
    <w:abstractNumId w:val="60"/>
  </w:num>
  <w:num w:numId="88">
    <w:abstractNumId w:val="51"/>
  </w:num>
  <w:num w:numId="89">
    <w:abstractNumId w:val="6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19"/>
    <w:rsid w:val="002B0683"/>
    <w:rsid w:val="0030623A"/>
    <w:rsid w:val="00694319"/>
    <w:rsid w:val="00B1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F0094-D8BC-4D7E-8D86-CC60668F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319"/>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14170</Words>
  <Characters>80770</Characters>
  <Application>Microsoft Office Word</Application>
  <DocSecurity>0</DocSecurity>
  <Lines>673</Lines>
  <Paragraphs>189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Пользователь Windows</cp:lastModifiedBy>
  <cp:revision>2</cp:revision>
  <dcterms:created xsi:type="dcterms:W3CDTF">2020-01-28T11:06:00Z</dcterms:created>
  <dcterms:modified xsi:type="dcterms:W3CDTF">2020-01-28T11:06:00Z</dcterms:modified>
</cp:coreProperties>
</file>