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99FF">
    <v:background id="_x0000_s1025" o:bwmode="white" fillcolor="#69f">
      <v:fill r:id="rId4" o:title="Диплом" type="tile"/>
    </v:background>
  </w:background>
  <w:body>
    <w:p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D77B06" w:rsidRDefault="00D774BD" w:rsidP="00F91737">
      <w:pPr>
        <w:pStyle w:val="ab"/>
        <w:jc w:val="center"/>
        <w:rPr>
          <w:b/>
          <w:caps/>
          <w:szCs w:val="28"/>
        </w:rPr>
      </w:pPr>
      <w:r w:rsidRPr="00D774BD">
        <w:rPr>
          <w:b/>
          <w:color w:val="00B0F0"/>
          <w:sz w:val="40"/>
          <w:szCs w:val="28"/>
        </w:rPr>
        <w:t xml:space="preserve">Всероссийская историко-патриотическая олимпиада </w:t>
      </w:r>
      <w:r>
        <w:rPr>
          <w:b/>
          <w:color w:val="00B0F0"/>
          <w:sz w:val="40"/>
          <w:szCs w:val="28"/>
        </w:rPr>
        <w:t>«</w:t>
      </w:r>
      <w:r w:rsidRPr="00D774BD">
        <w:rPr>
          <w:b/>
          <w:color w:val="00B0F0"/>
          <w:sz w:val="40"/>
          <w:szCs w:val="28"/>
        </w:rPr>
        <w:t>22 июня - Помним, гордимся, чтим!</w:t>
      </w:r>
      <w:r>
        <w:rPr>
          <w:b/>
          <w:color w:val="00B0F0"/>
          <w:sz w:val="40"/>
          <w:szCs w:val="28"/>
        </w:rPr>
        <w:t>»</w:t>
      </w:r>
      <w:r w:rsidR="00F91737" w:rsidRPr="00D77B06">
        <w:rPr>
          <w:b/>
          <w:szCs w:val="28"/>
        </w:rPr>
        <w:br/>
      </w:r>
    </w:p>
    <w:p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EC9CBD7" wp14:editId="7E9DE446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b"/>
        <w:rPr>
          <w:b/>
          <w:caps/>
          <w:sz w:val="30"/>
          <w:szCs w:val="30"/>
        </w:rPr>
      </w:pPr>
    </w:p>
    <w:p w:rsidR="00350A52" w:rsidRPr="00350A52" w:rsidRDefault="00D774BD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D77B06">
        <w:rPr>
          <w:rFonts w:ascii="Times New Roman" w:hAnsi="Times New Roman"/>
          <w:b/>
          <w:sz w:val="28"/>
          <w:szCs w:val="28"/>
        </w:rPr>
        <w:t>июня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7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D77B06">
        <w:rPr>
          <w:rFonts w:ascii="Times New Roman" w:hAnsi="Times New Roman"/>
          <w:b/>
          <w:sz w:val="28"/>
          <w:szCs w:val="28"/>
        </w:rPr>
        <w:t>июля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:rsidR="00350A52" w:rsidRDefault="00D774BD" w:rsidP="00350A52">
      <w:pPr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Всероссийской историко-патриотической олимпиады</w:t>
      </w:r>
      <w:r w:rsidRPr="00D774BD">
        <w:rPr>
          <w:rFonts w:ascii="Times New Roman" w:hAnsi="Times New Roman"/>
          <w:b/>
        </w:rPr>
        <w:t xml:space="preserve"> «22 июня - Помним, гордимся, чтим!»</w:t>
      </w:r>
    </w:p>
    <w:p w:rsidR="00350A52" w:rsidRDefault="00350A52" w:rsidP="00350A52">
      <w:pPr>
        <w:jc w:val="center"/>
        <w:rPr>
          <w:rFonts w:ascii="Times New Roman" w:hAnsi="Times New Roman"/>
          <w:b/>
        </w:rPr>
      </w:pPr>
    </w:p>
    <w:p w:rsidR="00350A52" w:rsidRPr="0047647A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 И ЗАДАЧИ</w:t>
      </w:r>
    </w:p>
    <w:p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Мероприятие проводится в целях выявления, продвижения и популяризации </w:t>
      </w:r>
      <w:r w:rsidR="006444D9">
        <w:rPr>
          <w:rFonts w:ascii="Times New Roman" w:hAnsi="Times New Roman"/>
        </w:rPr>
        <w:t>историко-патриотического направления</w:t>
      </w:r>
      <w:r w:rsidRPr="006E3C52">
        <w:rPr>
          <w:rFonts w:ascii="Times New Roman" w:hAnsi="Times New Roman"/>
        </w:rPr>
        <w:t xml:space="preserve">,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 по </w:t>
      </w:r>
      <w:r w:rsidR="00D77B06">
        <w:rPr>
          <w:rFonts w:ascii="Times New Roman" w:hAnsi="Times New Roman"/>
        </w:rPr>
        <w:t>социологии</w:t>
      </w:r>
      <w:r w:rsidRPr="006E3C52">
        <w:rPr>
          <w:rFonts w:ascii="Times New Roman" w:hAnsi="Times New Roman"/>
        </w:rPr>
        <w:t xml:space="preserve">. </w:t>
      </w:r>
    </w:p>
    <w:p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развитие творческого интереса в </w:t>
      </w:r>
      <w:r w:rsidR="003F48BE">
        <w:rPr>
          <w:rFonts w:ascii="Times New Roman" w:hAnsi="Times New Roman"/>
        </w:rPr>
        <w:t>историко-патриотическом направлении</w:t>
      </w:r>
      <w:r w:rsidRPr="006E3C52">
        <w:rPr>
          <w:rFonts w:ascii="Times New Roman" w:hAnsi="Times New Roman"/>
        </w:rPr>
        <w:t xml:space="preserve">; 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technologies: science and innovations»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игре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4.1. Онлайн олимпиада, проходит на официальном сайте Российского научного общества «Future technologies: science and innovations».</w:t>
      </w:r>
    </w:p>
    <w:p w:rsidR="00350A52" w:rsidRPr="006E3C52" w:rsidRDefault="00350A52" w:rsidP="00350A5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4.2. Для участия в олимпиаде необходимо перейти по ссылке  - </w:t>
      </w:r>
      <w:hyperlink r:id="rId11" w:history="1">
        <w:r w:rsidR="006444D9" w:rsidRPr="00EE3C68">
          <w:rPr>
            <w:rStyle w:val="a3"/>
            <w:rFonts w:ascii="Times New Roman" w:hAnsi="Times New Roman"/>
          </w:rPr>
          <w:t>https://ftscience.ru/</w:t>
        </w:r>
        <w:r w:rsidR="006444D9" w:rsidRPr="00EE3C68">
          <w:rPr>
            <w:rStyle w:val="a3"/>
            <w:rFonts w:ascii="Times New Roman" w:hAnsi="Times New Roman"/>
            <w:lang w:val="en-US"/>
          </w:rPr>
          <w:t>Daymemory</w:t>
        </w:r>
        <w:r w:rsidR="006444D9" w:rsidRPr="00EE3C68">
          <w:rPr>
            <w:rStyle w:val="a3"/>
            <w:rFonts w:ascii="Times New Roman" w:hAnsi="Times New Roman"/>
          </w:rPr>
          <w:t>2022/</w:t>
        </w:r>
      </w:hyperlink>
      <w:r w:rsidRPr="00350A52">
        <w:rPr>
          <w:rStyle w:val="120"/>
          <w:color w:val="0070C0"/>
        </w:rPr>
        <w:t xml:space="preserve"> </w:t>
      </w:r>
      <w:r w:rsidRPr="006E3C52">
        <w:rPr>
          <w:rFonts w:ascii="Times New Roman" w:hAnsi="Times New Roman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сразу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– заполнение поля электронной почты; второй блок - поле регистрации участника; </w:t>
      </w:r>
      <w:r w:rsidR="00D840F4">
        <w:rPr>
          <w:rFonts w:ascii="Times New Roman" w:hAnsi="Times New Roman"/>
        </w:rPr>
        <w:t>третий блок - вопросы олимпиады).</w:t>
      </w:r>
      <w:bookmarkStart w:id="0" w:name="_GoBack"/>
      <w:bookmarkEnd w:id="0"/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Всего предстоит ответить на 15 вопросов, посвященных </w:t>
      </w:r>
      <w:r w:rsidR="006444D9">
        <w:rPr>
          <w:rFonts w:ascii="Times New Roman" w:hAnsi="Times New Roman"/>
        </w:rPr>
        <w:t xml:space="preserve">истории и </w:t>
      </w:r>
      <w:r w:rsidR="00E00913">
        <w:rPr>
          <w:rFonts w:ascii="Times New Roman" w:hAnsi="Times New Roman"/>
        </w:rPr>
        <w:t>патриотической культуре</w:t>
      </w:r>
      <w:r w:rsidRPr="006E3C52">
        <w:rPr>
          <w:rFonts w:ascii="Times New Roman" w:hAnsi="Times New Roman"/>
        </w:rPr>
        <w:t xml:space="preserve">. Максимальное количество баллов за олимпиаду - 100.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4.3. Среднее время прохождения олимпиады: 10 - 15 минут. Следует отметить, что временных ограничений по выполнению заданий не существует. </w:t>
      </w:r>
    </w:p>
    <w:p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–  дипломы. Дипломы победителей и сертификаты отправляются всем участникам мероприятия посредством электронной рассылки.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:rsidR="00350A52" w:rsidRDefault="006444D9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Олимпиада, проходит с 6</w:t>
      </w:r>
      <w:r w:rsidR="00350A52" w:rsidRPr="006E3C52">
        <w:rPr>
          <w:rFonts w:ascii="Times New Roman" w:hAnsi="Times New Roman"/>
        </w:rPr>
        <w:t xml:space="preserve"> </w:t>
      </w:r>
      <w:r w:rsidR="00D77B06">
        <w:rPr>
          <w:rFonts w:ascii="Times New Roman" w:hAnsi="Times New Roman"/>
        </w:rPr>
        <w:t>июня</w:t>
      </w:r>
      <w:r w:rsidR="00350A52" w:rsidRPr="006E3C52">
        <w:rPr>
          <w:rFonts w:ascii="Times New Roman" w:hAnsi="Times New Roman"/>
        </w:rPr>
        <w:t xml:space="preserve"> 2022 г. по </w:t>
      </w:r>
      <w:r>
        <w:rPr>
          <w:rFonts w:ascii="Times New Roman" w:hAnsi="Times New Roman"/>
        </w:rPr>
        <w:t>4</w:t>
      </w:r>
      <w:r w:rsidR="00350A52" w:rsidRPr="006E3C52">
        <w:rPr>
          <w:rFonts w:ascii="Times New Roman" w:hAnsi="Times New Roman"/>
        </w:rPr>
        <w:t xml:space="preserve"> </w:t>
      </w:r>
      <w:r w:rsidR="00D77B06">
        <w:rPr>
          <w:rFonts w:ascii="Times New Roman" w:hAnsi="Times New Roman"/>
        </w:rPr>
        <w:t>июля</w:t>
      </w:r>
      <w:r w:rsidR="00350A52" w:rsidRPr="006E3C52">
        <w:rPr>
          <w:rFonts w:ascii="Times New Roman" w:hAnsi="Times New Roman"/>
        </w:rPr>
        <w:t xml:space="preserve"> 2022 г.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:rsidR="00350A52" w:rsidRDefault="006444D9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 5 по 6</w:t>
      </w:r>
      <w:r w:rsidR="00350A52" w:rsidRPr="006E3C52">
        <w:rPr>
          <w:rFonts w:ascii="Times New Roman" w:hAnsi="Times New Roman"/>
        </w:rPr>
        <w:t xml:space="preserve"> </w:t>
      </w:r>
      <w:r w:rsidR="00D77B06">
        <w:rPr>
          <w:rFonts w:ascii="Times New Roman" w:hAnsi="Times New Roman"/>
        </w:rPr>
        <w:t>июл</w:t>
      </w:r>
      <w:r w:rsidR="00350A52">
        <w:rPr>
          <w:rFonts w:ascii="Times New Roman" w:hAnsi="Times New Roman"/>
        </w:rPr>
        <w:t>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6444D9">
        <w:rPr>
          <w:rFonts w:ascii="Times New Roman" w:hAnsi="Times New Roman"/>
        </w:rPr>
        <w:t>7</w:t>
      </w:r>
      <w:r w:rsidRPr="006E3C52">
        <w:rPr>
          <w:rFonts w:ascii="Times New Roman" w:hAnsi="Times New Roman"/>
        </w:rPr>
        <w:t xml:space="preserve"> </w:t>
      </w:r>
      <w:r w:rsidR="00D77B06">
        <w:rPr>
          <w:rFonts w:ascii="Times New Roman" w:hAnsi="Times New Roman"/>
        </w:rPr>
        <w:t>июл</w:t>
      </w:r>
      <w:r>
        <w:rPr>
          <w:rFonts w:ascii="Times New Roman" w:hAnsi="Times New Roman"/>
        </w:rPr>
        <w:t>я</w:t>
      </w:r>
      <w:r w:rsidRPr="006E3C52">
        <w:rPr>
          <w:rFonts w:ascii="Times New Roman" w:hAnsi="Times New Roman"/>
        </w:rPr>
        <w:t xml:space="preserve"> 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- для аттестации.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– оргвзнос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– оргвзнос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350A52">
        <w:rPr>
          <w:rFonts w:ascii="Times New Roman" w:hAnsi="Times New Roman"/>
          <w:b/>
        </w:rPr>
        <w:t>УЧАСТНИКАМ ИЗ ДРУГИХ СТРАН</w:t>
      </w:r>
      <w:r w:rsidRPr="00350A52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(Юmoney) или Wevmoney. Перевод необходимо сделать на имя Файзулин Максим Сергеевич, г. Москва, Россия, телефон +79211486123 (Fayzulin Maksim Sergeevich, Moscow, Russia, телефон +79211486123). Если участников олимпиады несколько, перевод можно </w:t>
      </w:r>
      <w:r w:rsidRPr="00350A52">
        <w:rPr>
          <w:rFonts w:ascii="Times New Roman" w:hAnsi="Times New Roman" w:cs="Times New Roman"/>
        </w:rPr>
        <w:t>сделать одной общей суммой.</w:t>
      </w:r>
    </w:p>
    <w:p w:rsidR="00350A52" w:rsidRP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</w:t>
      </w:r>
      <w:r w:rsidRPr="00350A52">
        <w:rPr>
          <w:rStyle w:val="docdata"/>
          <w:rFonts w:ascii="Times New Roman" w:hAnsi="Times New Roman" w:cs="Times New Roman"/>
        </w:rPr>
        <w:t xml:space="preserve">После оплаты в обязательном порядке прислать подтверждение оплаты Оргвзноса (чек или фото /скан), название Олимпиады, ФИО участника Олимпиады на почту Оргкомитета: </w:t>
      </w:r>
      <w:r w:rsidRPr="00350A52">
        <w:rPr>
          <w:rFonts w:ascii="Times New Roman" w:hAnsi="Times New Roman" w:cs="Times New Roman"/>
        </w:rPr>
        <w:t>Future-Technologies@ftscience.ru.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:rsidR="00350A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Оргкомитет: +7 (921) 148 61 23.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br w:type="page"/>
      </w:r>
    </w:p>
    <w:p w:rsidR="00350A52" w:rsidRPr="006E3C52" w:rsidRDefault="00350A52" w:rsidP="00350A52">
      <w:pPr>
        <w:ind w:firstLine="709"/>
        <w:jc w:val="center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  <w:b/>
          <w:bCs/>
        </w:rPr>
        <w:lastRenderedPageBreak/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50A52" w:rsidRPr="006E3C52" w:rsidTr="009E66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ФАЙЗУЛИН МАКСИМ СЕРГЕЕВИЧ (указывать полностью)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ИНН 7707083893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Р/с: 40817810312006211324</w:t>
            </w:r>
          </w:p>
        </w:tc>
      </w:tr>
      <w:tr w:rsidR="00350A52" w:rsidRPr="006E3C52" w:rsidTr="009E66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Банк</w:t>
            </w:r>
            <w:r w:rsidRPr="006E3C52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ПАО «СБЕРБАНК»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БИК: 041909644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6E3C52">
              <w:rPr>
                <w:rFonts w:ascii="Times New Roman" w:hAnsi="Times New Roman"/>
              </w:rPr>
              <w:t>К/с: 30101810900000000644</w:t>
            </w:r>
          </w:p>
        </w:tc>
      </w:tr>
      <w:tr w:rsidR="00350A52" w:rsidRPr="006E3C52" w:rsidTr="009E66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D77B06" w:rsidP="009E669D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ИЮНЬ</w:t>
            </w:r>
            <w:r w:rsidR="006444D9">
              <w:rPr>
                <w:rFonts w:ascii="Times New Roman" w:hAnsi="Times New Roman"/>
                <w:b/>
                <w:color w:val="000000" w:themeColor="text1"/>
              </w:rPr>
              <w:t xml:space="preserve"> ОЛ2</w:t>
            </w:r>
            <w:r w:rsidR="00350A52" w:rsidRPr="006E3C52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350A52" w:rsidRPr="006E3C52" w:rsidTr="009E66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(Файзулин М.С.)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(рубли): R486492070964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(доллары США): Z317829168783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Яндекс. Кошелек: 410011860027020</w:t>
            </w:r>
          </w:p>
        </w:tc>
      </w:tr>
      <w:tr w:rsidR="00350A52" w:rsidRPr="006E3C52" w:rsidTr="009E669D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счет физического лица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6E3C5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</w:p>
    <w:p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2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69" w:rsidRDefault="00C16D69">
      <w:r>
        <w:separator/>
      </w:r>
    </w:p>
  </w:endnote>
  <w:endnote w:type="continuationSeparator" w:id="0">
    <w:p w:rsidR="00C16D69" w:rsidRDefault="00C1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336751"/>
      <w:docPartObj>
        <w:docPartGallery w:val="Page Numbers (Bottom of Page)"/>
        <w:docPartUnique/>
      </w:docPartObj>
    </w:sdtPr>
    <w:sdtEndPr/>
    <w:sdtContent>
      <w:p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913">
          <w:rPr>
            <w:noProof/>
          </w:rPr>
          <w:t>2</w:t>
        </w:r>
        <w:r>
          <w:fldChar w:fldCharType="end"/>
        </w:r>
      </w:p>
    </w:sdtContent>
  </w:sdt>
  <w:p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69" w:rsidRDefault="00C16D69"/>
  </w:footnote>
  <w:footnote w:type="continuationSeparator" w:id="0">
    <w:p w:rsidR="00C16D69" w:rsidRDefault="00C16D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13"/>
  </w:num>
  <w:num w:numId="8">
    <w:abstractNumId w:val="18"/>
  </w:num>
  <w:num w:numId="9">
    <w:abstractNumId w:val="21"/>
  </w:num>
  <w:num w:numId="10">
    <w:abstractNumId w:val="19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0"/>
  </w:num>
  <w:num w:numId="17">
    <w:abstractNumId w:val="17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8"/>
    <w:rsid w:val="0002693F"/>
    <w:rsid w:val="00070F42"/>
    <w:rsid w:val="00105329"/>
    <w:rsid w:val="00236C77"/>
    <w:rsid w:val="0027644D"/>
    <w:rsid w:val="003170E7"/>
    <w:rsid w:val="00350A52"/>
    <w:rsid w:val="003F48BE"/>
    <w:rsid w:val="0047404B"/>
    <w:rsid w:val="005A3E2E"/>
    <w:rsid w:val="005A5BF7"/>
    <w:rsid w:val="00634871"/>
    <w:rsid w:val="006444D9"/>
    <w:rsid w:val="00646420"/>
    <w:rsid w:val="00695048"/>
    <w:rsid w:val="006B50FC"/>
    <w:rsid w:val="006F0A86"/>
    <w:rsid w:val="007553E3"/>
    <w:rsid w:val="00767E3B"/>
    <w:rsid w:val="007C0A4B"/>
    <w:rsid w:val="007F37D0"/>
    <w:rsid w:val="00854708"/>
    <w:rsid w:val="00932E85"/>
    <w:rsid w:val="00993995"/>
    <w:rsid w:val="00AC38DD"/>
    <w:rsid w:val="00AE4585"/>
    <w:rsid w:val="00B12FB0"/>
    <w:rsid w:val="00C16D69"/>
    <w:rsid w:val="00C3400C"/>
    <w:rsid w:val="00C80352"/>
    <w:rsid w:val="00C82376"/>
    <w:rsid w:val="00CB3361"/>
    <w:rsid w:val="00D774BD"/>
    <w:rsid w:val="00D77B06"/>
    <w:rsid w:val="00D840F4"/>
    <w:rsid w:val="00D850AB"/>
    <w:rsid w:val="00D953DD"/>
    <w:rsid w:val="00E00913"/>
    <w:rsid w:val="00E674A2"/>
    <w:rsid w:val="00ED5082"/>
    <w:rsid w:val="00F41A79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CD058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Daymemory202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1D3D-35D8-4A42-8415-4FC6F371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1179207</cp:lastModifiedBy>
  <cp:revision>11</cp:revision>
  <dcterms:created xsi:type="dcterms:W3CDTF">2022-05-01T15:23:00Z</dcterms:created>
  <dcterms:modified xsi:type="dcterms:W3CDTF">2022-06-05T16:07:00Z</dcterms:modified>
</cp:coreProperties>
</file>